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января  2012 года                                                                                  № 1</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передаче  полномочий по осуществлению муниципального финансового контроля в сельском поселении  «Улан-Цацыкское» муниципальному району «Оловяннинский район»</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Рассмотрев внесенный прокурором Оловяннинского района проект муниципального правового акта о передаче полномочий  по осуществлению муниципального финансового контроля в  сельском  поселении «Улан-Цацыкское» органам  местного самоуправления муниципального района «Оловяннинский район», руководствуясь  ч. 4  ст.15  ст. 35  Федерального закона от 06.10.2003  № 131 – ФЗ «Об общих принципах организации местного самоуправления в Российской Федерации»,  главой  26  Бюджетного кодекса РФ,  ст. 24  Устава муниципального района</w:t>
      </w:r>
      <w:proofErr w:type="gramEnd"/>
      <w:r w:rsidRPr="00BC114D">
        <w:rPr>
          <w:rFonts w:ascii="Times New Roman" w:hAnsi="Times New Roman" w:cs="Times New Roman"/>
          <w:sz w:val="28"/>
          <w:szCs w:val="28"/>
        </w:rPr>
        <w:t xml:space="preserve"> «Оловяннинский район», ст. 8 Устава сельского поселения «Улан-Цацыкское»  Совет сельского поселения «Улан-Цацыкское»</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И Л:</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1. Передать полномочия по осуществлению муниципального финансового контроля в органах местного самоуправления   сельского  поселения «Улан-Цацыкское» за 2012, 2013 и 2014 годы органам местного самоуправления муниципального  района «Оловяннинский  район».</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 Главе сельского поселения «Улан-Цацыкское» обратится в Совет муниципального района «Оловяннинский  район» с предложением о передаче полномочий по осуществлению муниципального финансового контроля в  органах местного самоуправления  сельского поселения за вышеуказанный период.</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3. Администрации сельского поселения «Улан-Цацыкское» произвести расчет размера межбюджетного трансферта, подлежащего перечислению в бюджет муниципального района «Оловяннинский район», в связи с передачей полномочий.</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4.</w:t>
      </w:r>
      <w:proofErr w:type="gramStart"/>
      <w:r w:rsidRPr="00BC114D">
        <w:rPr>
          <w:rFonts w:ascii="Times New Roman" w:hAnsi="Times New Roman" w:cs="Times New Roman"/>
          <w:sz w:val="28"/>
          <w:szCs w:val="28"/>
        </w:rPr>
        <w:t>Контроль, за</w:t>
      </w:r>
      <w:proofErr w:type="gramEnd"/>
      <w:r w:rsidRPr="00BC114D">
        <w:rPr>
          <w:rFonts w:ascii="Times New Roman" w:hAnsi="Times New Roman" w:cs="Times New Roman"/>
          <w:sz w:val="28"/>
          <w:szCs w:val="28"/>
        </w:rPr>
        <w:t xml:space="preserve"> исполнением настоящего решения  возложить на Главу  сельского поселения «Улан-Цацыкское».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5. Настоящее решение обнародовать  на информационных стендах: администрации, библиотеки, школы.</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lastRenderedPageBreak/>
        <w:t>6. Настоящее решение вступает в силу с момента его официального обнародования.</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января 2012 года                                                                                 № 2</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тарифа  на услуги водоснабжения по сельскому поселению «Улан-Цацыкское» муниципального района «Оловяннинский район» на 2012 год</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 xml:space="preserve">В  соответствии с Решением Совета сельского поселения «Улан-Цацыкское»  №12 от 25 ноября 2010 года «Об утверждении тарифа  на услуги водоснабжения по сельскому поселению «Улан-Цацыкское» муниципального района «Оловяннинский район» на 2011 год,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 Введенные  в  действие  тарифы на услуги водоснабжения  с 01 января 2011 года  оставить до 01 июля 2012 года.</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 Данное  решение  обнародовать  путем  вывешивания на информационном  стенде  в здании  администрации и  библиотеки.</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января  2012 года                                                                            № 3</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внесении изменений в Решение № 6  от 23 декабря  2011 года </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бюджета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на 2012 год»</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Внести в решение  № 6  от 23 декабря  2011  года следующие  изменения:</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1)  в пункте 1 по доходам  цифры «762400» заменить  цифрами  «858300»;</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пункте 1  по расходам цифры «762400» заменить цифрами «1477900»;</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  в пункте 3  утвердить перечень главных </w:t>
      </w:r>
      <w:proofErr w:type="gramStart"/>
      <w:r w:rsidRPr="00BC114D">
        <w:rPr>
          <w:rFonts w:ascii="Times New Roman" w:hAnsi="Times New Roman" w:cs="Times New Roman"/>
          <w:sz w:val="28"/>
          <w:szCs w:val="28"/>
        </w:rPr>
        <w:t>администраторов  источников финансирования дефицита бюджета сельского</w:t>
      </w:r>
      <w:proofErr w:type="gramEnd"/>
      <w:r w:rsidRPr="00BC114D">
        <w:rPr>
          <w:rFonts w:ascii="Times New Roman" w:hAnsi="Times New Roman" w:cs="Times New Roman"/>
          <w:sz w:val="28"/>
          <w:szCs w:val="28"/>
        </w:rPr>
        <w:t xml:space="preserve"> поселения «Улан-Цацыкское» </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приложение № 2);</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3) в пункте 5 утвердить объемы поступления доходов бюджета сельского поселения «Улан-Цацыкское» по основным источникам доходов на 2012 год </w:t>
      </w:r>
      <w:proofErr w:type="gramStart"/>
      <w:r w:rsidRPr="00BC114D">
        <w:rPr>
          <w:rFonts w:ascii="Times New Roman" w:hAnsi="Times New Roman" w:cs="Times New Roman"/>
          <w:sz w:val="28"/>
          <w:szCs w:val="28"/>
        </w:rPr>
        <w:t xml:space="preserve">( </w:t>
      </w:r>
      <w:proofErr w:type="gramEnd"/>
      <w:r w:rsidRPr="00BC114D">
        <w:rPr>
          <w:rFonts w:ascii="Times New Roman" w:hAnsi="Times New Roman" w:cs="Times New Roman"/>
          <w:sz w:val="28"/>
          <w:szCs w:val="28"/>
        </w:rPr>
        <w:t xml:space="preserve">приложение  № 4);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4) в пункте 7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бюджета сельского поселения «Улан-Цацыкское</w:t>
      </w:r>
      <w:proofErr w:type="gramStart"/>
      <w:r w:rsidRPr="00BC114D">
        <w:rPr>
          <w:rFonts w:ascii="Times New Roman" w:hAnsi="Times New Roman" w:cs="Times New Roman"/>
          <w:sz w:val="28"/>
          <w:szCs w:val="28"/>
        </w:rPr>
        <w:t>»(</w:t>
      </w:r>
      <w:proofErr w:type="gramEnd"/>
      <w:r w:rsidRPr="00BC114D">
        <w:rPr>
          <w:rFonts w:ascii="Times New Roman" w:hAnsi="Times New Roman" w:cs="Times New Roman"/>
          <w:sz w:val="28"/>
          <w:szCs w:val="28"/>
        </w:rPr>
        <w:t xml:space="preserve"> приложение № 6);</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5) добавить пункт 8 «а» и утвердить приложение № 7 – источники финансирования дефицита бюджета сельского поселения «Улан-Цацыкское» на 2012 го</w:t>
      </w:r>
      <w:proofErr w:type="gramStart"/>
      <w:r w:rsidRPr="00BC114D">
        <w:rPr>
          <w:rFonts w:ascii="Times New Roman" w:hAnsi="Times New Roman" w:cs="Times New Roman"/>
          <w:sz w:val="28"/>
          <w:szCs w:val="28"/>
        </w:rPr>
        <w:t>д(</w:t>
      </w:r>
      <w:proofErr w:type="gramEnd"/>
      <w:r w:rsidRPr="00BC114D">
        <w:rPr>
          <w:rFonts w:ascii="Times New Roman" w:hAnsi="Times New Roman" w:cs="Times New Roman"/>
          <w:sz w:val="28"/>
          <w:szCs w:val="28"/>
        </w:rPr>
        <w:t>приложение № 7).</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5. Данное решение вступает в силу со дня  официального обнародования  на информационных  стендах в здании администрации, библиотеки.</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Приложение № 2.</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К Решению Совета сельского поселения</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«Улан-Цацыкское»</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3 от 10 января 2012г.</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Перечень главных администраторов источников финансирования дефицита</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Бюджета сельского поселения «Улан-Цацыкское» на 2012г.</w:t>
      </w:r>
    </w:p>
    <w:p w:rsidR="00BC114D" w:rsidRPr="00BC114D" w:rsidRDefault="00BC114D" w:rsidP="00BC114D">
      <w:pPr>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576"/>
        <w:gridCol w:w="3007"/>
      </w:tblGrid>
      <w:tr w:rsidR="00BC114D" w:rsidRPr="00BC114D" w:rsidTr="00BC114D">
        <w:tc>
          <w:tcPr>
            <w:tcW w:w="6380" w:type="dxa"/>
            <w:gridSpan w:val="2"/>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Код классификации источников финансирования</w:t>
            </w:r>
          </w:p>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дефицитов бюджетов Российской Федерации</w:t>
            </w:r>
          </w:p>
        </w:tc>
        <w:tc>
          <w:tcPr>
            <w:tcW w:w="319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Наименование главных </w:t>
            </w:r>
            <w:proofErr w:type="gramStart"/>
            <w:r w:rsidRPr="00BC114D">
              <w:rPr>
                <w:rFonts w:ascii="Times New Roman" w:hAnsi="Times New Roman" w:cs="Times New Roman"/>
                <w:b/>
                <w:sz w:val="28"/>
                <w:szCs w:val="28"/>
              </w:rPr>
              <w:t>администраторов источников финансирования дефицита бюджета поселения</w:t>
            </w:r>
            <w:proofErr w:type="gramEnd"/>
          </w:p>
        </w:tc>
      </w:tr>
      <w:tr w:rsidR="00BC114D" w:rsidRPr="00BC114D" w:rsidTr="00BC114D">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Код главного администратора источников финансирования</w:t>
            </w:r>
          </w:p>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дефицитов бюджетов </w:t>
            </w:r>
          </w:p>
        </w:tc>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Код </w:t>
            </w:r>
            <w:proofErr w:type="spellStart"/>
            <w:r w:rsidRPr="00BC114D">
              <w:rPr>
                <w:rFonts w:ascii="Times New Roman" w:hAnsi="Times New Roman" w:cs="Times New Roman"/>
                <w:b/>
                <w:sz w:val="28"/>
                <w:szCs w:val="28"/>
              </w:rPr>
              <w:t>группы</w:t>
            </w:r>
            <w:proofErr w:type="gramStart"/>
            <w:r w:rsidRPr="00BC114D">
              <w:rPr>
                <w:rFonts w:ascii="Times New Roman" w:hAnsi="Times New Roman" w:cs="Times New Roman"/>
                <w:b/>
                <w:sz w:val="28"/>
                <w:szCs w:val="28"/>
              </w:rPr>
              <w:t>,п</w:t>
            </w:r>
            <w:proofErr w:type="gramEnd"/>
            <w:r w:rsidRPr="00BC114D">
              <w:rPr>
                <w:rFonts w:ascii="Times New Roman" w:hAnsi="Times New Roman" w:cs="Times New Roman"/>
                <w:b/>
                <w:sz w:val="28"/>
                <w:szCs w:val="28"/>
              </w:rPr>
              <w:t>одгруппы,статьи</w:t>
            </w:r>
            <w:proofErr w:type="spellEnd"/>
            <w:r w:rsidRPr="00BC114D">
              <w:rPr>
                <w:rFonts w:ascii="Times New Roman" w:hAnsi="Times New Roman" w:cs="Times New Roman"/>
                <w:b/>
                <w:sz w:val="28"/>
                <w:szCs w:val="28"/>
              </w:rPr>
              <w:t xml:space="preserve"> и вида источника финансирования дефицитов </w:t>
            </w:r>
            <w:proofErr w:type="spellStart"/>
            <w:r w:rsidRPr="00BC114D">
              <w:rPr>
                <w:rFonts w:ascii="Times New Roman" w:hAnsi="Times New Roman" w:cs="Times New Roman"/>
                <w:b/>
                <w:sz w:val="28"/>
                <w:szCs w:val="28"/>
              </w:rPr>
              <w:t>бюджетов,код</w:t>
            </w:r>
            <w:proofErr w:type="spellEnd"/>
            <w:r w:rsidRPr="00BC114D">
              <w:rPr>
                <w:rFonts w:ascii="Times New Roman" w:hAnsi="Times New Roman" w:cs="Times New Roman"/>
                <w:b/>
                <w:sz w:val="28"/>
                <w:szCs w:val="28"/>
              </w:rPr>
              <w:t xml:space="preserve"> классификации операций сектора государственного </w:t>
            </w:r>
            <w:proofErr w:type="spellStart"/>
            <w:r w:rsidRPr="00BC114D">
              <w:rPr>
                <w:rFonts w:ascii="Times New Roman" w:hAnsi="Times New Roman" w:cs="Times New Roman"/>
                <w:b/>
                <w:sz w:val="28"/>
                <w:szCs w:val="28"/>
              </w:rPr>
              <w:t>управления,относящихся</w:t>
            </w:r>
            <w:proofErr w:type="spellEnd"/>
            <w:r w:rsidRPr="00BC114D">
              <w:rPr>
                <w:rFonts w:ascii="Times New Roman" w:hAnsi="Times New Roman" w:cs="Times New Roman"/>
                <w:b/>
                <w:sz w:val="28"/>
                <w:szCs w:val="28"/>
              </w:rPr>
              <w:t xml:space="preserve"> к источникам финансирования дефицитов бюджетов</w:t>
            </w:r>
          </w:p>
        </w:tc>
        <w:tc>
          <w:tcPr>
            <w:tcW w:w="319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b/>
                <w:sz w:val="28"/>
                <w:szCs w:val="28"/>
              </w:rPr>
            </w:pPr>
          </w:p>
        </w:tc>
      </w:tr>
      <w:tr w:rsidR="00BC114D" w:rsidRPr="00BC114D" w:rsidTr="00BC114D">
        <w:tc>
          <w:tcPr>
            <w:tcW w:w="319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319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319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i/>
                <w:sz w:val="28"/>
                <w:szCs w:val="28"/>
              </w:rPr>
            </w:pPr>
            <w:r w:rsidRPr="00BC114D">
              <w:rPr>
                <w:rFonts w:ascii="Times New Roman" w:hAnsi="Times New Roman" w:cs="Times New Roman"/>
                <w:b/>
                <w:i/>
                <w:sz w:val="28"/>
                <w:szCs w:val="28"/>
              </w:rPr>
              <w:t>Администрация сельского поселения «Улан-Цацыкское»</w:t>
            </w:r>
          </w:p>
        </w:tc>
      </w:tr>
      <w:tr w:rsidR="00BC114D" w:rsidRPr="00BC114D" w:rsidTr="00BC114D">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01 05 02 01 10 0000 510</w:t>
            </w:r>
          </w:p>
        </w:tc>
        <w:tc>
          <w:tcPr>
            <w:tcW w:w="319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денежных средств бюджета сельского поселения</w:t>
            </w:r>
          </w:p>
        </w:tc>
      </w:tr>
      <w:tr w:rsidR="00BC114D" w:rsidRPr="00BC114D" w:rsidTr="00BC114D">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19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01 05 02 01 10 0000 610</w:t>
            </w:r>
          </w:p>
        </w:tc>
        <w:tc>
          <w:tcPr>
            <w:tcW w:w="319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прочих остатков денежных средств бюджете сельского поселения</w:t>
            </w: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Приложение № 7.</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к Решению Совета сельского поселения «Улан-Цацыкское»</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3 от 10 января 2012г. </w:t>
      </w: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Источники финансирования дефицита бюджета сельского поселения «Улан-Цацыкское» на 2012г.</w:t>
      </w:r>
    </w:p>
    <w:p w:rsidR="00BC114D" w:rsidRPr="00BC114D" w:rsidRDefault="00BC114D" w:rsidP="00BC114D">
      <w:pPr>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0"/>
        <w:gridCol w:w="3125"/>
        <w:gridCol w:w="3125"/>
        <w:gridCol w:w="1231"/>
      </w:tblGrid>
      <w:tr w:rsidR="00BC114D" w:rsidRPr="00BC114D" w:rsidTr="00BC114D">
        <w:tc>
          <w:tcPr>
            <w:tcW w:w="5159" w:type="dxa"/>
            <w:gridSpan w:val="2"/>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Код </w:t>
            </w:r>
            <w:proofErr w:type="gramStart"/>
            <w:r w:rsidRPr="00BC114D">
              <w:rPr>
                <w:rFonts w:ascii="Times New Roman" w:hAnsi="Times New Roman" w:cs="Times New Roman"/>
                <w:b/>
                <w:sz w:val="28"/>
                <w:szCs w:val="28"/>
              </w:rPr>
              <w:t>классификации источников финансирования дефицитов бюджетов</w:t>
            </w:r>
            <w:proofErr w:type="gramEnd"/>
            <w:r w:rsidRPr="00BC114D">
              <w:rPr>
                <w:rFonts w:ascii="Times New Roman" w:hAnsi="Times New Roman" w:cs="Times New Roman"/>
                <w:b/>
                <w:sz w:val="28"/>
                <w:szCs w:val="28"/>
              </w:rPr>
              <w:t xml:space="preserve"> </w:t>
            </w:r>
          </w:p>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Российской Федерации </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Наименование кода </w:t>
            </w:r>
            <w:proofErr w:type="spellStart"/>
            <w:r w:rsidRPr="00BC114D">
              <w:rPr>
                <w:rFonts w:ascii="Times New Roman" w:hAnsi="Times New Roman" w:cs="Times New Roman"/>
                <w:b/>
                <w:sz w:val="28"/>
                <w:szCs w:val="28"/>
              </w:rPr>
              <w:t>группы</w:t>
            </w:r>
            <w:proofErr w:type="gramStart"/>
            <w:r w:rsidRPr="00BC114D">
              <w:rPr>
                <w:rFonts w:ascii="Times New Roman" w:hAnsi="Times New Roman" w:cs="Times New Roman"/>
                <w:b/>
                <w:sz w:val="28"/>
                <w:szCs w:val="28"/>
              </w:rPr>
              <w:t>,п</w:t>
            </w:r>
            <w:proofErr w:type="gramEnd"/>
            <w:r w:rsidRPr="00BC114D">
              <w:rPr>
                <w:rFonts w:ascii="Times New Roman" w:hAnsi="Times New Roman" w:cs="Times New Roman"/>
                <w:b/>
                <w:sz w:val="28"/>
                <w:szCs w:val="28"/>
              </w:rPr>
              <w:t>одгруппы,статьи</w:t>
            </w:r>
            <w:proofErr w:type="spellEnd"/>
            <w:r w:rsidRPr="00BC114D">
              <w:rPr>
                <w:rFonts w:ascii="Times New Roman" w:hAnsi="Times New Roman" w:cs="Times New Roman"/>
                <w:b/>
                <w:sz w:val="28"/>
                <w:szCs w:val="28"/>
              </w:rPr>
              <w:t xml:space="preserve"> и вида источника финансирования дефицитов бюджетов,</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наименование кода классификации  операций </w:t>
            </w:r>
          </w:p>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сектора государственного </w:t>
            </w:r>
            <w:proofErr w:type="spellStart"/>
            <w:r w:rsidRPr="00BC114D">
              <w:rPr>
                <w:rFonts w:ascii="Times New Roman" w:hAnsi="Times New Roman" w:cs="Times New Roman"/>
                <w:b/>
                <w:sz w:val="28"/>
                <w:szCs w:val="28"/>
              </w:rPr>
              <w:t>управления</w:t>
            </w:r>
            <w:proofErr w:type="gramStart"/>
            <w:r w:rsidRPr="00BC114D">
              <w:rPr>
                <w:rFonts w:ascii="Times New Roman" w:hAnsi="Times New Roman" w:cs="Times New Roman"/>
                <w:b/>
                <w:sz w:val="28"/>
                <w:szCs w:val="28"/>
              </w:rPr>
              <w:t>,о</w:t>
            </w:r>
            <w:proofErr w:type="gramEnd"/>
            <w:r w:rsidRPr="00BC114D">
              <w:rPr>
                <w:rFonts w:ascii="Times New Roman" w:hAnsi="Times New Roman" w:cs="Times New Roman"/>
                <w:b/>
                <w:sz w:val="28"/>
                <w:szCs w:val="28"/>
              </w:rPr>
              <w:t>тносящихся</w:t>
            </w:r>
            <w:proofErr w:type="spellEnd"/>
            <w:r w:rsidRPr="00BC114D">
              <w:rPr>
                <w:rFonts w:ascii="Times New Roman" w:hAnsi="Times New Roman" w:cs="Times New Roman"/>
                <w:b/>
                <w:sz w:val="28"/>
                <w:szCs w:val="28"/>
              </w:rPr>
              <w:t xml:space="preserve"> к источникам финансирования дефицитов бюджетов</w:t>
            </w:r>
          </w:p>
        </w:tc>
        <w:tc>
          <w:tcPr>
            <w:tcW w:w="153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Сумма</w:t>
            </w:r>
          </w:p>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w:t>
            </w:r>
            <w:proofErr w:type="spellStart"/>
            <w:r w:rsidRPr="00BC114D">
              <w:rPr>
                <w:rFonts w:ascii="Times New Roman" w:hAnsi="Times New Roman" w:cs="Times New Roman"/>
                <w:b/>
                <w:sz w:val="28"/>
                <w:szCs w:val="28"/>
              </w:rPr>
              <w:t>тыс</w:t>
            </w: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уб</w:t>
            </w:r>
            <w:proofErr w:type="spellEnd"/>
            <w:r w:rsidRPr="00BC114D">
              <w:rPr>
                <w:rFonts w:ascii="Times New Roman" w:hAnsi="Times New Roman" w:cs="Times New Roman"/>
                <w:b/>
                <w:sz w:val="28"/>
                <w:szCs w:val="28"/>
              </w:rPr>
              <w:t>)</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Код главного администратора источников финансирования </w:t>
            </w: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b/>
                <w:sz w:val="28"/>
                <w:szCs w:val="28"/>
              </w:rPr>
              <w:t>дефицитов бюджетов</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Код </w:t>
            </w:r>
            <w:proofErr w:type="spellStart"/>
            <w:r w:rsidRPr="00BC114D">
              <w:rPr>
                <w:rFonts w:ascii="Times New Roman" w:hAnsi="Times New Roman" w:cs="Times New Roman"/>
                <w:b/>
                <w:sz w:val="28"/>
                <w:szCs w:val="28"/>
              </w:rPr>
              <w:t>группы</w:t>
            </w:r>
            <w:proofErr w:type="gramStart"/>
            <w:r w:rsidRPr="00BC114D">
              <w:rPr>
                <w:rFonts w:ascii="Times New Roman" w:hAnsi="Times New Roman" w:cs="Times New Roman"/>
                <w:b/>
                <w:sz w:val="28"/>
                <w:szCs w:val="28"/>
              </w:rPr>
              <w:t>,п</w:t>
            </w:r>
            <w:proofErr w:type="gramEnd"/>
            <w:r w:rsidRPr="00BC114D">
              <w:rPr>
                <w:rFonts w:ascii="Times New Roman" w:hAnsi="Times New Roman" w:cs="Times New Roman"/>
                <w:b/>
                <w:sz w:val="28"/>
                <w:szCs w:val="28"/>
              </w:rPr>
              <w:t>одгруппы,статьи</w:t>
            </w:r>
            <w:proofErr w:type="spellEnd"/>
            <w:r w:rsidRPr="00BC114D">
              <w:rPr>
                <w:rFonts w:ascii="Times New Roman" w:hAnsi="Times New Roman" w:cs="Times New Roman"/>
                <w:b/>
                <w:sz w:val="28"/>
                <w:szCs w:val="28"/>
              </w:rPr>
              <w:t xml:space="preserve"> и вида источника финансирования дефицитов </w:t>
            </w:r>
            <w:proofErr w:type="spellStart"/>
            <w:r w:rsidRPr="00BC114D">
              <w:rPr>
                <w:rFonts w:ascii="Times New Roman" w:hAnsi="Times New Roman" w:cs="Times New Roman"/>
                <w:b/>
                <w:sz w:val="28"/>
                <w:szCs w:val="28"/>
              </w:rPr>
              <w:t>бюджетов,код</w:t>
            </w:r>
            <w:proofErr w:type="spellEnd"/>
            <w:r w:rsidRPr="00BC114D">
              <w:rPr>
                <w:rFonts w:ascii="Times New Roman" w:hAnsi="Times New Roman" w:cs="Times New Roman"/>
                <w:b/>
                <w:sz w:val="28"/>
                <w:szCs w:val="28"/>
              </w:rPr>
              <w:t xml:space="preserve"> классификации операций сектора государственного </w:t>
            </w:r>
            <w:proofErr w:type="spellStart"/>
            <w:r w:rsidRPr="00BC114D">
              <w:rPr>
                <w:rFonts w:ascii="Times New Roman" w:hAnsi="Times New Roman" w:cs="Times New Roman"/>
                <w:b/>
                <w:sz w:val="28"/>
                <w:szCs w:val="28"/>
              </w:rPr>
              <w:t>управления,относящихся</w:t>
            </w:r>
            <w:proofErr w:type="spellEnd"/>
            <w:r w:rsidRPr="00BC114D">
              <w:rPr>
                <w:rFonts w:ascii="Times New Roman" w:hAnsi="Times New Roman" w:cs="Times New Roman"/>
                <w:b/>
                <w:sz w:val="28"/>
                <w:szCs w:val="28"/>
              </w:rPr>
              <w:t xml:space="preserve"> к источникам финансирования дефицитов бюджетов</w:t>
            </w:r>
          </w:p>
        </w:tc>
        <w:tc>
          <w:tcPr>
            <w:tcW w:w="288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3096"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Дефицит бюджета поселения</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619,6</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3096"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b/>
                <w:sz w:val="28"/>
                <w:szCs w:val="28"/>
              </w:rPr>
            </w:pPr>
            <w:r w:rsidRPr="00BC114D">
              <w:rPr>
                <w:rFonts w:ascii="Times New Roman" w:hAnsi="Times New Roman" w:cs="Times New Roman"/>
                <w:b/>
                <w:sz w:val="28"/>
                <w:szCs w:val="28"/>
              </w:rPr>
              <w:t>Источники внутреннего финансирования дефицита бюджета поселения всего, в том числе:</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619,6</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0000 000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Изменение остатков средств на счетах по учету средств бюджета</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619,6</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0000 500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остатков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857,6</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01 05 02 00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0000 500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858,3</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01 05 02 01 00 0000 510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денежных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858,3</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01 05 02 01 10 0000 510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денежных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858,3</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0000 600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остатков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1477,9</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01 05 02 00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0000 600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прочих остатков средств бюджетов</w:t>
            </w: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1477,9</w:t>
            </w: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c>
          <w:tcPr>
            <w:tcW w:w="3096"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288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r>
      <w:tr w:rsidR="00BC114D" w:rsidRPr="00BC114D" w:rsidTr="00BC114D">
        <w:tc>
          <w:tcPr>
            <w:tcW w:w="206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30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01 05 02 01 10 0000 610</w:t>
            </w:r>
          </w:p>
        </w:tc>
        <w:tc>
          <w:tcPr>
            <w:tcW w:w="288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прочих остатков денежных средств</w:t>
            </w:r>
          </w:p>
        </w:tc>
        <w:tc>
          <w:tcPr>
            <w:tcW w:w="153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1477,9</w:t>
            </w: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tbl>
      <w:tblPr>
        <w:tblW w:w="0" w:type="auto"/>
        <w:tblLayout w:type="fixed"/>
        <w:tblCellMar>
          <w:left w:w="30" w:type="dxa"/>
          <w:right w:w="30" w:type="dxa"/>
        </w:tblCellMar>
        <w:tblLook w:val="04A0"/>
      </w:tblPr>
      <w:tblGrid>
        <w:gridCol w:w="718"/>
        <w:gridCol w:w="2640"/>
        <w:gridCol w:w="4855"/>
        <w:gridCol w:w="1351"/>
      </w:tblGrid>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Приложение № 4</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 Решению Совета сельского</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поселения "Улан-Цацыкское"</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u w:val="single"/>
              </w:rPr>
            </w:pPr>
            <w:r w:rsidRPr="00BC114D">
              <w:rPr>
                <w:rFonts w:ascii="Times New Roman" w:eastAsia="Calibri" w:hAnsi="Times New Roman" w:cs="Times New Roman"/>
                <w:b/>
                <w:bCs/>
                <w:color w:val="000000"/>
                <w:sz w:val="28"/>
                <w:szCs w:val="28"/>
                <w:u w:val="single"/>
              </w:rPr>
              <w:t xml:space="preserve">от "10" января 2012 </w:t>
            </w:r>
            <w:proofErr w:type="spellStart"/>
            <w:r w:rsidRPr="00BC114D">
              <w:rPr>
                <w:rFonts w:ascii="Times New Roman" w:eastAsia="Calibri" w:hAnsi="Times New Roman" w:cs="Times New Roman"/>
                <w:b/>
                <w:bCs/>
                <w:color w:val="000000"/>
                <w:sz w:val="28"/>
                <w:szCs w:val="28"/>
                <w:u w:val="single"/>
              </w:rPr>
              <w:t>г.№</w:t>
            </w:r>
            <w:proofErr w:type="spellEnd"/>
            <w:r w:rsidRPr="00BC114D">
              <w:rPr>
                <w:rFonts w:ascii="Times New Roman" w:eastAsia="Calibri" w:hAnsi="Times New Roman" w:cs="Times New Roman"/>
                <w:b/>
                <w:bCs/>
                <w:color w:val="000000"/>
                <w:sz w:val="28"/>
                <w:szCs w:val="28"/>
                <w:u w:val="single"/>
              </w:rPr>
              <w:t xml:space="preserve"> 3. </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u w:val="single"/>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797"/>
        </w:trPr>
        <w:tc>
          <w:tcPr>
            <w:tcW w:w="9564" w:type="dxa"/>
            <w:gridSpan w:val="4"/>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Объемы поступления доходов бюджета  сельского поселения "Улан-Цацыкское" по основным источникам доходов на 2012 год</w:t>
            </w: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85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w:t>
            </w:r>
            <w:proofErr w:type="spellStart"/>
            <w:proofErr w:type="gramStart"/>
            <w:r w:rsidRPr="00BC114D">
              <w:rPr>
                <w:rFonts w:ascii="Times New Roman" w:eastAsia="Calibri" w:hAnsi="Times New Roman" w:cs="Times New Roman"/>
                <w:b/>
                <w:bCs/>
                <w:color w:val="000000"/>
                <w:sz w:val="28"/>
                <w:szCs w:val="28"/>
              </w:rPr>
              <w:t>п</w:t>
            </w:r>
            <w:proofErr w:type="spellEnd"/>
            <w:proofErr w:type="gramEnd"/>
            <w:r w:rsidRPr="00BC114D">
              <w:rPr>
                <w:rFonts w:ascii="Times New Roman" w:eastAsia="Calibri" w:hAnsi="Times New Roman" w:cs="Times New Roman"/>
                <w:b/>
                <w:bCs/>
                <w:color w:val="000000"/>
                <w:sz w:val="28"/>
                <w:szCs w:val="28"/>
              </w:rPr>
              <w:t>/</w:t>
            </w:r>
            <w:proofErr w:type="spellStart"/>
            <w:r w:rsidRPr="00BC114D">
              <w:rPr>
                <w:rFonts w:ascii="Times New Roman" w:eastAsia="Calibri" w:hAnsi="Times New Roman" w:cs="Times New Roman"/>
                <w:b/>
                <w:bCs/>
                <w:color w:val="000000"/>
                <w:sz w:val="28"/>
                <w:szCs w:val="28"/>
              </w:rPr>
              <w:t>п</w:t>
            </w:r>
            <w:proofErr w:type="spellEnd"/>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 бюджетной  классификации Российской Федерации</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Наименование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План на 2012  год (</w:t>
            </w:r>
            <w:proofErr w:type="spellStart"/>
            <w:r w:rsidRPr="00BC114D">
              <w:rPr>
                <w:rFonts w:ascii="Times New Roman" w:eastAsia="Calibri" w:hAnsi="Times New Roman" w:cs="Times New Roman"/>
                <w:b/>
                <w:bCs/>
                <w:color w:val="000000"/>
                <w:sz w:val="28"/>
                <w:szCs w:val="28"/>
              </w:rPr>
              <w:t>тыс</w:t>
            </w:r>
            <w:proofErr w:type="gramStart"/>
            <w:r w:rsidRPr="00BC114D">
              <w:rPr>
                <w:rFonts w:ascii="Times New Roman" w:eastAsia="Calibri" w:hAnsi="Times New Roman" w:cs="Times New Roman"/>
                <w:b/>
                <w:bCs/>
                <w:color w:val="000000"/>
                <w:sz w:val="28"/>
                <w:szCs w:val="28"/>
              </w:rPr>
              <w:t>.р</w:t>
            </w:r>
            <w:proofErr w:type="gramEnd"/>
            <w:r w:rsidRPr="00BC114D">
              <w:rPr>
                <w:rFonts w:ascii="Times New Roman" w:eastAsia="Calibri" w:hAnsi="Times New Roman" w:cs="Times New Roman"/>
                <w:b/>
                <w:bCs/>
                <w:color w:val="000000"/>
                <w:sz w:val="28"/>
                <w:szCs w:val="28"/>
              </w:rPr>
              <w:t>уб</w:t>
            </w:r>
            <w:proofErr w:type="spellEnd"/>
            <w:r w:rsidRPr="00BC114D">
              <w:rPr>
                <w:rFonts w:ascii="Times New Roman" w:eastAsia="Calibri" w:hAnsi="Times New Roman" w:cs="Times New Roman"/>
                <w:b/>
                <w:bCs/>
                <w:color w:val="000000"/>
                <w:sz w:val="28"/>
                <w:szCs w:val="28"/>
              </w:rPr>
              <w:t>)</w:t>
            </w:r>
          </w:p>
        </w:tc>
      </w:tr>
      <w:tr w:rsidR="00BC114D" w:rsidRPr="00BC114D" w:rsidTr="00BC114D">
        <w:trPr>
          <w:trHeight w:val="28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r>
      <w:tr w:rsidR="00BC114D" w:rsidRPr="00BC114D" w:rsidTr="00BC114D">
        <w:trPr>
          <w:trHeight w:val="324"/>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1 00 00000 00 0000 000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ДОХОДЫ, всего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367,70</w:t>
            </w:r>
          </w:p>
        </w:tc>
      </w:tr>
      <w:tr w:rsidR="00BC114D" w:rsidRPr="00BC114D" w:rsidTr="00BC114D">
        <w:trPr>
          <w:trHeight w:val="33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1 01 00000 00 0000 000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НАЛОГИ НА ПРИБЫЛЬ, ДОХОДЫ</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86,70</w:t>
            </w:r>
          </w:p>
        </w:tc>
      </w:tr>
      <w:tr w:rsidR="00BC114D" w:rsidRPr="00BC114D" w:rsidTr="00BC114D">
        <w:trPr>
          <w:trHeight w:val="310"/>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44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1 01 02021 01 0000 110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Налог на доходы физических 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86,00</w:t>
            </w:r>
          </w:p>
        </w:tc>
      </w:tr>
      <w:tr w:rsidR="00BC114D" w:rsidRPr="00BC114D" w:rsidTr="00BC114D">
        <w:trPr>
          <w:trHeight w:val="446"/>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1 05 03010 01 0000 110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ЕСН</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0,70</w:t>
            </w:r>
          </w:p>
        </w:tc>
      </w:tr>
      <w:tr w:rsidR="00BC114D" w:rsidRPr="00BC114D" w:rsidTr="00BC114D">
        <w:trPr>
          <w:trHeight w:val="31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НАЛОГИ НА ИМУЩЕСТВО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250,40</w:t>
            </w: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1 06 04012 02 0000 110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Транспортный налог с </w:t>
            </w:r>
            <w:proofErr w:type="spellStart"/>
            <w:r w:rsidRPr="00BC114D">
              <w:rPr>
                <w:rFonts w:ascii="Times New Roman" w:eastAsia="Calibri" w:hAnsi="Times New Roman" w:cs="Times New Roman"/>
                <w:color w:val="000000"/>
                <w:sz w:val="28"/>
                <w:szCs w:val="28"/>
              </w:rPr>
              <w:t>ф</w:t>
            </w:r>
            <w:proofErr w:type="spellEnd"/>
            <w:r w:rsidRPr="00BC114D">
              <w:rPr>
                <w:rFonts w:ascii="Times New Roman" w:eastAsia="Calibri" w:hAnsi="Times New Roman" w:cs="Times New Roman"/>
                <w:color w:val="000000"/>
                <w:sz w:val="28"/>
                <w:szCs w:val="28"/>
              </w:rPr>
              <w:t>/лиц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1 06 04011 02 0000 110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Транспортный налог с </w:t>
            </w:r>
            <w:proofErr w:type="spellStart"/>
            <w:r w:rsidRPr="00BC114D">
              <w:rPr>
                <w:rFonts w:ascii="Times New Roman" w:eastAsia="Calibri" w:hAnsi="Times New Roman" w:cs="Times New Roman"/>
                <w:color w:val="000000"/>
                <w:sz w:val="28"/>
                <w:szCs w:val="28"/>
              </w:rPr>
              <w:t>ю</w:t>
            </w:r>
            <w:proofErr w:type="spellEnd"/>
            <w:r w:rsidRPr="00BC114D">
              <w:rPr>
                <w:rFonts w:ascii="Times New Roman" w:eastAsia="Calibri" w:hAnsi="Times New Roman" w:cs="Times New Roman"/>
                <w:color w:val="000000"/>
                <w:sz w:val="28"/>
                <w:szCs w:val="28"/>
              </w:rPr>
              <w:t>/лиц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r>
      <w:tr w:rsidR="00BC114D" w:rsidRPr="00BC114D" w:rsidTr="00BC114D">
        <w:trPr>
          <w:trHeight w:val="487"/>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1 06 01030 10 0000 110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Налог на имущество физических лиц, взимаемый по ставкам, применяемым к 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поселения</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0,40</w:t>
            </w:r>
          </w:p>
        </w:tc>
      </w:tr>
      <w:tr w:rsidR="00BC114D" w:rsidRPr="00BC114D" w:rsidTr="00BC114D">
        <w:trPr>
          <w:trHeight w:val="170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1 06 06013 10 0000 110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w:t>
            </w:r>
            <w:r w:rsidRPr="00BC114D">
              <w:rPr>
                <w:rFonts w:ascii="Times New Roman" w:eastAsia="Calibri" w:hAnsi="Times New Roman" w:cs="Times New Roman"/>
                <w:color w:val="000000"/>
                <w:sz w:val="28"/>
                <w:szCs w:val="28"/>
              </w:rPr>
              <w:lastRenderedPageBreak/>
              <w:t xml:space="preserve">к 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поселений</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153,40</w:t>
            </w:r>
          </w:p>
        </w:tc>
      </w:tr>
      <w:tr w:rsidR="00BC114D" w:rsidRPr="00BC114D" w:rsidTr="00BC114D">
        <w:trPr>
          <w:trHeight w:val="170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2.3.</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1 06 06023 10 0000 110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поселений</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96,60</w:t>
            </w:r>
          </w:p>
        </w:tc>
      </w:tr>
      <w:tr w:rsidR="00BC114D" w:rsidRPr="00BC114D" w:rsidTr="00BC114D">
        <w:trPr>
          <w:trHeight w:val="112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1 11 00000 00 0000 000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30,60</w:t>
            </w:r>
          </w:p>
        </w:tc>
      </w:tr>
      <w:tr w:rsidR="00BC114D" w:rsidRPr="00BC114D" w:rsidTr="00BC114D">
        <w:trPr>
          <w:trHeight w:val="461"/>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08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1 11 05013 10 0000 120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30,60</w:t>
            </w:r>
          </w:p>
        </w:tc>
      </w:tr>
      <w:tr w:rsidR="00BC114D" w:rsidRPr="00BC114D" w:rsidTr="00BC114D">
        <w:trPr>
          <w:trHeight w:val="1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1 11 09045 10 0000 120 </w:t>
            </w:r>
          </w:p>
        </w:tc>
        <w:tc>
          <w:tcPr>
            <w:tcW w:w="6206" w:type="dxa"/>
            <w:gridSpan w:val="2"/>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Прочие   поступления    от    использования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 </w:t>
            </w:r>
          </w:p>
        </w:tc>
      </w:tr>
      <w:tr w:rsidR="00BC114D" w:rsidRPr="00BC114D" w:rsidTr="00BC114D">
        <w:trPr>
          <w:trHeight w:val="907"/>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1 13 00000 00 0000 000 </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ДОХОДЫ  ОТ   ОКАЗАНИЯ   ПЛАТНЫХ     УСЛУГ И КОМПЕНСАЦИИ ЗАТРАТ ГОСУДАРСТВА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r>
      <w:tr w:rsidR="00BC114D" w:rsidRPr="00BC114D" w:rsidTr="00BC114D">
        <w:trPr>
          <w:trHeight w:val="391"/>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110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4.1.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1 13 01995 10 0000 130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Прочие доходы  от  оказания  платных  услуг получателями средств бюджетов  поселений  и компенсации  затрат  государства   бюджетов поселений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w:t>
            </w:r>
          </w:p>
        </w:tc>
      </w:tr>
      <w:tr w:rsidR="00BC114D" w:rsidRPr="00BC114D" w:rsidTr="00BC114D">
        <w:trPr>
          <w:trHeight w:val="143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1 16 30015 01 0000 140</w:t>
            </w:r>
          </w:p>
        </w:tc>
        <w:tc>
          <w:tcPr>
            <w:tcW w:w="6206" w:type="dxa"/>
            <w:gridSpan w:val="2"/>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Денежные </w:t>
            </w:r>
            <w:proofErr w:type="spellStart"/>
            <w:r w:rsidRPr="00BC114D">
              <w:rPr>
                <w:rFonts w:ascii="Times New Roman" w:eastAsia="Calibri" w:hAnsi="Times New Roman" w:cs="Times New Roman"/>
                <w:color w:val="000000"/>
                <w:sz w:val="28"/>
                <w:szCs w:val="28"/>
              </w:rPr>
              <w:t>взыскания</w:t>
            </w:r>
            <w:proofErr w:type="gramStart"/>
            <w:r w:rsidRPr="00BC114D">
              <w:rPr>
                <w:rFonts w:ascii="Times New Roman" w:eastAsia="Calibri" w:hAnsi="Times New Roman" w:cs="Times New Roman"/>
                <w:color w:val="000000"/>
                <w:sz w:val="28"/>
                <w:szCs w:val="28"/>
              </w:rPr>
              <w:t>,ш</w:t>
            </w:r>
            <w:proofErr w:type="gramEnd"/>
            <w:r w:rsidRPr="00BC114D">
              <w:rPr>
                <w:rFonts w:ascii="Times New Roman" w:eastAsia="Calibri" w:hAnsi="Times New Roman" w:cs="Times New Roman"/>
                <w:color w:val="000000"/>
                <w:sz w:val="28"/>
                <w:szCs w:val="28"/>
              </w:rPr>
              <w:t>трафы</w:t>
            </w:r>
            <w:proofErr w:type="spellEnd"/>
            <w:r w:rsidRPr="00BC114D">
              <w:rPr>
                <w:rFonts w:ascii="Times New Roman" w:eastAsia="Calibri" w:hAnsi="Times New Roman" w:cs="Times New Roman"/>
                <w:color w:val="000000"/>
                <w:sz w:val="28"/>
                <w:szCs w:val="28"/>
              </w:rPr>
              <w:t xml:space="preserve"> за нарушение правил перевозки крупногабаритных и тяжеловесных грузов по автомобильным дорогам общего пользования местного значения поселений.</w:t>
            </w:r>
          </w:p>
        </w:tc>
      </w:tr>
      <w:tr w:rsidR="00BC114D" w:rsidRPr="00BC114D" w:rsidTr="00BC114D">
        <w:trPr>
          <w:trHeight w:val="73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2 00 00000 00 0000 000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БЕЗВОЗМЕЗДНЫЕ ПОСТУПЛЕНИЯ, всего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490,60</w:t>
            </w:r>
          </w:p>
        </w:tc>
      </w:tr>
      <w:tr w:rsidR="00BC114D" w:rsidRPr="00BC114D" w:rsidTr="00BC114D">
        <w:trPr>
          <w:trHeight w:val="89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2 02 01001 10  0000 151</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Дотации бюджетам поселений на выравнивание бюджетной обеспеченности</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429,0</w:t>
            </w:r>
          </w:p>
        </w:tc>
      </w:tr>
      <w:tr w:rsidR="00BC114D" w:rsidRPr="00BC114D" w:rsidTr="00BC114D">
        <w:trPr>
          <w:trHeight w:val="112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2 02 03015 10 0000 151</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Субвенции бюджетам поселений на осуществление полномочий первичного воинского учета на территориях, где отсутствуют военные комиссариаты</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61,60</w:t>
            </w:r>
          </w:p>
        </w:tc>
      </w:tr>
      <w:tr w:rsidR="00BC114D" w:rsidRPr="00BC114D" w:rsidTr="00BC114D">
        <w:trPr>
          <w:trHeight w:val="283"/>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ВСЕГО ДОХОДОВ</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858,30</w:t>
            </w: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eastAsia="Calibri" w:hAnsi="Times New Roman" w:cs="Times New Roman"/>
          <w:color w:val="000000"/>
          <w:sz w:val="28"/>
          <w:szCs w:val="28"/>
        </w:rPr>
        <w:sectPr w:rsidR="00BC114D" w:rsidRPr="00BC114D">
          <w:pgSz w:w="11906" w:h="16838"/>
          <w:pgMar w:top="1134" w:right="850" w:bottom="1134" w:left="1701" w:header="708" w:footer="708" w:gutter="0"/>
          <w:cols w:space="720"/>
        </w:sectPr>
      </w:pPr>
    </w:p>
    <w:tbl>
      <w:tblPr>
        <w:tblW w:w="12390" w:type="dxa"/>
        <w:tblLayout w:type="fixed"/>
        <w:tblCellMar>
          <w:left w:w="30" w:type="dxa"/>
          <w:right w:w="30" w:type="dxa"/>
        </w:tblCellMar>
        <w:tblLook w:val="04A0"/>
      </w:tblPr>
      <w:tblGrid>
        <w:gridCol w:w="5404"/>
        <w:gridCol w:w="1122"/>
        <w:gridCol w:w="1066"/>
        <w:gridCol w:w="1094"/>
        <w:gridCol w:w="1095"/>
        <w:gridCol w:w="689"/>
        <w:gridCol w:w="960"/>
        <w:gridCol w:w="960"/>
      </w:tblGrid>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784" w:type="dxa"/>
            <w:gridSpan w:val="2"/>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Приложение № 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 Решению Совета сельского</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поселения "Улан-Цацыкское"</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u w:val="single"/>
              </w:rPr>
            </w:pPr>
            <w:r w:rsidRPr="00BC114D">
              <w:rPr>
                <w:rFonts w:ascii="Times New Roman" w:eastAsia="Calibri" w:hAnsi="Times New Roman" w:cs="Times New Roman"/>
                <w:b/>
                <w:bCs/>
                <w:color w:val="000000"/>
                <w:sz w:val="28"/>
                <w:szCs w:val="28"/>
                <w:u w:val="single"/>
              </w:rPr>
              <w:t xml:space="preserve">от "10"января 2012г.№ 3. </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 </w:t>
            </w: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6530" w:type="dxa"/>
            <w:gridSpan w:val="2"/>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Распределение бюджетных ассигнований по разделам, подразделам, </w:t>
            </w: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6530" w:type="dxa"/>
            <w:gridSpan w:val="2"/>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целевым статьям и видам расходов классификации расходов бюджетов</w:t>
            </w: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8690" w:type="dxa"/>
            <w:gridSpan w:val="4"/>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в ведомственной структуре расходов  бюджета сельского поселения "Улан-Цацыкское" </w:t>
            </w: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Наименование показателя</w:t>
            </w:r>
          </w:p>
        </w:tc>
        <w:tc>
          <w:tcPr>
            <w:tcW w:w="3283" w:type="dxa"/>
            <w:gridSpan w:val="3"/>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Коды ведомственной классификации</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12" w:space="0" w:color="auto"/>
              <w:left w:val="single" w:sz="12" w:space="0" w:color="auto"/>
              <w:bottom w:val="single" w:sz="12" w:space="0" w:color="auto"/>
              <w:right w:val="single" w:sz="12"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1118"/>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 ведомства</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РЗ</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roofErr w:type="gramStart"/>
            <w:r w:rsidRPr="00BC114D">
              <w:rPr>
                <w:rFonts w:ascii="Times New Roman" w:eastAsia="Calibri" w:hAnsi="Times New Roman" w:cs="Times New Roman"/>
                <w:b/>
                <w:bCs/>
                <w:color w:val="000000"/>
                <w:sz w:val="28"/>
                <w:szCs w:val="28"/>
              </w:rPr>
              <w:t>ПР</w:t>
            </w:r>
            <w:proofErr w:type="gramEnd"/>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ЦСР</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ВР</w:t>
            </w:r>
          </w:p>
        </w:tc>
        <w:tc>
          <w:tcPr>
            <w:tcW w:w="960" w:type="dxa"/>
            <w:tcBorders>
              <w:top w:val="single" w:sz="12"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Сумма</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Администрация сельского поселения "Улан-Цацыкское"</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ОБЩЕГОСУДАРСТВЕННЫЕ ВОПРОСЫ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1141,2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74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Функционирование высшего должностного лица субъекта Российской Федерации и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eastAsia="Calibri" w:hAnsi="Times New Roman" w:cs="Times New Roman"/>
                <w:b/>
                <w:bCs/>
                <w:i/>
                <w:iCs/>
                <w:color w:val="000000"/>
                <w:sz w:val="28"/>
                <w:szCs w:val="28"/>
              </w:rPr>
              <w:t>функций органов государственной власти субъектов Российской Федерации</w:t>
            </w:r>
            <w:proofErr w:type="gramEnd"/>
            <w:r w:rsidRPr="00BC114D">
              <w:rPr>
                <w:rFonts w:ascii="Times New Roman" w:eastAsia="Calibri"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002 00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Глава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Функционирование Правительства Российской Федерации, высших исполнительных органов </w:t>
            </w:r>
            <w:proofErr w:type="spellStart"/>
            <w:r w:rsidRPr="00BC114D">
              <w:rPr>
                <w:rFonts w:ascii="Times New Roman" w:eastAsia="Calibri" w:hAnsi="Times New Roman" w:cs="Times New Roman"/>
                <w:b/>
                <w:bCs/>
                <w:i/>
                <w:iCs/>
                <w:color w:val="000000"/>
                <w:sz w:val="28"/>
                <w:szCs w:val="28"/>
              </w:rPr>
              <w:t>гсударственной</w:t>
            </w:r>
            <w:proofErr w:type="spellEnd"/>
            <w:r w:rsidRPr="00BC114D">
              <w:rPr>
                <w:rFonts w:ascii="Times New Roman" w:eastAsia="Calibri" w:hAnsi="Times New Roman" w:cs="Times New Roman"/>
                <w:b/>
                <w:bCs/>
                <w:i/>
                <w:iCs/>
                <w:color w:val="000000"/>
                <w:sz w:val="28"/>
                <w:szCs w:val="28"/>
              </w:rPr>
              <w:t xml:space="preserve"> власти субъектов Российской Федерации,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eastAsia="Calibri" w:hAnsi="Times New Roman" w:cs="Times New Roman"/>
                <w:b/>
                <w:bCs/>
                <w:i/>
                <w:iCs/>
                <w:color w:val="000000"/>
                <w:sz w:val="28"/>
                <w:szCs w:val="28"/>
              </w:rPr>
              <w:t xml:space="preserve">функций органов государственной власти субъектов </w:t>
            </w:r>
            <w:r w:rsidRPr="00BC114D">
              <w:rPr>
                <w:rFonts w:ascii="Times New Roman" w:eastAsia="Calibri" w:hAnsi="Times New Roman" w:cs="Times New Roman"/>
                <w:b/>
                <w:bCs/>
                <w:i/>
                <w:iCs/>
                <w:color w:val="000000"/>
                <w:sz w:val="28"/>
                <w:szCs w:val="28"/>
              </w:rPr>
              <w:lastRenderedPageBreak/>
              <w:t>Российской Федерации</w:t>
            </w:r>
            <w:proofErr w:type="gramEnd"/>
            <w:r w:rsidRPr="00BC114D">
              <w:rPr>
                <w:rFonts w:ascii="Times New Roman" w:eastAsia="Calibri"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002 00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lastRenderedPageBreak/>
              <w:t>Центральный аппарат</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564,9</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242</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65,6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851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852</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8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Выборы Главы сельского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07</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02 00 003</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244</w:t>
            </w:r>
          </w:p>
        </w:tc>
        <w:tc>
          <w:tcPr>
            <w:tcW w:w="960"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31"/>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7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070 00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070 05 00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Прочие расходы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070 05 </w:t>
            </w:r>
            <w:r w:rsidRPr="00BC114D">
              <w:rPr>
                <w:rFonts w:ascii="Times New Roman" w:eastAsia="Calibri" w:hAnsi="Times New Roman" w:cs="Times New Roman"/>
                <w:color w:val="000000"/>
                <w:sz w:val="28"/>
                <w:szCs w:val="28"/>
              </w:rPr>
              <w:lastRenderedPageBreak/>
              <w:t>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870</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НАЦИОНАЛЬНАЯ ОБОРОНА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Мобилизационная и вневойсковая подготовка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функций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0013600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Осуществление первичного воинского учета на территориях, где отсутствуют военные комиссариаты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49,6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8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НАЦИОНАЛЬНАЯ БЕЗОПАСНОСТЬ  И ПРАВООХРАНИТЕЛЬНАЯ ДЕЯТЕЛЬНОСТЬ</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74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Предупреждение и ликвидация последствий чрезвычайных ситуаций </w:t>
            </w:r>
            <w:proofErr w:type="spellStart"/>
            <w:r w:rsidRPr="00BC114D">
              <w:rPr>
                <w:rFonts w:ascii="Times New Roman" w:eastAsia="Calibri" w:hAnsi="Times New Roman" w:cs="Times New Roman"/>
                <w:b/>
                <w:bCs/>
                <w:i/>
                <w:iCs/>
                <w:color w:val="000000"/>
                <w:sz w:val="28"/>
                <w:szCs w:val="28"/>
              </w:rPr>
              <w:t>прирдного</w:t>
            </w:r>
            <w:proofErr w:type="spellEnd"/>
            <w:r w:rsidRPr="00BC114D">
              <w:rPr>
                <w:rFonts w:ascii="Times New Roman" w:eastAsia="Calibri" w:hAnsi="Times New Roman" w:cs="Times New Roman"/>
                <w:b/>
                <w:bCs/>
                <w:i/>
                <w:iCs/>
                <w:color w:val="000000"/>
                <w:sz w:val="28"/>
                <w:szCs w:val="28"/>
              </w:rPr>
              <w:t xml:space="preserve"> и техногенного характера, гражданская оборона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Мероприятия по предупреждению и ликвидации чрезвычайных ситуаций и стихийных  бедствий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218 01 00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218 01 </w:t>
            </w:r>
            <w:r w:rsidRPr="00BC114D">
              <w:rPr>
                <w:rFonts w:ascii="Times New Roman" w:eastAsia="Calibri" w:hAnsi="Times New Roman" w:cs="Times New Roman"/>
                <w:color w:val="000000"/>
                <w:sz w:val="28"/>
                <w:szCs w:val="28"/>
              </w:rPr>
              <w:lastRenderedPageBreak/>
              <w:t>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870</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76"/>
        </w:trPr>
        <w:tc>
          <w:tcPr>
            <w:tcW w:w="5407" w:type="dxa"/>
            <w:tcBorders>
              <w:top w:val="single" w:sz="6" w:space="0" w:color="auto"/>
              <w:left w:val="single" w:sz="6" w:space="0" w:color="auto"/>
              <w:bottom w:val="single" w:sz="6"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Ген</w:t>
            </w:r>
            <w:proofErr w:type="gramStart"/>
            <w:r w:rsidRPr="00BC114D">
              <w:rPr>
                <w:rFonts w:ascii="Times New Roman" w:eastAsia="Calibri" w:hAnsi="Times New Roman" w:cs="Times New Roman"/>
                <w:color w:val="000000"/>
                <w:sz w:val="28"/>
                <w:szCs w:val="28"/>
              </w:rPr>
              <w:t>.п</w:t>
            </w:r>
            <w:proofErr w:type="gramEnd"/>
            <w:r w:rsidRPr="00BC114D">
              <w:rPr>
                <w:rFonts w:ascii="Times New Roman" w:eastAsia="Calibri" w:hAnsi="Times New Roman" w:cs="Times New Roman"/>
                <w:color w:val="000000"/>
                <w:sz w:val="28"/>
                <w:szCs w:val="28"/>
              </w:rPr>
              <w:t>лан</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3380000</w:t>
            </w: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ЖИЛИЩНО-КОММУНАЛЬНОЕ ХОЗЯЙСТВО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6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Благоустройство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43"/>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Благоустройство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400 00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6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Содержание </w:t>
            </w:r>
            <w:proofErr w:type="spellStart"/>
            <w:r w:rsidRPr="00BC114D">
              <w:rPr>
                <w:rFonts w:ascii="Times New Roman" w:eastAsia="Calibri" w:hAnsi="Times New Roman" w:cs="Times New Roman"/>
                <w:b/>
                <w:bCs/>
                <w:i/>
                <w:iCs/>
                <w:color w:val="000000"/>
                <w:sz w:val="28"/>
                <w:szCs w:val="28"/>
              </w:rPr>
              <w:t>дорогв</w:t>
            </w:r>
            <w:proofErr w:type="spellEnd"/>
            <w:r w:rsidRPr="00BC114D">
              <w:rPr>
                <w:rFonts w:ascii="Times New Roman" w:eastAsia="Calibri" w:hAnsi="Times New Roman" w:cs="Times New Roman"/>
                <w:b/>
                <w:bCs/>
                <w:i/>
                <w:iCs/>
                <w:color w:val="000000"/>
                <w:sz w:val="28"/>
                <w:szCs w:val="28"/>
              </w:rPr>
              <w:t xml:space="preserve"> </w:t>
            </w:r>
            <w:proofErr w:type="gramStart"/>
            <w:r w:rsidRPr="00BC114D">
              <w:rPr>
                <w:rFonts w:ascii="Times New Roman" w:eastAsia="Calibri" w:hAnsi="Times New Roman" w:cs="Times New Roman"/>
                <w:b/>
                <w:bCs/>
                <w:i/>
                <w:iCs/>
                <w:color w:val="000000"/>
                <w:sz w:val="28"/>
                <w:szCs w:val="28"/>
              </w:rPr>
              <w:t>границах</w:t>
            </w:r>
            <w:proofErr w:type="gramEnd"/>
            <w:r w:rsidRPr="00BC114D">
              <w:rPr>
                <w:rFonts w:ascii="Times New Roman" w:eastAsia="Calibri" w:hAnsi="Times New Roman" w:cs="Times New Roman"/>
                <w:b/>
                <w:bCs/>
                <w:i/>
                <w:iCs/>
                <w:color w:val="000000"/>
                <w:sz w:val="28"/>
                <w:szCs w:val="28"/>
              </w:rPr>
              <w:t xml:space="preserve">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400 01 00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Содержание свалки в  границах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802 </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400 01 00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МЕЖБЮДЖЕТНЫЕ ТРАНСФЕРТЫ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Иные межбюджетные </w:t>
            </w:r>
            <w:proofErr w:type="spellStart"/>
            <w:r w:rsidRPr="00BC114D">
              <w:rPr>
                <w:rFonts w:ascii="Times New Roman" w:eastAsia="Calibri" w:hAnsi="Times New Roman" w:cs="Times New Roman"/>
                <w:b/>
                <w:bCs/>
                <w:i/>
                <w:iCs/>
                <w:color w:val="000000"/>
                <w:sz w:val="28"/>
                <w:szCs w:val="28"/>
              </w:rPr>
              <w:t>транферты</w:t>
            </w:r>
            <w:proofErr w:type="spellEnd"/>
            <w:r w:rsidRPr="00BC114D">
              <w:rPr>
                <w:rFonts w:ascii="Times New Roman" w:eastAsia="Calibri" w:hAnsi="Times New Roman" w:cs="Times New Roman"/>
                <w:b/>
                <w:bCs/>
                <w:i/>
                <w:iCs/>
                <w:color w:val="000000"/>
                <w:sz w:val="28"/>
                <w:szCs w:val="28"/>
              </w:rPr>
              <w:t xml:space="preserve">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Межбюджетные трансферты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521 00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BC114D">
              <w:rPr>
                <w:rFonts w:ascii="Times New Roman" w:eastAsia="Calibri" w:hAnsi="Times New Roman" w:cs="Times New Roman"/>
                <w:b/>
                <w:bCs/>
                <w:i/>
                <w:iCs/>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11 </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521 06 00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nil"/>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 xml:space="preserve">Иные межбюджетные </w:t>
            </w:r>
            <w:proofErr w:type="spellStart"/>
            <w:r w:rsidRPr="00BC114D">
              <w:rPr>
                <w:rFonts w:ascii="Times New Roman" w:eastAsia="Calibri" w:hAnsi="Times New Roman" w:cs="Times New Roman"/>
                <w:color w:val="000000"/>
                <w:sz w:val="28"/>
                <w:szCs w:val="28"/>
              </w:rPr>
              <w:t>транферты</w:t>
            </w:r>
            <w:proofErr w:type="spellEnd"/>
            <w:r w:rsidRPr="00BC114D">
              <w:rPr>
                <w:rFonts w:ascii="Times New Roman" w:eastAsia="Calibri" w:hAnsi="Times New Roman" w:cs="Times New Roman"/>
                <w:color w:val="000000"/>
                <w:sz w:val="28"/>
                <w:szCs w:val="28"/>
              </w:rPr>
              <w:t xml:space="preserve">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521 06 00</w:t>
            </w: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47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КУЛЬТУРА, КИНЕМАТОГРАФИЯ,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Культура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Дворцы и дома культуры, другие учреждения культуры и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440 00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169,1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109,1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358"/>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бюджетными 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60</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Библиотеки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442 00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72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442 99 00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67,6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бюджетными 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442 99 00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ВСЕГО   РАСХОДОВ</w:t>
            </w: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1477,9</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bl>
    <w:p w:rsidR="00BC114D" w:rsidRPr="00BC114D" w:rsidRDefault="00BC114D" w:rsidP="00BC114D">
      <w:pPr>
        <w:spacing w:after="0"/>
        <w:jc w:val="center"/>
        <w:rPr>
          <w:rFonts w:ascii="Times New Roman" w:eastAsia="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sectPr w:rsidR="00BC114D" w:rsidRPr="00BC114D">
          <w:pgSz w:w="16838" w:h="11906" w:orient="landscape"/>
          <w:pgMar w:top="1701" w:right="1134" w:bottom="850" w:left="1134" w:header="708" w:footer="708" w:gutter="0"/>
          <w:cols w:space="720"/>
        </w:sect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sectPr w:rsidR="00BC114D" w:rsidRPr="00BC114D">
          <w:pgSz w:w="11906" w:h="16838"/>
          <w:pgMar w:top="1134" w:right="850" w:bottom="1134" w:left="1701" w:header="708" w:footer="708" w:gutter="0"/>
          <w:cols w:space="720"/>
        </w:sect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января  2012 года                                                                            № 3  «а»</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внесении изменений и  дополнений  в Устав сельского поселения «Улан-Цацыкское» муниципального района «Оловяннинский район»</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Совет  сельского поселения «Улан-Цацыкское», </w:t>
      </w:r>
      <w:proofErr w:type="gramStart"/>
      <w:r w:rsidRPr="00BC114D">
        <w:rPr>
          <w:rFonts w:ascii="Times New Roman" w:hAnsi="Times New Roman" w:cs="Times New Roman"/>
          <w:sz w:val="28"/>
          <w:szCs w:val="28"/>
        </w:rPr>
        <w:t>согласно  протеста</w:t>
      </w:r>
      <w:proofErr w:type="gramEnd"/>
      <w:r w:rsidRPr="00BC114D">
        <w:rPr>
          <w:rFonts w:ascii="Times New Roman" w:hAnsi="Times New Roman" w:cs="Times New Roman"/>
          <w:sz w:val="28"/>
          <w:szCs w:val="28"/>
        </w:rPr>
        <w:t xml:space="preserve"> прокурора, руководствуясь ст. 23 Федерального закона «О прокуратуре Российской Федерации»,  положения части 1 ст. 28  Градостроительного кодекса РФ,      РЕШИЛ:</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Внести изменение в п.3.ч.3.ст.20  Устава сельского поселения «Улан-Цацыкское» муниципального района «Оловяннинский район»</w:t>
      </w:r>
      <w:proofErr w:type="gramStart"/>
      <w:r w:rsidRPr="00BC114D">
        <w:rPr>
          <w:rFonts w:ascii="Times New Roman" w:hAnsi="Times New Roman" w:cs="Times New Roman"/>
          <w:sz w:val="28"/>
          <w:szCs w:val="28"/>
        </w:rPr>
        <w:t xml:space="preserve"> :</w:t>
      </w:r>
      <w:proofErr w:type="gramEnd"/>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1)  дополнить  пункт 3 части 3 следующими словами  « Проекты генеральных планов, в том числе по внесению в них изменений»;</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на информационных  стендах в здании администрации, библиотеки.</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b/>
          <w:sz w:val="28"/>
          <w:szCs w:val="28"/>
        </w:rPr>
        <w:t>РЕШЕНИЕ</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с. Улан-Цацык</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(третьего созыва)</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января 2012 года                                                                                №3 «б»</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roofErr w:type="gramStart"/>
      <w:r w:rsidRPr="00BC114D">
        <w:rPr>
          <w:rFonts w:ascii="Times New Roman" w:hAnsi="Times New Roman" w:cs="Times New Roman"/>
          <w:b/>
          <w:sz w:val="28"/>
          <w:szCs w:val="28"/>
        </w:rPr>
        <w:t>О</w:t>
      </w:r>
      <w:proofErr w:type="gramEnd"/>
      <w:r w:rsidRPr="00BC114D">
        <w:rPr>
          <w:rFonts w:ascii="Times New Roman" w:hAnsi="Times New Roman" w:cs="Times New Roman"/>
          <w:b/>
          <w:sz w:val="28"/>
          <w:szCs w:val="28"/>
        </w:rPr>
        <w:t xml:space="preserve"> </w:t>
      </w:r>
      <w:proofErr w:type="gramStart"/>
      <w:r w:rsidRPr="00BC114D">
        <w:rPr>
          <w:rFonts w:ascii="Times New Roman" w:hAnsi="Times New Roman" w:cs="Times New Roman"/>
          <w:b/>
          <w:sz w:val="28"/>
          <w:szCs w:val="28"/>
        </w:rPr>
        <w:t>внесений</w:t>
      </w:r>
      <w:proofErr w:type="gramEnd"/>
      <w:r w:rsidRPr="00BC114D">
        <w:rPr>
          <w:rFonts w:ascii="Times New Roman" w:hAnsi="Times New Roman" w:cs="Times New Roman"/>
          <w:b/>
          <w:sz w:val="28"/>
          <w:szCs w:val="28"/>
        </w:rPr>
        <w:t xml:space="preserve"> изменений в Решение Совета сельского поселения       «Улан-Цацыкское» от 11.04.2008 №5 «Об утверждение Порядка организации  и проведения публичных слушаний по проекту генерального плана сельского поселения  «Улан-Цацыкское»</w:t>
      </w:r>
    </w:p>
    <w:p w:rsidR="00BC114D" w:rsidRPr="00BC114D" w:rsidRDefault="00BC114D" w:rsidP="00BC114D">
      <w:pPr>
        <w:spacing w:after="0"/>
        <w:jc w:val="both"/>
        <w:rPr>
          <w:rFonts w:ascii="Times New Roman" w:hAnsi="Times New Roman" w:cs="Times New Roman"/>
          <w:b/>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b/>
          <w:sz w:val="28"/>
          <w:szCs w:val="28"/>
        </w:rPr>
        <w:t xml:space="preserve">         С</w:t>
      </w:r>
      <w:r w:rsidRPr="00BC114D">
        <w:rPr>
          <w:rFonts w:ascii="Times New Roman" w:hAnsi="Times New Roman" w:cs="Times New Roman"/>
          <w:sz w:val="28"/>
          <w:szCs w:val="28"/>
        </w:rPr>
        <w:t>овет сельского поселения «Улан-Цацыкское», на основани</w:t>
      </w:r>
      <w:proofErr w:type="gramStart"/>
      <w:r w:rsidRPr="00BC114D">
        <w:rPr>
          <w:rFonts w:ascii="Times New Roman" w:hAnsi="Times New Roman" w:cs="Times New Roman"/>
          <w:sz w:val="28"/>
          <w:szCs w:val="28"/>
        </w:rPr>
        <w:t>е</w:t>
      </w:r>
      <w:proofErr w:type="gramEnd"/>
      <w:r w:rsidRPr="00BC114D">
        <w:rPr>
          <w:rFonts w:ascii="Times New Roman" w:hAnsi="Times New Roman" w:cs="Times New Roman"/>
          <w:sz w:val="28"/>
          <w:szCs w:val="28"/>
        </w:rPr>
        <w:t xml:space="preserve"> протеста прокурора, руководствуясь Федеральным законом от 06.10.2003 № 131-ФЗ «Об общих принципах организации местного самоуправления в Российской Федерации», Градостроительным кодексом РФ, РЕШИЛ: </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     Внести изменения в п.5 Порядка организации и проведения публичных слушаний по проекту генерального плана  сельского поселения «Улан-Цацыкское», указать, что при проведении публичных слушаний территория сельского поселени</w:t>
      </w:r>
      <w:proofErr w:type="gramStart"/>
      <w:r w:rsidRPr="00BC114D">
        <w:rPr>
          <w:rFonts w:ascii="Times New Roman" w:hAnsi="Times New Roman" w:cs="Times New Roman"/>
          <w:sz w:val="28"/>
          <w:szCs w:val="28"/>
        </w:rPr>
        <w:t>я»</w:t>
      </w:r>
      <w:proofErr w:type="gramEnd"/>
      <w:r w:rsidRPr="00BC114D">
        <w:rPr>
          <w:rFonts w:ascii="Times New Roman" w:hAnsi="Times New Roman" w:cs="Times New Roman"/>
          <w:sz w:val="28"/>
          <w:szCs w:val="28"/>
        </w:rPr>
        <w:t>Улан-Цацыкское» разделению в целях публичных слушаний проектов генерального плана не подлежит.</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2.     В пункте 3 Порядка организации и проведения публичных слушаний по проекту генерального плана  сельского поселения «Улан-Цацыкское» слова «постановление главы администрации сельского поселения «Улан-Цацыкское» </w:t>
      </w:r>
      <w:proofErr w:type="gramStart"/>
      <w:r w:rsidRPr="00BC114D">
        <w:rPr>
          <w:rFonts w:ascii="Times New Roman" w:hAnsi="Times New Roman" w:cs="Times New Roman"/>
          <w:sz w:val="28"/>
          <w:szCs w:val="28"/>
        </w:rPr>
        <w:t>заменить на слова</w:t>
      </w:r>
      <w:proofErr w:type="gramEnd"/>
      <w:r w:rsidRPr="00BC114D">
        <w:rPr>
          <w:rFonts w:ascii="Times New Roman" w:hAnsi="Times New Roman" w:cs="Times New Roman"/>
          <w:sz w:val="28"/>
          <w:szCs w:val="28"/>
        </w:rPr>
        <w:t xml:space="preserve"> «постановление главы сельского поселения «Улан-Цацыкское».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3.  Данное решение обнародовать на информационных стендах в здании администрации, библиотеки.</w:t>
      </w:r>
    </w:p>
    <w:p w:rsidR="00BC114D" w:rsidRPr="00BC114D" w:rsidRDefault="00BC114D" w:rsidP="00BC114D">
      <w:pPr>
        <w:pStyle w:val="ad"/>
        <w:jc w:val="both"/>
        <w:rPr>
          <w:sz w:val="28"/>
          <w:szCs w:val="28"/>
        </w:rPr>
      </w:pPr>
    </w:p>
    <w:p w:rsidR="00BC114D" w:rsidRPr="00BC114D" w:rsidRDefault="00BC114D" w:rsidP="00BC114D">
      <w:pPr>
        <w:pStyle w:val="ad"/>
        <w:jc w:val="both"/>
        <w:rPr>
          <w:sz w:val="28"/>
          <w:szCs w:val="28"/>
        </w:rPr>
      </w:pPr>
    </w:p>
    <w:p w:rsidR="00BC114D" w:rsidRPr="00BC114D" w:rsidRDefault="00BC114D" w:rsidP="00BC114D">
      <w:pPr>
        <w:pStyle w:val="ad"/>
        <w:jc w:val="both"/>
        <w:rPr>
          <w:sz w:val="28"/>
          <w:szCs w:val="28"/>
        </w:rPr>
      </w:pPr>
    </w:p>
    <w:p w:rsidR="00BC114D" w:rsidRPr="00BC114D" w:rsidRDefault="00BC114D" w:rsidP="00BC114D">
      <w:pPr>
        <w:pStyle w:val="ad"/>
        <w:ind w:left="0"/>
        <w:jc w:val="both"/>
        <w:rPr>
          <w:sz w:val="28"/>
          <w:szCs w:val="28"/>
        </w:rPr>
      </w:pPr>
      <w:r>
        <w:rPr>
          <w:sz w:val="28"/>
          <w:szCs w:val="28"/>
        </w:rPr>
        <w:t>Глава</w:t>
      </w:r>
    </w:p>
    <w:p w:rsidR="00BC114D" w:rsidRPr="00BC114D" w:rsidRDefault="00BC114D" w:rsidP="00BC114D">
      <w:pPr>
        <w:pStyle w:val="ad"/>
        <w:ind w:left="0"/>
        <w:jc w:val="both"/>
        <w:rPr>
          <w:sz w:val="28"/>
          <w:szCs w:val="28"/>
        </w:rPr>
      </w:pPr>
      <w:r w:rsidRPr="00BC114D">
        <w:rPr>
          <w:sz w:val="28"/>
          <w:szCs w:val="28"/>
        </w:rPr>
        <w:t>Сельского поселения</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sectPr w:rsidR="00BC114D" w:rsidRPr="00BC114D">
          <w:pgSz w:w="11906" w:h="16838"/>
          <w:pgMar w:top="1134" w:right="850" w:bottom="1134" w:left="1701" w:header="708" w:footer="708" w:gutter="0"/>
          <w:cols w:space="720"/>
        </w:sect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w:t>
      </w:r>
      <w:r w:rsidRPr="00BC114D">
        <w:rPr>
          <w:rFonts w:ascii="Times New Roman" w:hAnsi="Times New Roman" w:cs="Times New Roman"/>
          <w:sz w:val="28"/>
          <w:szCs w:val="28"/>
        </w:rPr>
        <w:t>третьего</w:t>
      </w:r>
      <w:r w:rsidRPr="00BC114D">
        <w:rPr>
          <w:rFonts w:ascii="Times New Roman" w:hAnsi="Times New Roman" w:cs="Times New Roman"/>
          <w:b/>
          <w:sz w:val="28"/>
          <w:szCs w:val="28"/>
        </w:rPr>
        <w:t xml:space="preserve"> созыва)</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20  марта  2012 года                                                                                  № 5</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паспорта социально-экономического развития  сельского поселения «Улан-Цацыкское» за 2011 год»</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Рассмотрев  паспорт  социально-экономического развития сельского поселения  «Улан-Цацыкское» за 2011 год. Совет сельского поселения</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numPr>
          <w:ilvl w:val="0"/>
          <w:numId w:val="17"/>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паспорт  социально-экономического развития сельского поселения  «Улан-Цацыкское» за 2011 год.</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numPr>
          <w:ilvl w:val="0"/>
          <w:numId w:val="17"/>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Решение вступает в силу со дня обнародования на </w:t>
      </w:r>
      <w:proofErr w:type="gramStart"/>
      <w:r w:rsidRPr="00BC114D">
        <w:rPr>
          <w:rFonts w:ascii="Times New Roman" w:hAnsi="Times New Roman" w:cs="Times New Roman"/>
          <w:sz w:val="28"/>
          <w:szCs w:val="28"/>
        </w:rPr>
        <w:t>информационных</w:t>
      </w:r>
      <w:proofErr w:type="gramEnd"/>
      <w:r w:rsidRPr="00BC114D">
        <w:rPr>
          <w:rFonts w:ascii="Times New Roman" w:hAnsi="Times New Roman" w:cs="Times New Roman"/>
          <w:sz w:val="28"/>
          <w:szCs w:val="28"/>
        </w:rPr>
        <w:t xml:space="preserve"> </w:t>
      </w:r>
    </w:p>
    <w:p w:rsidR="00BC114D" w:rsidRPr="00BC114D" w:rsidRDefault="00BC114D" w:rsidP="00BC114D">
      <w:pPr>
        <w:spacing w:after="0"/>
        <w:ind w:left="720"/>
        <w:rPr>
          <w:rFonts w:ascii="Times New Roman" w:hAnsi="Times New Roman" w:cs="Times New Roman"/>
          <w:sz w:val="28"/>
          <w:szCs w:val="28"/>
        </w:rPr>
      </w:pPr>
      <w:proofErr w:type="gramStart"/>
      <w:r w:rsidRPr="00BC114D">
        <w:rPr>
          <w:rFonts w:ascii="Times New Roman" w:hAnsi="Times New Roman" w:cs="Times New Roman"/>
          <w:sz w:val="28"/>
          <w:szCs w:val="28"/>
        </w:rPr>
        <w:t>стендах</w:t>
      </w:r>
      <w:proofErr w:type="gramEnd"/>
      <w:r w:rsidRPr="00BC114D">
        <w:rPr>
          <w:rFonts w:ascii="Times New Roman" w:hAnsi="Times New Roman" w:cs="Times New Roman"/>
          <w:sz w:val="28"/>
          <w:szCs w:val="28"/>
        </w:rPr>
        <w:t xml:space="preserve"> в здании администрации  и библиотеки.</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Pr>
          <w:rFonts w:ascii="Times New Roman" w:hAnsi="Times New Roman" w:cs="Times New Roman"/>
          <w:sz w:val="28"/>
          <w:szCs w:val="28"/>
        </w:rPr>
        <w:t>Глава сельского поселения</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br w:type="page"/>
      </w: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w:t>
      </w:r>
      <w:r w:rsidRPr="00BC114D">
        <w:rPr>
          <w:rFonts w:ascii="Times New Roman" w:hAnsi="Times New Roman" w:cs="Times New Roman"/>
          <w:sz w:val="28"/>
          <w:szCs w:val="28"/>
        </w:rPr>
        <w:t>третьего</w:t>
      </w:r>
      <w:r w:rsidRPr="00BC114D">
        <w:rPr>
          <w:rFonts w:ascii="Times New Roman" w:hAnsi="Times New Roman" w:cs="Times New Roman"/>
          <w:b/>
          <w:sz w:val="28"/>
          <w:szCs w:val="28"/>
        </w:rPr>
        <w:t xml:space="preserve"> созыва)</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20  марта  2012 года                                                                                  № 6</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ставках земельного налога и ставкам арендной платы по сельскому поселению «Улан-Цацыкское»</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65 пункта 3 Земельного Кодекса Российской Федерации от 25.10.2001 года № 136-ФЗ. Статья 57 Федерального Закона «Об общих принципах организации местного самоуправления в Российской Федерации» №131 –ФЗ от 6 октября 2003 года и руководствуясь статьей 23 пункта 4 Устава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Установить за использование земельных участков на территории сельского поселения «Улан-Цацыкское» на 2010 год по принятым ставкам арендной платы по видам использования земель в соответствии с Земельным Кодексом российской Федерации.</w:t>
      </w:r>
    </w:p>
    <w:p w:rsidR="00BC114D" w:rsidRPr="00BC114D" w:rsidRDefault="00BC114D"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Установить ставки земельного налога:</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Земли населенных пунктов. Общественно деловая застройк</w:t>
      </w:r>
      <w:proofErr w:type="gramStart"/>
      <w:r w:rsidRPr="00BC114D">
        <w:rPr>
          <w:rFonts w:ascii="Times New Roman" w:hAnsi="Times New Roman" w:cs="Times New Roman"/>
          <w:sz w:val="28"/>
          <w:szCs w:val="28"/>
        </w:rPr>
        <w:t>а(</w:t>
      </w:r>
      <w:proofErr w:type="gramEnd"/>
      <w:r w:rsidRPr="00BC114D">
        <w:rPr>
          <w:rFonts w:ascii="Times New Roman" w:hAnsi="Times New Roman" w:cs="Times New Roman"/>
          <w:sz w:val="28"/>
          <w:szCs w:val="28"/>
        </w:rPr>
        <w:t>школа) – 05% от кадастровой стоимости земли.</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Земли сельскохозяйственного назначения 0,3% от кадастровой стоимости земли.</w:t>
      </w:r>
    </w:p>
    <w:p w:rsidR="00BC114D" w:rsidRPr="00BC114D" w:rsidRDefault="00BC114D"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Освободить от уплаты за аренду земельных участков под личное подсобное хозяйство:</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участников Великой Отечественной войны;</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ветеранов Великой Отечественной войны;</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инвалидов 1 и 2 групп (если таковым является глава ЛПХ)</w:t>
      </w:r>
    </w:p>
    <w:p w:rsidR="00BC114D" w:rsidRPr="00BC114D" w:rsidRDefault="00BC114D" w:rsidP="00BC114D">
      <w:pPr>
        <w:tabs>
          <w:tab w:val="left" w:pos="6990"/>
        </w:tabs>
        <w:spacing w:after="0"/>
        <w:rPr>
          <w:rFonts w:ascii="Times New Roman" w:hAnsi="Times New Roman" w:cs="Times New Roman"/>
          <w:sz w:val="28"/>
          <w:szCs w:val="28"/>
        </w:rPr>
      </w:pPr>
      <w:r>
        <w:rPr>
          <w:rFonts w:ascii="Times New Roman" w:hAnsi="Times New Roman" w:cs="Times New Roman"/>
          <w:sz w:val="28"/>
          <w:szCs w:val="28"/>
        </w:rPr>
        <w:t xml:space="preserve"> </w:t>
      </w:r>
      <w:r w:rsidRPr="00BC114D">
        <w:rPr>
          <w:rFonts w:ascii="Times New Roman" w:hAnsi="Times New Roman" w:cs="Times New Roman"/>
          <w:sz w:val="28"/>
          <w:szCs w:val="28"/>
        </w:rPr>
        <w:tab/>
      </w:r>
    </w:p>
    <w:p w:rsidR="00BC114D" w:rsidRPr="00BC114D" w:rsidRDefault="00BC114D"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Настоящее решение  вступает в силу со дня официального </w:t>
      </w:r>
    </w:p>
    <w:p w:rsidR="00BC114D" w:rsidRPr="00BC114D" w:rsidRDefault="00BC114D"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обнародования, путем вывешивания на информационных стендах.</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ind w:left="360"/>
        <w:rPr>
          <w:rFonts w:ascii="Times New Roman" w:hAnsi="Times New Roman" w:cs="Times New Roman"/>
          <w:sz w:val="28"/>
          <w:szCs w:val="28"/>
        </w:rPr>
      </w:pPr>
      <w:r>
        <w:rPr>
          <w:rFonts w:ascii="Times New Roman" w:hAnsi="Times New Roman" w:cs="Times New Roman"/>
          <w:sz w:val="28"/>
          <w:szCs w:val="28"/>
        </w:rPr>
        <w:t>Глава</w:t>
      </w:r>
    </w:p>
    <w:p w:rsidR="00BC114D" w:rsidRPr="00BC114D" w:rsidRDefault="00BC114D"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BC114D" w:rsidRPr="00BC114D" w:rsidRDefault="00BC114D"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r w:rsidRPr="00BC114D">
        <w:rPr>
          <w:rFonts w:ascii="Times New Roman" w:hAnsi="Times New Roman" w:cs="Times New Roman"/>
          <w:sz w:val="28"/>
          <w:szCs w:val="28"/>
        </w:rPr>
        <w:tab/>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br w:type="page"/>
      </w: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20 марта 2012  года                                                                                № 7 </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r w:rsidRPr="00BC114D">
        <w:rPr>
          <w:rFonts w:ascii="Times New Roman" w:hAnsi="Times New Roman" w:cs="Times New Roman"/>
          <w:b/>
          <w:sz w:val="28"/>
          <w:szCs w:val="28"/>
        </w:rPr>
        <w:t>Об утверждении положения «Об организации ритуальных услуг и содержании мест захоронения на территории сельского поселения «Улан-Цацыкское»»</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Руководствуясь  пунктом 22 части 1 статьи 14 и пунктом 17 части 1 статьи Федерального закона  «Об общих принципах организации местного самоуправления в Российской Федерации»  организация  ритуальных услуг и содержание мест захоронения относятся к вопросам местного значения,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numPr>
          <w:ilvl w:val="0"/>
          <w:numId w:val="20"/>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Положение «Об организации ритуальных услуг и содержании мест захоронения  на территории сельского поселения «Улан-Цацыкское».</w:t>
      </w:r>
    </w:p>
    <w:p w:rsidR="00BC114D" w:rsidRPr="00BC114D" w:rsidRDefault="00BC114D" w:rsidP="00BC114D">
      <w:pPr>
        <w:spacing w:after="0"/>
        <w:ind w:left="360"/>
        <w:rPr>
          <w:rFonts w:ascii="Times New Roman" w:hAnsi="Times New Roman" w:cs="Times New Roman"/>
          <w:sz w:val="28"/>
          <w:szCs w:val="28"/>
        </w:rPr>
      </w:pPr>
    </w:p>
    <w:p w:rsidR="00BC114D" w:rsidRPr="00BC114D" w:rsidRDefault="00BC114D" w:rsidP="00BC114D">
      <w:pPr>
        <w:numPr>
          <w:ilvl w:val="0"/>
          <w:numId w:val="20"/>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Данное решение обнародовать путем вывешивания на информационных стендах в здании администрации  сельского поселения «Улан-Цацыкское» и библиотеки.</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Pr>
          <w:rFonts w:ascii="Times New Roman" w:hAnsi="Times New Roman" w:cs="Times New Roman"/>
          <w:sz w:val="28"/>
          <w:szCs w:val="28"/>
        </w:rPr>
        <w:t>Глава</w:t>
      </w: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сельского</w:t>
      </w:r>
      <w:proofErr w:type="gramEnd"/>
      <w:r w:rsidRPr="00BC114D">
        <w:rPr>
          <w:rFonts w:ascii="Times New Roman" w:hAnsi="Times New Roman" w:cs="Times New Roman"/>
          <w:sz w:val="28"/>
          <w:szCs w:val="28"/>
        </w:rPr>
        <w:t xml:space="preserve"> </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поселения «Улан-Цацыкское»:                                                   Д.Н. Шагдарова.</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F6324A" w:rsidRPr="00BC114D" w:rsidRDefault="00F6324A"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Положение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«Об организации ритуальных услуг и</w:t>
      </w: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содержании</w:t>
      </w:r>
      <w:proofErr w:type="gramEnd"/>
      <w:r w:rsidRPr="00BC114D">
        <w:rPr>
          <w:rFonts w:ascii="Times New Roman" w:hAnsi="Times New Roman" w:cs="Times New Roman"/>
          <w:b/>
          <w:sz w:val="28"/>
          <w:szCs w:val="28"/>
        </w:rPr>
        <w:t xml:space="preserve"> мест захоронения  на территории</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w:t>
      </w:r>
    </w:p>
    <w:p w:rsidR="00BC114D" w:rsidRPr="00BC114D" w:rsidRDefault="00BC114D" w:rsidP="00BC114D">
      <w:pPr>
        <w:spacing w:after="0"/>
        <w:ind w:left="720"/>
        <w:rPr>
          <w:rFonts w:ascii="Times New Roman" w:hAnsi="Times New Roman" w:cs="Times New Roman"/>
          <w:b/>
          <w:sz w:val="28"/>
          <w:szCs w:val="28"/>
        </w:rPr>
      </w:pPr>
    </w:p>
    <w:p w:rsidR="00BC114D" w:rsidRPr="00BC114D" w:rsidRDefault="00BC114D" w:rsidP="00BC114D">
      <w:pPr>
        <w:spacing w:after="0"/>
        <w:ind w:left="720"/>
        <w:rPr>
          <w:rFonts w:ascii="Times New Roman" w:hAnsi="Times New Roman" w:cs="Times New Roman"/>
          <w:b/>
          <w:sz w:val="28"/>
          <w:szCs w:val="28"/>
        </w:rPr>
      </w:pPr>
    </w:p>
    <w:p w:rsidR="00BC114D" w:rsidRPr="00BC114D" w:rsidRDefault="00BC114D" w:rsidP="00BC114D">
      <w:pPr>
        <w:numPr>
          <w:ilvl w:val="0"/>
          <w:numId w:val="22"/>
        </w:numPr>
        <w:spacing w:after="0" w:line="240" w:lineRule="auto"/>
        <w:jc w:val="center"/>
        <w:rPr>
          <w:rFonts w:ascii="Times New Roman" w:hAnsi="Times New Roman" w:cs="Times New Roman"/>
          <w:b/>
          <w:sz w:val="28"/>
          <w:szCs w:val="28"/>
        </w:rPr>
      </w:pPr>
      <w:r w:rsidRPr="00BC114D">
        <w:rPr>
          <w:rFonts w:ascii="Times New Roman" w:hAnsi="Times New Roman" w:cs="Times New Roman"/>
          <w:b/>
          <w:sz w:val="28"/>
          <w:szCs w:val="28"/>
        </w:rPr>
        <w:t>Общие положения</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     Настоящее положение разработано в соответствии с требованиями Федерального закона «Об общих принципах организации местного самоуправления в Российской Федерации» и Федерального закона «О погребении и похоронном деле» и устанавливает порядок осуществления деятельности по оказанию ритуальных услуг и содержанию мест захоронения на территории муниципального образования.</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numPr>
          <w:ilvl w:val="0"/>
          <w:numId w:val="22"/>
        </w:numPr>
        <w:spacing w:after="0" w:line="240" w:lineRule="auto"/>
        <w:jc w:val="center"/>
        <w:rPr>
          <w:rFonts w:ascii="Times New Roman" w:hAnsi="Times New Roman" w:cs="Times New Roman"/>
          <w:b/>
          <w:sz w:val="28"/>
          <w:szCs w:val="28"/>
        </w:rPr>
      </w:pPr>
      <w:r w:rsidRPr="00BC114D">
        <w:rPr>
          <w:rFonts w:ascii="Times New Roman" w:hAnsi="Times New Roman" w:cs="Times New Roman"/>
          <w:b/>
          <w:sz w:val="28"/>
          <w:szCs w:val="28"/>
        </w:rPr>
        <w:t>Оказание ритуальных услуг</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    Ритуальные услуги – предоставлению населению определенного перечня услуг по  погребению  на безвозмездной основе или за плату. К ритуальным услугам относятся: оформление документов, необходимых для погребения, захоронение или перезахоронение, перевозка тел умерших, изготовление гробов, изготовление и установка надмогильных сооружений, надписи на памятниках, уход за местами погребения, иные виды услуг, необходимые для погребения. </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numPr>
          <w:ilvl w:val="0"/>
          <w:numId w:val="22"/>
        </w:numPr>
        <w:spacing w:after="0" w:line="240" w:lineRule="auto"/>
        <w:jc w:val="center"/>
        <w:rPr>
          <w:rFonts w:ascii="Times New Roman" w:hAnsi="Times New Roman" w:cs="Times New Roman"/>
          <w:b/>
          <w:sz w:val="28"/>
          <w:szCs w:val="28"/>
        </w:rPr>
      </w:pPr>
      <w:r w:rsidRPr="00BC114D">
        <w:rPr>
          <w:rFonts w:ascii="Times New Roman" w:hAnsi="Times New Roman" w:cs="Times New Roman"/>
          <w:b/>
          <w:sz w:val="28"/>
          <w:szCs w:val="28"/>
        </w:rPr>
        <w:t>Погребение и похоронное дело</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Похоронное дело – деятельность по оказанию ритуальных, обрядовых, производственных, юридических и иных сопутствующих  услуг, связанных с организацией и проведением похорон.</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Погребение и оказание услуг по погребению на территории сельского поселения «Улан-Цацыкское» осуществляется  администрацией сельского поселения «Улан-Цацыкское», которая обязана</w:t>
      </w:r>
      <w:proofErr w:type="gramStart"/>
      <w:r w:rsidRPr="00BC114D">
        <w:rPr>
          <w:rFonts w:ascii="Times New Roman" w:hAnsi="Times New Roman" w:cs="Times New Roman"/>
          <w:sz w:val="28"/>
          <w:szCs w:val="28"/>
        </w:rPr>
        <w:t xml:space="preserve"> :</w:t>
      </w:r>
      <w:proofErr w:type="gramEnd"/>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а) оказывать услуги по погребению, определенные гарантированным перечнем;</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б) осуществлять погребение умерших, не имеющих супруга, близких родственников, не имеющих супруга, близких родственников, иных </w:t>
      </w:r>
      <w:r w:rsidRPr="00BC114D">
        <w:rPr>
          <w:rFonts w:ascii="Times New Roman" w:hAnsi="Times New Roman" w:cs="Times New Roman"/>
          <w:sz w:val="28"/>
          <w:szCs w:val="28"/>
        </w:rPr>
        <w:lastRenderedPageBreak/>
        <w:t>родственников либо законного представителя, а также при отсутствии других лиц, взявших на себя обязанность осуществить погребение;</w:t>
      </w:r>
    </w:p>
    <w:p w:rsidR="00BC114D" w:rsidRPr="00BC114D" w:rsidRDefault="00BC114D" w:rsidP="00BC114D">
      <w:pPr>
        <w:spacing w:after="0"/>
        <w:rPr>
          <w:rFonts w:ascii="Times New Roman" w:hAnsi="Times New Roman" w:cs="Times New Roman"/>
          <w:sz w:val="28"/>
          <w:szCs w:val="28"/>
        </w:rPr>
      </w:pPr>
      <w:proofErr w:type="gramStart"/>
      <w:r w:rsidRPr="00BC114D">
        <w:rPr>
          <w:rFonts w:ascii="Times New Roman" w:hAnsi="Times New Roman" w:cs="Times New Roman"/>
          <w:sz w:val="28"/>
          <w:szCs w:val="28"/>
        </w:rPr>
        <w:t>в) осуществлять погребение умерших,  личность которых не установлена органами внутренних дел, на отведенных для таких случаев участках общественных муниципальных кладбищ;</w:t>
      </w:r>
      <w:proofErr w:type="gramEnd"/>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numPr>
          <w:ilvl w:val="0"/>
          <w:numId w:val="22"/>
        </w:numPr>
        <w:spacing w:after="0" w:line="240" w:lineRule="auto"/>
        <w:jc w:val="center"/>
        <w:rPr>
          <w:rFonts w:ascii="Times New Roman" w:hAnsi="Times New Roman" w:cs="Times New Roman"/>
          <w:b/>
          <w:sz w:val="28"/>
          <w:szCs w:val="28"/>
        </w:rPr>
      </w:pPr>
      <w:r w:rsidRPr="00BC114D">
        <w:rPr>
          <w:rFonts w:ascii="Times New Roman" w:hAnsi="Times New Roman" w:cs="Times New Roman"/>
          <w:b/>
          <w:sz w:val="28"/>
          <w:szCs w:val="28"/>
        </w:rPr>
        <w:t xml:space="preserve">Содержание общественных муниципальных кладбищ </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Местами погребения являются отведенные местной администрацией участки земли с сооружаемыми на них кладбищами с учетом санитарных и экологических требований к выбору и содержанию мест погребения.</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Финансовое обеспечение  содержания общественных муниципальных кладбищ осуществляется в пределах средств, предусмотренных в местном бюджете сельского поселения «Улан-Цацыкское» на эти цели.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__________________________________________</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F6324A" w:rsidRDefault="00F6324A" w:rsidP="00BC114D">
      <w:pPr>
        <w:spacing w:after="0"/>
        <w:rPr>
          <w:rFonts w:ascii="Times New Roman" w:hAnsi="Times New Roman" w:cs="Times New Roman"/>
          <w:sz w:val="28"/>
          <w:szCs w:val="28"/>
        </w:rPr>
      </w:pPr>
    </w:p>
    <w:p w:rsidR="00F6324A" w:rsidRPr="00BC114D" w:rsidRDefault="00F6324A"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WW-Title1"/>
      </w:pPr>
      <w:r w:rsidRPr="00BC114D">
        <w:lastRenderedPageBreak/>
        <w:t xml:space="preserve">  </w:t>
      </w:r>
      <w:r w:rsidRPr="00BC114D">
        <w:rPr>
          <w:b/>
        </w:rPr>
        <w:t xml:space="preserve">СОВЕТ СЕЛЬСКОГО ПОСЕЛЕНИЯ «УЛАН-ЦАЦЫКСКОЕ»  МУНИЦИПАЛЬНОГО РАЙОНА «ОЛОВЯННИНСКИЙ РАЙОН» ЗАБАЙКАЛЬСКОГО КРАЯ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Р</w:t>
      </w:r>
      <w:proofErr w:type="gramEnd"/>
      <w:r w:rsidRPr="00BC114D">
        <w:rPr>
          <w:rFonts w:ascii="Times New Roman" w:hAnsi="Times New Roman" w:cs="Times New Roman"/>
          <w:b/>
          <w:bCs/>
          <w:color w:val="000000"/>
          <w:sz w:val="28"/>
          <w:szCs w:val="28"/>
        </w:rPr>
        <w:t xml:space="preserve"> Е Ш Е Н И Е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20 марта  2012  года                                                                                        №  8</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                                   </w:t>
      </w:r>
    </w:p>
    <w:p w:rsidR="00BC114D" w:rsidRPr="00BC114D" w:rsidRDefault="00BC114D" w:rsidP="00BC114D">
      <w:pPr>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с. Улан-Цацык</w:t>
      </w:r>
    </w:p>
    <w:p w:rsidR="00BC114D" w:rsidRPr="00BC114D" w:rsidRDefault="00BC114D" w:rsidP="00BC114D">
      <w:pPr>
        <w:spacing w:after="0"/>
        <w:rPr>
          <w:rFonts w:ascii="Times New Roman" w:hAnsi="Times New Roman" w:cs="Times New Roman"/>
          <w:color w:val="000000"/>
          <w:sz w:val="28"/>
          <w:szCs w:val="28"/>
        </w:rPr>
      </w:pPr>
    </w:p>
    <w:p w:rsidR="00BC114D" w:rsidRPr="00BC114D" w:rsidRDefault="00BC114D" w:rsidP="00BC114D">
      <w:pPr>
        <w:pStyle w:val="1"/>
        <w:rPr>
          <w:color w:val="000000"/>
        </w:rPr>
      </w:pPr>
      <w:r w:rsidRPr="00BC114D">
        <w:rPr>
          <w:color w:val="000000"/>
        </w:rPr>
        <w:t xml:space="preserve">О проекте Устава сельского </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поселения «Улан-Цацыкское»</w:t>
      </w:r>
    </w:p>
    <w:p w:rsidR="00BC114D" w:rsidRPr="00BC114D" w:rsidRDefault="00BC114D" w:rsidP="00BC114D">
      <w:pPr>
        <w:pStyle w:val="a9"/>
        <w:rPr>
          <w:color w:val="000000"/>
        </w:rPr>
      </w:pPr>
      <w:r w:rsidRPr="00BC114D">
        <w:rPr>
          <w:color w:val="000000"/>
        </w:rPr>
        <w:t xml:space="preserve">      В соответствии  со статьей  44 Федерального закона  РФ «Об общих принципах организации местного самоуправления  в Российской Федерации»  № 131–ФЗ от 6 октября 2003 г, со ст. 33 Устава сельского поселения «Улан-Цацыкское», Положением  «О публичных  слушаниях в сельском поселении «Улан-Цацыкское»,   Совет  сельского поселения «Улан-Цацыкское» </w:t>
      </w:r>
    </w:p>
    <w:p w:rsidR="00BC114D" w:rsidRPr="00BC114D" w:rsidRDefault="00BC114D" w:rsidP="00BC114D">
      <w:pPr>
        <w:pStyle w:val="a9"/>
      </w:pPr>
    </w:p>
    <w:p w:rsidR="00BC114D" w:rsidRPr="00BC114D" w:rsidRDefault="00BC114D" w:rsidP="00BC114D">
      <w:pPr>
        <w:pStyle w:val="a9"/>
        <w:jc w:val="center"/>
        <w:rPr>
          <w:b/>
          <w:bCs/>
          <w:color w:val="000000"/>
        </w:rPr>
      </w:pPr>
      <w:r w:rsidRPr="00BC114D">
        <w:rPr>
          <w:b/>
          <w:bCs/>
          <w:color w:val="000000"/>
        </w:rPr>
        <w:t>РЕШИЛ:</w:t>
      </w:r>
    </w:p>
    <w:p w:rsidR="00BC114D" w:rsidRPr="00BC114D" w:rsidRDefault="00BC114D" w:rsidP="00BC114D">
      <w:pPr>
        <w:pStyle w:val="a9"/>
        <w:jc w:val="center"/>
        <w:rPr>
          <w:color w:val="000000"/>
        </w:rPr>
      </w:pPr>
    </w:p>
    <w:p w:rsidR="00BC114D" w:rsidRPr="00BC114D" w:rsidRDefault="00BC114D" w:rsidP="00BC114D">
      <w:pPr>
        <w:pStyle w:val="a9"/>
        <w:widowControl w:val="0"/>
        <w:numPr>
          <w:ilvl w:val="0"/>
          <w:numId w:val="24"/>
        </w:numPr>
        <w:autoSpaceDN w:val="0"/>
        <w:adjustRightInd w:val="0"/>
        <w:rPr>
          <w:color w:val="000000"/>
        </w:rPr>
      </w:pPr>
      <w:r w:rsidRPr="00BC114D">
        <w:rPr>
          <w:color w:val="000000"/>
        </w:rPr>
        <w:t xml:space="preserve"> Принять проект Устава  сельского поселения «Улан-Цацыкское».</w:t>
      </w:r>
    </w:p>
    <w:p w:rsidR="00BC114D" w:rsidRPr="00BC114D" w:rsidRDefault="00BC114D" w:rsidP="00BC114D">
      <w:pPr>
        <w:pStyle w:val="a9"/>
        <w:widowControl w:val="0"/>
        <w:numPr>
          <w:ilvl w:val="1"/>
          <w:numId w:val="26"/>
        </w:numPr>
        <w:autoSpaceDN w:val="0"/>
        <w:adjustRightInd w:val="0"/>
        <w:rPr>
          <w:color w:val="000000"/>
        </w:rPr>
      </w:pPr>
      <w:r w:rsidRPr="00BC114D">
        <w:rPr>
          <w:color w:val="000000"/>
        </w:rPr>
        <w:t xml:space="preserve"> Обнародовать проект Устава сельского поселения «Улан-Цацыкское» путем размещения на информационных стендах в административном здании администрации сельского поселения, в здании библиотеки.</w:t>
      </w:r>
    </w:p>
    <w:p w:rsidR="00BC114D" w:rsidRPr="00BC114D" w:rsidRDefault="00BC114D" w:rsidP="00BC114D">
      <w:pPr>
        <w:pStyle w:val="a9"/>
        <w:widowControl w:val="0"/>
        <w:numPr>
          <w:ilvl w:val="1"/>
          <w:numId w:val="26"/>
        </w:numPr>
        <w:autoSpaceDN w:val="0"/>
        <w:adjustRightInd w:val="0"/>
        <w:rPr>
          <w:color w:val="000000"/>
        </w:rPr>
      </w:pPr>
      <w:r w:rsidRPr="00BC114D">
        <w:rPr>
          <w:color w:val="000000"/>
        </w:rPr>
        <w:t xml:space="preserve">Утвердить «Порядок учета предложений по проекту Устава сельского поселения «Улан-Цацыкское», обнародовать настоящий порядок путем размещения на информационных стендах в административном здании администрации сельского поселения, в здании библиотеки. </w:t>
      </w:r>
    </w:p>
    <w:p w:rsidR="00BC114D" w:rsidRPr="00BC114D" w:rsidRDefault="00BC114D" w:rsidP="00BC114D">
      <w:pPr>
        <w:pStyle w:val="a9"/>
        <w:widowControl w:val="0"/>
        <w:numPr>
          <w:ilvl w:val="1"/>
          <w:numId w:val="26"/>
        </w:numPr>
        <w:autoSpaceDN w:val="0"/>
        <w:adjustRightInd w:val="0"/>
        <w:rPr>
          <w:color w:val="000000"/>
        </w:rPr>
      </w:pPr>
      <w:r w:rsidRPr="00BC114D">
        <w:rPr>
          <w:color w:val="000000"/>
        </w:rPr>
        <w:t>Проведение публичных слушаний  по проекту сельского поселения «Улан-Цацыкское» назначить на 5 апреля 2012 года в 11 часов. Местом проведения публичных слушаний по проекту Устава определить в здании администрации сельского поселения «Улан-Цацыкское».</w:t>
      </w:r>
    </w:p>
    <w:p w:rsidR="00BC114D" w:rsidRPr="00BC114D" w:rsidRDefault="00BC114D" w:rsidP="00BC114D">
      <w:pPr>
        <w:pStyle w:val="a9"/>
        <w:ind w:left="360"/>
        <w:rPr>
          <w:color w:val="000000"/>
        </w:rPr>
      </w:pPr>
      <w:r w:rsidRPr="00BC114D">
        <w:rPr>
          <w:color w:val="000000"/>
        </w:rPr>
        <w:t xml:space="preserve"> 5. Настоящее решение обнародовать  путем размещения </w:t>
      </w:r>
      <w:proofErr w:type="gramStart"/>
      <w:r w:rsidRPr="00BC114D">
        <w:rPr>
          <w:color w:val="000000"/>
        </w:rPr>
        <w:t>на</w:t>
      </w:r>
      <w:proofErr w:type="gramEnd"/>
      <w:r w:rsidRPr="00BC114D">
        <w:rPr>
          <w:color w:val="000000"/>
        </w:rPr>
        <w:t xml:space="preserve"> </w:t>
      </w:r>
    </w:p>
    <w:p w:rsidR="00BC114D" w:rsidRPr="00BC114D" w:rsidRDefault="00BC114D" w:rsidP="00BC114D">
      <w:pPr>
        <w:pStyle w:val="a9"/>
        <w:ind w:left="360"/>
        <w:rPr>
          <w:color w:val="000000"/>
        </w:rPr>
      </w:pPr>
      <w:r w:rsidRPr="00BC114D">
        <w:rPr>
          <w:color w:val="000000"/>
        </w:rPr>
        <w:t xml:space="preserve">      информационных </w:t>
      </w:r>
      <w:proofErr w:type="gramStart"/>
      <w:r w:rsidRPr="00BC114D">
        <w:rPr>
          <w:color w:val="000000"/>
        </w:rPr>
        <w:t>стендах</w:t>
      </w:r>
      <w:proofErr w:type="gramEnd"/>
      <w:r w:rsidRPr="00BC114D">
        <w:rPr>
          <w:color w:val="000000"/>
        </w:rPr>
        <w:t xml:space="preserve"> в административном здании  администрации</w:t>
      </w:r>
    </w:p>
    <w:p w:rsidR="00BC114D" w:rsidRPr="00BC114D" w:rsidRDefault="00BC114D" w:rsidP="00BC114D">
      <w:pPr>
        <w:pStyle w:val="a9"/>
        <w:ind w:left="360"/>
        <w:rPr>
          <w:color w:val="000000"/>
        </w:rPr>
      </w:pPr>
      <w:r w:rsidRPr="00BC114D">
        <w:rPr>
          <w:color w:val="000000"/>
        </w:rPr>
        <w:t xml:space="preserve">      сельского поселения, в здании библиотеки.</w:t>
      </w:r>
    </w:p>
    <w:p w:rsidR="00BC114D" w:rsidRPr="00BC114D" w:rsidRDefault="00BC114D" w:rsidP="00BC114D">
      <w:pPr>
        <w:pStyle w:val="a9"/>
        <w:rPr>
          <w:color w:val="000000"/>
        </w:rPr>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r w:rsidRPr="00BC114D">
        <w:t xml:space="preserve">Глава сельского поселения </w:t>
      </w:r>
    </w:p>
    <w:p w:rsidR="00BC114D" w:rsidRPr="00BC114D" w:rsidRDefault="00BC114D" w:rsidP="00BC114D">
      <w:pPr>
        <w:pStyle w:val="a9"/>
      </w:pPr>
      <w:r w:rsidRPr="00BC114D">
        <w:rPr>
          <w:color w:val="000000"/>
        </w:rPr>
        <w:t>«Улан-Цацыкское»                                                             Д.Н. Шагдарова.</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РЕШЕНИЕ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с. Улан-Цацык</w:t>
      </w: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от «20 »  марта  2012 года                                                                     № 9 «а»</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Об отмене решения № 14 «а» от 12.12.2007 г.</w:t>
      </w:r>
    </w:p>
    <w:p w:rsidR="00BC114D" w:rsidRPr="00BC114D" w:rsidRDefault="00BC114D" w:rsidP="00BC114D">
      <w:pPr>
        <w:spacing w:after="0"/>
        <w:jc w:val="both"/>
        <w:rPr>
          <w:rFonts w:ascii="Times New Roman" w:hAnsi="Times New Roman" w:cs="Times New Roman"/>
          <w:b/>
          <w:i/>
          <w:sz w:val="28"/>
          <w:szCs w:val="28"/>
        </w:rPr>
      </w:pPr>
      <w:proofErr w:type="gramStart"/>
      <w:r w:rsidRPr="00BC114D">
        <w:rPr>
          <w:rFonts w:ascii="Times New Roman" w:hAnsi="Times New Roman" w:cs="Times New Roman"/>
          <w:b/>
          <w:sz w:val="28"/>
          <w:szCs w:val="28"/>
        </w:rPr>
        <w:t>«Об  утверждении   Порядка  организации   и   проведении публичных слушаний по проекту правил землепользования и застройки сельского поселения «Улан-Цацыкское» и об  утверждении   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w:t>
      </w:r>
      <w:proofErr w:type="gramEnd"/>
      <w:r w:rsidRPr="00BC114D">
        <w:rPr>
          <w:rFonts w:ascii="Times New Roman" w:hAnsi="Times New Roman" w:cs="Times New Roman"/>
          <w:b/>
          <w:sz w:val="28"/>
          <w:szCs w:val="28"/>
        </w:rPr>
        <w:t xml:space="preserve">  «Улан-Цацыкское»»</w:t>
      </w:r>
    </w:p>
    <w:p w:rsidR="00BC114D" w:rsidRPr="00BC114D" w:rsidRDefault="00BC114D" w:rsidP="00BC114D">
      <w:pPr>
        <w:spacing w:after="0"/>
        <w:jc w:val="both"/>
        <w:rPr>
          <w:rFonts w:ascii="Times New Roman" w:hAnsi="Times New Roman" w:cs="Times New Roman"/>
          <w:b/>
          <w:i/>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a9"/>
      </w:pPr>
      <w:r w:rsidRPr="00BC114D">
        <w:t xml:space="preserve">              </w:t>
      </w:r>
      <w:proofErr w:type="gramStart"/>
      <w:r w:rsidRPr="00BC114D">
        <w:t>В соответствии со ст.28 Федерального закона № 131-ФЗ от 06.10.2003г. "Об общих принципах организации местного самоуправления в Российской Федерации", ст.28, и ст.31 Градостроительного кодекса Российской Федерации, Законом Забайкальского края от 29.12.2008г. № 113-ЗЗК «О градостроительной деятельности в Забайкальском крае», п.21 ч.1 ст.8 Устава сельского поселения «Улан-Цацыкское»  и настоящим нормативным правовым актом Совет сельского поселения</w:t>
      </w:r>
      <w:proofErr w:type="gramEnd"/>
      <w:r w:rsidRPr="00BC114D">
        <w:t xml:space="preserve"> «Улан-Цацыкское» решил: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   Отменить решение № 14 «а» от 12.12.2007 г. Совета сельского поселения «Улан-Цацыкское» « Об утверждении Порядка организации и проведения публичных слушаний по проекту правил землепользования и застройки сельского поселения «Улан-Цацыкское» во исполнение предписания об устранении нарушений законодательства о градостроительной деятельности.</w:t>
      </w:r>
    </w:p>
    <w:p w:rsidR="00BC114D" w:rsidRPr="00BC114D" w:rsidRDefault="00BC114D" w:rsidP="00BC114D">
      <w:pPr>
        <w:spacing w:after="0"/>
        <w:jc w:val="both"/>
        <w:rPr>
          <w:rFonts w:ascii="Times New Roman" w:hAnsi="Times New Roman" w:cs="Times New Roman"/>
          <w:i/>
          <w:sz w:val="28"/>
          <w:szCs w:val="28"/>
        </w:rPr>
      </w:pPr>
      <w:r w:rsidRPr="00BC114D">
        <w:rPr>
          <w:rFonts w:ascii="Times New Roman" w:hAnsi="Times New Roman" w:cs="Times New Roman"/>
          <w:sz w:val="28"/>
          <w:szCs w:val="28"/>
        </w:rPr>
        <w:t xml:space="preserve">2. </w:t>
      </w:r>
      <w:proofErr w:type="gramStart"/>
      <w:r w:rsidRPr="00BC114D">
        <w:rPr>
          <w:rFonts w:ascii="Times New Roman" w:hAnsi="Times New Roman" w:cs="Times New Roman"/>
          <w:sz w:val="28"/>
          <w:szCs w:val="28"/>
        </w:rPr>
        <w:t xml:space="preserve">Утвердить Порядок организации и проведения публичных слушаний по проекту правил  землепользования и застройки сельского поселения «Улан-Цацыкское» и порядке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w:t>
      </w:r>
      <w:r w:rsidRPr="00BC114D">
        <w:rPr>
          <w:rFonts w:ascii="Times New Roman" w:hAnsi="Times New Roman" w:cs="Times New Roman"/>
          <w:sz w:val="28"/>
          <w:szCs w:val="28"/>
        </w:rPr>
        <w:lastRenderedPageBreak/>
        <w:t>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w:t>
      </w:r>
      <w:proofErr w:type="gramEnd"/>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(прилагается).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3.  Настоящее решение обнародовать путем размещения полного текста на  информационных стендах в административном здании  администрации  сельского поселения, в библиотеке, школе.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4. Настоящее решение вступает в силу через десять дней после официального обнародования</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Глава сельского поселения </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pStyle w:val="a9"/>
        <w:ind w:left="5664"/>
        <w:jc w:val="right"/>
        <w:rPr>
          <w:b/>
        </w:rPr>
      </w:pPr>
      <w:r w:rsidRPr="00BC114D">
        <w:lastRenderedPageBreak/>
        <w:t>Приложение</w:t>
      </w:r>
    </w:p>
    <w:p w:rsidR="00BC114D" w:rsidRPr="00BC114D" w:rsidRDefault="00BC114D" w:rsidP="00BC114D">
      <w:pPr>
        <w:pStyle w:val="a9"/>
        <w:ind w:left="5664"/>
        <w:jc w:val="right"/>
      </w:pPr>
      <w:r w:rsidRPr="00BC114D">
        <w:t>УТВЕРЖДЕНО</w:t>
      </w:r>
    </w:p>
    <w:p w:rsidR="00BC114D" w:rsidRPr="00BC114D" w:rsidRDefault="00BC114D" w:rsidP="00BC114D">
      <w:pPr>
        <w:pStyle w:val="a9"/>
        <w:jc w:val="right"/>
      </w:pPr>
      <w:r w:rsidRPr="00BC114D">
        <w:t xml:space="preserve">                                                                                Решением Совета сельского</w:t>
      </w:r>
    </w:p>
    <w:p w:rsidR="00BC114D" w:rsidRPr="00BC114D" w:rsidRDefault="00BC114D" w:rsidP="00BC114D">
      <w:pPr>
        <w:pStyle w:val="a9"/>
        <w:jc w:val="right"/>
      </w:pPr>
      <w:r w:rsidRPr="00BC114D">
        <w:t xml:space="preserve">                                                                                поселения «Улан-Цацыкское»</w:t>
      </w:r>
    </w:p>
    <w:p w:rsidR="00BC114D" w:rsidRPr="00BC114D" w:rsidRDefault="00BC114D" w:rsidP="00BC114D">
      <w:pPr>
        <w:pStyle w:val="a9"/>
        <w:ind w:left="5664"/>
        <w:jc w:val="right"/>
      </w:pPr>
      <w:r w:rsidRPr="00BC114D">
        <w:t>20.03.2012 года    № 9 «а»</w:t>
      </w:r>
    </w:p>
    <w:p w:rsidR="00BC114D" w:rsidRPr="00BC114D" w:rsidRDefault="00BC114D" w:rsidP="00BC114D">
      <w:pPr>
        <w:pStyle w:val="a9"/>
        <w:rPr>
          <w:b/>
        </w:rPr>
      </w:pPr>
    </w:p>
    <w:p w:rsidR="00BC114D" w:rsidRPr="00BC114D" w:rsidRDefault="00BC114D" w:rsidP="00BC114D">
      <w:pPr>
        <w:pStyle w:val="a9"/>
        <w:rPr>
          <w:b/>
        </w:rPr>
      </w:pPr>
    </w:p>
    <w:p w:rsidR="00BC114D" w:rsidRPr="00BC114D" w:rsidRDefault="00BC114D" w:rsidP="00BC114D">
      <w:pPr>
        <w:pStyle w:val="a9"/>
        <w:rPr>
          <w:b/>
        </w:rPr>
      </w:pPr>
    </w:p>
    <w:p w:rsidR="00BC114D" w:rsidRPr="00BC114D" w:rsidRDefault="00BC114D" w:rsidP="00BC114D">
      <w:pPr>
        <w:spacing w:after="0"/>
        <w:jc w:val="both"/>
        <w:rPr>
          <w:rFonts w:ascii="Times New Roman" w:hAnsi="Times New Roman" w:cs="Times New Roman"/>
          <w:i/>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Порядок организации и проведения публичных слушаний по проекту правил землепользования и застройки, порядок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w:t>
      </w:r>
      <w:proofErr w:type="gramEnd"/>
    </w:p>
    <w:p w:rsidR="00BC114D" w:rsidRPr="00BC114D" w:rsidRDefault="00BC114D" w:rsidP="00BC114D">
      <w:pPr>
        <w:pStyle w:val="a9"/>
        <w:jc w:val="center"/>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spacing w:after="0"/>
        <w:jc w:val="both"/>
        <w:rPr>
          <w:rFonts w:ascii="Times New Roman" w:hAnsi="Times New Roman" w:cs="Times New Roman"/>
          <w:i/>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1.Публичные слушания по проекту правил землепользования и застройки  и</w:t>
      </w: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w:t>
      </w:r>
      <w:proofErr w:type="gramEnd"/>
    </w:p>
    <w:p w:rsidR="00BC114D" w:rsidRPr="00BC114D" w:rsidRDefault="00BC114D" w:rsidP="00BC114D">
      <w:pPr>
        <w:pStyle w:val="a9"/>
      </w:pPr>
      <w:r w:rsidRPr="00BC114D">
        <w:t xml:space="preserve"> проводятся в соответствии с Федеральным законом № 131- ФЗ от 06.10.2003г.  "Об общих принципах организации местного самоуправления в Российской Федерации", статьей 31 Градостроительного кодексам Российской Федерации, Законом Забайкальского края от 29.12.2008г. № 113-ЗЗК, Уставом сельского поселения «Улан-Цацыкское» и настоящим нормативным правовым актом. </w:t>
      </w:r>
    </w:p>
    <w:p w:rsidR="00BC114D" w:rsidRPr="00BC114D" w:rsidRDefault="00BC114D" w:rsidP="00BC114D">
      <w:pPr>
        <w:pStyle w:val="a9"/>
      </w:pPr>
      <w:r w:rsidRPr="00BC114D">
        <w:t xml:space="preserve">          2. </w:t>
      </w:r>
      <w:proofErr w:type="gramStart"/>
      <w:r w:rsidRPr="00BC114D">
        <w:t>Глава муниципального образования при получении от органа местного самоуправления проекта правил землепользования и застройки и</w:t>
      </w:r>
      <w:r w:rsidRPr="00BC114D">
        <w:rPr>
          <w:b/>
        </w:rPr>
        <w:t xml:space="preserve"> </w:t>
      </w:r>
      <w:r w:rsidRPr="00BC114D">
        <w:t>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 принимает решение о проведении</w:t>
      </w:r>
      <w:proofErr w:type="gramEnd"/>
      <w:r w:rsidRPr="00BC114D">
        <w:t xml:space="preserve"> публичных слушаний по таким проектам в срок не позднее, чем через десять дней со дня получения данных проектов.</w:t>
      </w:r>
    </w:p>
    <w:p w:rsidR="00BC114D" w:rsidRPr="00BC114D" w:rsidRDefault="00BC114D" w:rsidP="00BC114D">
      <w:pPr>
        <w:pStyle w:val="a9"/>
      </w:pPr>
      <w:r w:rsidRPr="00BC114D">
        <w:lastRenderedPageBreak/>
        <w:t xml:space="preserve">          3. </w:t>
      </w:r>
      <w:proofErr w:type="gramStart"/>
      <w:r w:rsidRPr="00BC114D">
        <w:t>Публичные слушания по проекту правил землепользования и застройки проводятся комиссией по подготовке проекта правил землепользования и застройки,</w:t>
      </w:r>
      <w:r w:rsidRPr="00BC114D">
        <w:rPr>
          <w:b/>
        </w:rPr>
        <w:t xml:space="preserve"> </w:t>
      </w:r>
      <w:r w:rsidRPr="00BC114D">
        <w:t>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 (далее – комиссия).</w:t>
      </w:r>
      <w:proofErr w:type="gramEnd"/>
    </w:p>
    <w:p w:rsidR="00BC114D" w:rsidRPr="00BC114D" w:rsidRDefault="00BC114D" w:rsidP="00BC114D">
      <w:pPr>
        <w:pStyle w:val="a9"/>
        <w:tabs>
          <w:tab w:val="num" w:pos="0"/>
        </w:tabs>
        <w:ind w:firstLine="709"/>
      </w:pPr>
      <w:r w:rsidRPr="00BC114D">
        <w:t>Комиссия создается на основании решения главы местной администрации муниципального образования, в котором устанавливается персональный состав комиссии и порядок ее деятельности.</w:t>
      </w:r>
    </w:p>
    <w:p w:rsidR="00BC114D" w:rsidRPr="00BC114D" w:rsidRDefault="00BC114D" w:rsidP="00BC114D">
      <w:pPr>
        <w:pStyle w:val="a9"/>
        <w:tabs>
          <w:tab w:val="num" w:pos="0"/>
        </w:tabs>
        <w:ind w:firstLine="709"/>
      </w:pPr>
      <w:r w:rsidRPr="00BC114D">
        <w:t xml:space="preserve"> Число членов комиссии не может составлять менее пяти.</w:t>
      </w:r>
    </w:p>
    <w:p w:rsidR="00BC114D" w:rsidRPr="00BC114D" w:rsidRDefault="00BC114D" w:rsidP="00BC114D">
      <w:pPr>
        <w:pStyle w:val="a9"/>
        <w:tabs>
          <w:tab w:val="num" w:pos="0"/>
        </w:tabs>
        <w:ind w:firstLine="709"/>
      </w:pPr>
      <w:r w:rsidRPr="00BC114D">
        <w:t xml:space="preserve"> В состав комиссии входят:</w:t>
      </w:r>
    </w:p>
    <w:p w:rsidR="00BC114D" w:rsidRPr="00BC114D" w:rsidRDefault="00BC114D" w:rsidP="00BC114D">
      <w:pPr>
        <w:pStyle w:val="a9"/>
        <w:tabs>
          <w:tab w:val="num" w:pos="0"/>
        </w:tabs>
        <w:ind w:firstLine="709"/>
      </w:pPr>
      <w:r w:rsidRPr="00BC114D">
        <w:t>представители органов местного самоуправления муниципального образования, но не более пятидесяти процентов ее состава;</w:t>
      </w:r>
    </w:p>
    <w:p w:rsidR="00BC114D" w:rsidRPr="00BC114D" w:rsidRDefault="00BC114D" w:rsidP="00BC114D">
      <w:pPr>
        <w:pStyle w:val="a9"/>
        <w:tabs>
          <w:tab w:val="num" w:pos="0"/>
        </w:tabs>
        <w:ind w:firstLine="709"/>
      </w:pPr>
      <w:r w:rsidRPr="00BC114D">
        <w:t xml:space="preserve">представители населения и юридических лиц, расположенных на территории муниципального образования. </w:t>
      </w:r>
    </w:p>
    <w:p w:rsidR="00BC114D" w:rsidRPr="00BC114D" w:rsidRDefault="00BC114D" w:rsidP="00BC114D">
      <w:pPr>
        <w:pStyle w:val="a9"/>
        <w:tabs>
          <w:tab w:val="num" w:pos="0"/>
        </w:tabs>
        <w:ind w:firstLine="709"/>
      </w:pPr>
      <w:r w:rsidRPr="00BC114D">
        <w:t>В состав комиссии могут входить представители территориальных органов федеральных органов исполнительной власти, органов исполнительной власти Забайкальского края.</w:t>
      </w:r>
    </w:p>
    <w:p w:rsidR="00BC114D" w:rsidRPr="00BC114D" w:rsidRDefault="00BC114D" w:rsidP="00BC114D">
      <w:pPr>
        <w:pStyle w:val="a9"/>
        <w:tabs>
          <w:tab w:val="num" w:pos="0"/>
        </w:tabs>
        <w:ind w:firstLine="709"/>
      </w:pPr>
      <w:r w:rsidRPr="00BC114D">
        <w:t>Деятельность членов комиссии осуществляется на общественных началах.</w:t>
      </w:r>
    </w:p>
    <w:p w:rsidR="00BC114D" w:rsidRPr="00BC114D" w:rsidRDefault="00BC114D" w:rsidP="00BC114D">
      <w:pPr>
        <w:pStyle w:val="a9"/>
        <w:tabs>
          <w:tab w:val="num" w:pos="0"/>
        </w:tabs>
        <w:ind w:firstLine="709"/>
      </w:pPr>
      <w:r w:rsidRPr="00BC114D">
        <w:t xml:space="preserve">Деятельностью комиссии руководит председатель комиссии. Председатель комиссии назначает и ведет заседания комиссии, подписывает протоколы заседаний комиссии, протоколы публичных слушаний и заключения о результатах публичных слушаний по проекту правил землепользования и застройки, по вопросу предоставления разрешения на условно разрешенный вид использования, по вопросу о предоставлении разрешения на отклонение от предельных параметров разрешенного  </w:t>
      </w:r>
    </w:p>
    <w:p w:rsidR="00BC114D" w:rsidRPr="00BC114D" w:rsidRDefault="00BC114D" w:rsidP="00BC114D">
      <w:pPr>
        <w:pStyle w:val="a9"/>
        <w:tabs>
          <w:tab w:val="num" w:pos="0"/>
        </w:tabs>
        <w:ind w:firstLine="709"/>
      </w:pPr>
      <w:r w:rsidRPr="00BC114D">
        <w:t>Председатель комиссии имеет заместителя.</w:t>
      </w:r>
    </w:p>
    <w:p w:rsidR="00BC114D" w:rsidRPr="00BC114D" w:rsidRDefault="00BC114D" w:rsidP="00BC114D">
      <w:pPr>
        <w:pStyle w:val="a9"/>
        <w:tabs>
          <w:tab w:val="num" w:pos="0"/>
        </w:tabs>
        <w:ind w:firstLine="709"/>
      </w:pPr>
      <w:r w:rsidRPr="00BC114D">
        <w:t>Ведение протоколов заседаний комиссии и иной организационно-технической работы осуществляет секретарь комиссии.</w:t>
      </w:r>
    </w:p>
    <w:p w:rsidR="00BC114D" w:rsidRPr="00BC114D" w:rsidRDefault="00BC114D" w:rsidP="00BC114D">
      <w:pPr>
        <w:pStyle w:val="a9"/>
        <w:tabs>
          <w:tab w:val="num" w:pos="0"/>
        </w:tabs>
        <w:ind w:firstLine="709"/>
      </w:pPr>
      <w:r w:rsidRPr="00BC114D">
        <w:t xml:space="preserve"> Порядок избрания председателя комиссии, заместителя председателя и секретаря комиссии, права и обязанности председателя, заместителя председателя, секретаря и членов комиссии устанавливаются нормативным правовым актом органа местного самоуправления.</w:t>
      </w:r>
    </w:p>
    <w:p w:rsidR="00BC114D" w:rsidRPr="00BC114D" w:rsidRDefault="00BC114D" w:rsidP="00BC114D">
      <w:pPr>
        <w:pStyle w:val="a9"/>
        <w:tabs>
          <w:tab w:val="num" w:pos="0"/>
        </w:tabs>
        <w:ind w:firstLine="709"/>
      </w:pPr>
      <w:r w:rsidRPr="00BC114D">
        <w:t>Комиссия осуществляет свою деятельность на коллегиальной основе. Решения комиссии принимаются простым большинством голосов от числа присутствующих членов комиссии путем открытого голосования ее членов.</w:t>
      </w:r>
    </w:p>
    <w:p w:rsidR="00BC114D" w:rsidRPr="00BC114D" w:rsidRDefault="00BC114D" w:rsidP="00BC114D">
      <w:pPr>
        <w:pStyle w:val="a9"/>
        <w:tabs>
          <w:tab w:val="num" w:pos="0"/>
        </w:tabs>
        <w:ind w:firstLine="709"/>
      </w:pPr>
      <w:r w:rsidRPr="00BC114D">
        <w:t>Любой член комиссии ее решением освобождается от участия в голосовании по конкретному вопросу в случае, если он имеет прямую заинтересованность или находится в родственных отношениях с лицом, заявление или предложение которого рассматривается комиссией.</w:t>
      </w:r>
    </w:p>
    <w:p w:rsidR="00BC114D" w:rsidRPr="00BC114D" w:rsidRDefault="00BC114D" w:rsidP="00BC114D">
      <w:pPr>
        <w:pStyle w:val="a9"/>
        <w:tabs>
          <w:tab w:val="num" w:pos="0"/>
        </w:tabs>
        <w:spacing w:before="120"/>
        <w:ind w:firstLine="709"/>
      </w:pPr>
      <w:r w:rsidRPr="00BC114D">
        <w:lastRenderedPageBreak/>
        <w:t>Заседания комиссии проводятся по мере необходимости в соответствии с нормативными правовыми актами органов местного самоуправления. Заседание комиссии является правомочным, если  на нем присутствует не менее двух третей от общего числа членов комиссии.</w:t>
      </w:r>
    </w:p>
    <w:p w:rsidR="00BC114D" w:rsidRPr="00BC114D" w:rsidRDefault="00BC114D" w:rsidP="00BC114D">
      <w:pPr>
        <w:pStyle w:val="a9"/>
        <w:tabs>
          <w:tab w:val="num" w:pos="0"/>
        </w:tabs>
        <w:spacing w:before="120"/>
      </w:pPr>
      <w:r w:rsidRPr="00BC114D">
        <w:t xml:space="preserve">         Комиссия вправе разрабатывать регламент своей работы по принятию решений и рассмотрению вопросов, отнесенных к ее компетенции. </w:t>
      </w:r>
    </w:p>
    <w:p w:rsidR="00BC114D" w:rsidRPr="00BC114D" w:rsidRDefault="00BC114D" w:rsidP="00BC114D">
      <w:pPr>
        <w:pStyle w:val="a9"/>
        <w:tabs>
          <w:tab w:val="num" w:pos="0"/>
        </w:tabs>
        <w:spacing w:before="120"/>
        <w:ind w:firstLine="709"/>
      </w:pPr>
      <w:r w:rsidRPr="00BC114D">
        <w:t>Регламент комиссии может предусматривать:</w:t>
      </w:r>
    </w:p>
    <w:p w:rsidR="00BC114D" w:rsidRPr="00BC114D" w:rsidRDefault="00BC114D" w:rsidP="00BC114D">
      <w:pPr>
        <w:pStyle w:val="a9"/>
        <w:tabs>
          <w:tab w:val="num" w:pos="0"/>
        </w:tabs>
        <w:ind w:firstLine="709"/>
      </w:pPr>
      <w:r w:rsidRPr="00BC114D">
        <w:t>порядок подготовки вопросов для рассмотрения на заседаниях комиссии;</w:t>
      </w:r>
    </w:p>
    <w:p w:rsidR="00BC114D" w:rsidRPr="00BC114D" w:rsidRDefault="00BC114D" w:rsidP="00BC114D">
      <w:pPr>
        <w:pStyle w:val="a9"/>
        <w:tabs>
          <w:tab w:val="num" w:pos="0"/>
        </w:tabs>
        <w:ind w:firstLine="709"/>
      </w:pPr>
      <w:r w:rsidRPr="00BC114D">
        <w:t>порядок и периодичность проведения заседаний комиссии;</w:t>
      </w:r>
    </w:p>
    <w:p w:rsidR="00BC114D" w:rsidRPr="00BC114D" w:rsidRDefault="00BC114D" w:rsidP="00BC114D">
      <w:pPr>
        <w:pStyle w:val="a9"/>
        <w:tabs>
          <w:tab w:val="num" w:pos="0"/>
        </w:tabs>
        <w:ind w:firstLine="709"/>
      </w:pPr>
      <w:r w:rsidRPr="00BC114D">
        <w:t>порядок ведения, содержание и форму протокола комиссии;</w:t>
      </w:r>
    </w:p>
    <w:p w:rsidR="00BC114D" w:rsidRPr="00BC114D" w:rsidRDefault="00BC114D" w:rsidP="00BC114D">
      <w:pPr>
        <w:pStyle w:val="a9"/>
        <w:tabs>
          <w:tab w:val="num" w:pos="0"/>
        </w:tabs>
        <w:ind w:firstLine="709"/>
      </w:pPr>
      <w:r w:rsidRPr="00BC114D">
        <w:t>порядок принятия решений путем голосования;</w:t>
      </w:r>
    </w:p>
    <w:p w:rsidR="00BC114D" w:rsidRPr="00BC114D" w:rsidRDefault="00BC114D" w:rsidP="00BC114D">
      <w:pPr>
        <w:pStyle w:val="a9"/>
        <w:tabs>
          <w:tab w:val="num" w:pos="0"/>
        </w:tabs>
        <w:ind w:firstLine="709"/>
      </w:pPr>
      <w:r w:rsidRPr="00BC114D">
        <w:t>порядок представления заключений комиссии;</w:t>
      </w:r>
    </w:p>
    <w:p w:rsidR="00BC114D" w:rsidRPr="00BC114D" w:rsidRDefault="00BC114D" w:rsidP="00BC114D">
      <w:pPr>
        <w:pStyle w:val="a9"/>
        <w:tabs>
          <w:tab w:val="num" w:pos="0"/>
        </w:tabs>
        <w:ind w:firstLine="709"/>
      </w:pPr>
      <w:r w:rsidRPr="00BC114D">
        <w:t>ответственность членов комиссии за нарушение регламента;</w:t>
      </w:r>
    </w:p>
    <w:p w:rsidR="00BC114D" w:rsidRPr="00BC114D" w:rsidRDefault="00BC114D" w:rsidP="00BC114D">
      <w:pPr>
        <w:pStyle w:val="a9"/>
        <w:tabs>
          <w:tab w:val="num" w:pos="0"/>
        </w:tabs>
        <w:ind w:firstLine="709"/>
      </w:pPr>
      <w:r w:rsidRPr="00BC114D">
        <w:t>обстоятельства, при которых члены комиссии не могут участвовать в голосовании (конфликт интересов), и другие вопросы.</w:t>
      </w:r>
    </w:p>
    <w:p w:rsidR="00BC114D" w:rsidRPr="00BC114D" w:rsidRDefault="00BC114D" w:rsidP="00BC114D">
      <w:pPr>
        <w:pStyle w:val="a9"/>
        <w:tabs>
          <w:tab w:val="num" w:pos="0"/>
        </w:tabs>
        <w:spacing w:before="120"/>
        <w:ind w:firstLine="709"/>
      </w:pPr>
      <w:r w:rsidRPr="00BC114D">
        <w:t xml:space="preserve">Публичные слушания, проводимые комиссией, могут назначаться на рабочие и выходные дни. </w:t>
      </w:r>
    </w:p>
    <w:p w:rsidR="00BC114D" w:rsidRPr="00BC114D" w:rsidRDefault="00BC114D" w:rsidP="00BC114D">
      <w:pPr>
        <w:pStyle w:val="a9"/>
        <w:tabs>
          <w:tab w:val="num" w:pos="0"/>
        </w:tabs>
        <w:ind w:firstLine="709"/>
      </w:pPr>
      <w:r w:rsidRPr="00BC114D">
        <w:t xml:space="preserve">В рабочие дни время начала публичных слушаний не может быть назначено ранее 18 часов. </w:t>
      </w:r>
    </w:p>
    <w:p w:rsidR="00BC114D" w:rsidRPr="00BC114D" w:rsidRDefault="00BC114D" w:rsidP="00BC114D">
      <w:pPr>
        <w:pStyle w:val="a9"/>
        <w:tabs>
          <w:tab w:val="num" w:pos="0"/>
        </w:tabs>
        <w:ind w:firstLine="709"/>
      </w:pPr>
      <w:r w:rsidRPr="00BC114D">
        <w:t>В дни официальных праздников заседания комиссии и публичные слушания не проводятся.</w:t>
      </w:r>
    </w:p>
    <w:p w:rsidR="00BC114D" w:rsidRPr="00BC114D" w:rsidRDefault="00BC114D" w:rsidP="00BC114D">
      <w:pPr>
        <w:pStyle w:val="a9"/>
        <w:tabs>
          <w:tab w:val="num" w:pos="0"/>
        </w:tabs>
        <w:ind w:firstLine="709"/>
      </w:pPr>
      <w:r w:rsidRPr="00BC114D">
        <w:t xml:space="preserve"> Комиссия осуществляет свою деятельность в пределах компетенции, установленной законодательством Российской Федерации о градостроительной деятельности.</w:t>
      </w:r>
    </w:p>
    <w:p w:rsidR="00BC114D" w:rsidRPr="00BC114D" w:rsidRDefault="00BC114D" w:rsidP="00BC114D">
      <w:pPr>
        <w:pStyle w:val="a9"/>
      </w:pPr>
      <w:r w:rsidRPr="00BC114D">
        <w:t xml:space="preserve">        4.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 </w:t>
      </w:r>
    </w:p>
    <w:p w:rsidR="00BC114D" w:rsidRPr="00BC114D" w:rsidRDefault="00BC114D" w:rsidP="00BC114D">
      <w:pPr>
        <w:pStyle w:val="a9"/>
      </w:pPr>
      <w:r w:rsidRPr="00BC114D">
        <w:t xml:space="preserve">         5. В случае</w:t>
      </w:r>
      <w:proofErr w:type="gramStart"/>
      <w:r w:rsidRPr="00BC114D">
        <w:t>,</w:t>
      </w:r>
      <w:proofErr w:type="gramEnd"/>
      <w:r w:rsidRPr="00BC114D">
        <w:t xml:space="preserve">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BC114D">
        <w:t>При этом комиссия направляет извещения о проведении публичных слушаний по проекту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w:t>
      </w:r>
      <w:proofErr w:type="gramEnd"/>
      <w:r w:rsidRPr="00BC114D">
        <w:t xml:space="preserve"> капитального строительства, расположенных в границах зон с особыми условиями использования территорий. Указанные </w:t>
      </w:r>
      <w:r w:rsidRPr="00BC114D">
        <w:lastRenderedPageBreak/>
        <w:t xml:space="preserve">извещения направляются в срок не позднее  чем </w:t>
      </w:r>
      <w:proofErr w:type="gramStart"/>
      <w:r w:rsidRPr="00BC114D">
        <w:t>через пятнадцать дней со дня принятия главой муниципального образования решения о проведении публичных слушаний по предложениям о внесении</w:t>
      </w:r>
      <w:proofErr w:type="gramEnd"/>
      <w:r w:rsidRPr="00BC114D">
        <w:t xml:space="preserve"> изменений в правила землепользования и застройки.          </w:t>
      </w:r>
    </w:p>
    <w:p w:rsidR="00BC114D" w:rsidRPr="00BC114D" w:rsidRDefault="00BC114D" w:rsidP="00BC114D">
      <w:pPr>
        <w:pStyle w:val="a9"/>
      </w:pPr>
      <w:r w:rsidRPr="00BC114D">
        <w:t xml:space="preserve">          6. Собственники, владельцы, пользователи, арендаторы земельных участков, иной недвижимости, физические и юридические лица имеют право участвовать в обсуждении проекта Правил, направляя письменные замечания и предложения в Комиссию или высказывая их на публичных слушаниях, а также в средствах массовой информации.         </w:t>
      </w:r>
    </w:p>
    <w:p w:rsidR="00BC114D" w:rsidRPr="00BC114D" w:rsidRDefault="00BC114D" w:rsidP="00BC114D">
      <w:pPr>
        <w:pStyle w:val="a9"/>
      </w:pPr>
      <w:r w:rsidRPr="00BC114D">
        <w:t xml:space="preserve">          7. </w:t>
      </w:r>
      <w:proofErr w:type="gramStart"/>
      <w:r w:rsidRPr="00BC114D">
        <w:t>После завершения публичных слушаний по проекту правил землепользования и застройки, 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 комиссия с учетом результатов таких публичных слушаний обеспечивает внесение</w:t>
      </w:r>
      <w:proofErr w:type="gramEnd"/>
      <w:r w:rsidRPr="00BC114D">
        <w:t xml:space="preserve"> </w:t>
      </w:r>
      <w:proofErr w:type="gramStart"/>
      <w:r w:rsidRPr="00BC114D">
        <w:t>изменений в проект правил землепользования и застройки, 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 и представляет указанный проект главе местной администрации.</w:t>
      </w:r>
      <w:proofErr w:type="gramEnd"/>
      <w:r w:rsidRPr="00BC114D">
        <w:t xml:space="preserve">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BC114D" w:rsidRPr="00BC114D" w:rsidRDefault="00BC114D" w:rsidP="00BC114D">
      <w:pPr>
        <w:pStyle w:val="a9"/>
      </w:pPr>
      <w:r w:rsidRPr="00BC114D">
        <w:t xml:space="preserve">          8. </w:t>
      </w:r>
      <w:proofErr w:type="gramStart"/>
      <w:r w:rsidRPr="00BC114D">
        <w:t>Глава местной администрации в течение десяти дней после представления ему проекта правил землепользования и застройки,</w:t>
      </w:r>
      <w:r w:rsidRPr="00BC114D">
        <w:rPr>
          <w:b/>
        </w:rPr>
        <w:t xml:space="preserve"> </w:t>
      </w:r>
      <w:r w:rsidRPr="00BC114D">
        <w:t>порядка  организации   и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по вопросу о предоставлении разрешения на отклонения от предельных параметров разрешенного строительства, реконструкции объектов капитального строительства сельского поселения  «Улан-Цацыкское» и указанных в части</w:t>
      </w:r>
      <w:proofErr w:type="gramEnd"/>
      <w:r w:rsidRPr="00BC114D">
        <w:t xml:space="preserve"> 15 статьи 31 Градостроительного кодекса РФ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BC114D" w:rsidRPr="00BC114D" w:rsidRDefault="00BC114D" w:rsidP="00BC114D">
      <w:pPr>
        <w:pStyle w:val="a9"/>
        <w:rPr>
          <w:b/>
        </w:rPr>
      </w:pPr>
      <w:r w:rsidRPr="00BC114D">
        <w:rPr>
          <w:b/>
        </w:rPr>
        <w:t xml:space="preserve">                                   </w:t>
      </w:r>
    </w:p>
    <w:p w:rsidR="00BC114D" w:rsidRPr="00BC114D" w:rsidRDefault="00BC114D" w:rsidP="00BC114D">
      <w:pPr>
        <w:pStyle w:val="a9"/>
        <w:rPr>
          <w:b/>
        </w:rPr>
      </w:pPr>
    </w:p>
    <w:p w:rsidR="00BC114D" w:rsidRDefault="00BC114D" w:rsidP="00BC114D">
      <w:pPr>
        <w:pStyle w:val="a9"/>
        <w:rPr>
          <w:b/>
        </w:rPr>
      </w:pPr>
    </w:p>
    <w:p w:rsidR="00BC114D" w:rsidRPr="00BC114D" w:rsidRDefault="00BC114D" w:rsidP="00BC114D">
      <w:pPr>
        <w:pStyle w:val="a9"/>
        <w:rPr>
          <w:b/>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РЕШЕНИЕ</w:t>
      </w:r>
    </w:p>
    <w:p w:rsidR="00BC114D" w:rsidRPr="00BC114D" w:rsidRDefault="00BC114D"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с. Улан-Цацык</w:t>
      </w: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от «20 »  марта  2012 года                                                                     № 10</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Об отмене решения № 15 от 30.09.2008 г.</w:t>
      </w: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«О составе, порядке подготовки и утверждении  местных нормативов градостроительного проектирования на территории сельского поселения «Улан-Цацыкское» муниципального района «Оловяннинский район»</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sz w:val="28"/>
          <w:szCs w:val="28"/>
        </w:rPr>
        <w:tab/>
      </w:r>
      <w:proofErr w:type="gramStart"/>
      <w:r w:rsidRPr="00BC114D">
        <w:rPr>
          <w:rFonts w:ascii="Times New Roman" w:hAnsi="Times New Roman" w:cs="Times New Roman"/>
          <w:sz w:val="28"/>
          <w:szCs w:val="28"/>
        </w:rPr>
        <w:t>Руководствуясь  п.20 ч.1 ст.14  Федерального Закона от 06.10.2003 г. №131-ФЗ «Об общих принципах организации местного самоуправления в Российской Федерации», ч.6 ст. 24 Градостроительного кодекса Российской Федерации, Законом Забайкальского края от 29.12.2008г. № 113-ЗЗК « О градостроительной деятельности  в Забайкальском крае», и п.21 ч.1 ст.8 Устава сельского поселения «Улан-Цацыкское» и настоящим нормативным правовым актом Совет</w:t>
      </w:r>
      <w:proofErr w:type="gramEnd"/>
      <w:r w:rsidRPr="00BC114D">
        <w:rPr>
          <w:rFonts w:ascii="Times New Roman" w:hAnsi="Times New Roman" w:cs="Times New Roman"/>
          <w:sz w:val="28"/>
          <w:szCs w:val="28"/>
        </w:rPr>
        <w:t xml:space="preserve"> сельского поселения  «Улан-Цацыкское» решил:</w:t>
      </w:r>
    </w:p>
    <w:p w:rsidR="00BC114D" w:rsidRPr="00BC114D" w:rsidRDefault="00BC114D" w:rsidP="00BC114D">
      <w:pPr>
        <w:spacing w:after="0"/>
        <w:jc w:val="both"/>
        <w:rPr>
          <w:rFonts w:ascii="Times New Roman" w:hAnsi="Times New Roman" w:cs="Times New Roman"/>
          <w:b/>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w:t>
      </w: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Отменить решение № 15 т 30.09.2008г. Совета сельского поселения «Улан-Цацыкское» «О составе, порядке подготовки и утверждении  местных нормативов градостроительного проектирования на территории сельского поселения «Улан-Цацыкское» муниципального района «Оловяннинский район» во исполнение предписания об устранении нарушений законодательства о градостроительной деятельности.</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2. Утвердить состав, порядок подготовки и утверждения  местных нормативов градостроительного проектирования на территории сельского поселения «Улан-Цацыкское» муниципального района «Оловяннинский район» согласно приложению.</w:t>
      </w:r>
    </w:p>
    <w:p w:rsidR="00BC114D" w:rsidRPr="00BC114D" w:rsidRDefault="00BC114D" w:rsidP="00BC114D">
      <w:pPr>
        <w:pStyle w:val="ConsPlusNormal"/>
        <w:widowControl/>
        <w:ind w:firstLine="0"/>
        <w:jc w:val="both"/>
        <w:rPr>
          <w:rFonts w:ascii="Times New Roman" w:hAnsi="Times New Roman" w:cs="Times New Roman"/>
          <w:sz w:val="28"/>
          <w:szCs w:val="28"/>
        </w:rPr>
      </w:pPr>
      <w:r w:rsidRPr="00BC114D">
        <w:rPr>
          <w:rFonts w:ascii="Times New Roman" w:hAnsi="Times New Roman" w:cs="Times New Roman"/>
          <w:sz w:val="28"/>
          <w:szCs w:val="28"/>
        </w:rPr>
        <w:t>3.  Расчет местных нормативов градостроительного проектирования должен содержать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BC114D" w:rsidRPr="00BC114D" w:rsidRDefault="00BC114D" w:rsidP="00BC114D">
      <w:pPr>
        <w:pStyle w:val="ConsPlusNormal"/>
        <w:widowControl/>
        <w:ind w:firstLine="0"/>
        <w:jc w:val="both"/>
        <w:rPr>
          <w:rFonts w:ascii="Times New Roman" w:hAnsi="Times New Roman" w:cs="Times New Roman"/>
          <w:sz w:val="28"/>
          <w:szCs w:val="28"/>
        </w:rPr>
      </w:pPr>
      <w:r w:rsidRPr="00BC114D">
        <w:rPr>
          <w:rFonts w:ascii="Times New Roman" w:hAnsi="Times New Roman" w:cs="Times New Roman"/>
          <w:sz w:val="28"/>
          <w:szCs w:val="28"/>
        </w:rPr>
        <w:t xml:space="preserve">4. Утверждение местных нормативов градостроительного проектирования осуществляется с учетом особенностей поселения, в границах субъекта </w:t>
      </w:r>
      <w:r w:rsidRPr="00BC114D">
        <w:rPr>
          <w:rFonts w:ascii="Times New Roman" w:hAnsi="Times New Roman" w:cs="Times New Roman"/>
          <w:sz w:val="28"/>
          <w:szCs w:val="28"/>
        </w:rPr>
        <w:lastRenderedPageBreak/>
        <w:t>Российской Федерации. Состав, порядок подготовки и утверждения региональных нормативов градостроительного проектирования устанавливаются законодательством субъектов Российской Федерации.</w:t>
      </w:r>
    </w:p>
    <w:p w:rsidR="00BC114D" w:rsidRPr="00BC114D" w:rsidRDefault="00BC114D" w:rsidP="00BC114D">
      <w:pPr>
        <w:pStyle w:val="ConsPlusNormal"/>
        <w:widowControl/>
        <w:ind w:firstLine="0"/>
        <w:jc w:val="both"/>
        <w:rPr>
          <w:rFonts w:ascii="Times New Roman" w:hAnsi="Times New Roman" w:cs="Times New Roman"/>
          <w:sz w:val="28"/>
          <w:szCs w:val="28"/>
        </w:rPr>
      </w:pPr>
      <w:r w:rsidRPr="00BC114D">
        <w:rPr>
          <w:rFonts w:ascii="Times New Roman" w:hAnsi="Times New Roman" w:cs="Times New Roman"/>
          <w:sz w:val="28"/>
          <w:szCs w:val="28"/>
        </w:rPr>
        <w:t>5. Утверждение местных нормативов градостроительного проектирования осуществляется с учетом особенностей населенных пунктов в границах муниципальных образований. Состав, порядок подготовки и утверждения местных нормативов градостроительного проектирования устанавливаются нормативными правовыми актами органов местного самоуправления. 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содержащиеся в региональных нормативах градостроительного проектирования.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6.  Направить настоящее решение Главе сельского поселения «Улан-Цацыкское» для работы и обнародования путем размещения полного текста на  информационных стендах в административном здании  администрации  сельского поселения, в библиотеке, школе.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7.Настоящее решение вступает в силу через десять дней со дня    официального обнародования.</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ind w:left="1134"/>
        <w:jc w:val="both"/>
        <w:rPr>
          <w:rFonts w:ascii="Times New Roman" w:hAnsi="Times New Roman" w:cs="Times New Roman"/>
          <w:sz w:val="28"/>
          <w:szCs w:val="28"/>
        </w:rPr>
      </w:pPr>
    </w:p>
    <w:p w:rsidR="00BC114D" w:rsidRPr="00BC114D" w:rsidRDefault="00BC114D" w:rsidP="00BC114D">
      <w:pPr>
        <w:spacing w:after="0"/>
        <w:ind w:left="1134"/>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Глава сельского поселения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a9"/>
        <w:jc w:val="right"/>
        <w:rPr>
          <w:b/>
        </w:rPr>
      </w:pPr>
    </w:p>
    <w:p w:rsidR="00BC114D" w:rsidRPr="00BC114D" w:rsidRDefault="00BC114D" w:rsidP="00BC114D">
      <w:pPr>
        <w:pStyle w:val="a9"/>
        <w:jc w:val="right"/>
        <w:rPr>
          <w:b/>
        </w:rPr>
      </w:pPr>
    </w:p>
    <w:p w:rsidR="00BC114D" w:rsidRPr="00BC114D" w:rsidRDefault="00BC114D" w:rsidP="00BC114D">
      <w:pPr>
        <w:pStyle w:val="a9"/>
        <w:jc w:val="right"/>
        <w:rPr>
          <w:b/>
        </w:rPr>
      </w:pPr>
    </w:p>
    <w:p w:rsidR="00BC114D" w:rsidRPr="00BC114D" w:rsidRDefault="00BC114D" w:rsidP="00BC114D">
      <w:pPr>
        <w:pStyle w:val="a9"/>
        <w:rPr>
          <w:b/>
        </w:rPr>
      </w:pPr>
    </w:p>
    <w:p w:rsidR="00BC114D" w:rsidRPr="00BC114D" w:rsidRDefault="00BC114D" w:rsidP="00BC114D">
      <w:pPr>
        <w:pStyle w:val="a9"/>
        <w:jc w:val="right"/>
        <w:rPr>
          <w:b/>
        </w:rPr>
      </w:pPr>
    </w:p>
    <w:p w:rsidR="00BC114D" w:rsidRPr="00BC114D" w:rsidRDefault="00BC114D" w:rsidP="00BC114D">
      <w:pPr>
        <w:pStyle w:val="a9"/>
        <w:jc w:val="right"/>
      </w:pPr>
      <w:r>
        <w:rPr>
          <w:b/>
        </w:rPr>
        <w:lastRenderedPageBreak/>
        <w:t xml:space="preserve">    </w:t>
      </w:r>
      <w:r w:rsidRPr="00BC114D">
        <w:rPr>
          <w:b/>
        </w:rPr>
        <w:t xml:space="preserve">                                                                            </w:t>
      </w:r>
      <w:r w:rsidRPr="00BC114D">
        <w:t xml:space="preserve">                                                                                         Приложение    </w:t>
      </w:r>
    </w:p>
    <w:p w:rsidR="00BC114D" w:rsidRPr="00BC114D" w:rsidRDefault="00BC114D" w:rsidP="00BC114D">
      <w:pPr>
        <w:pStyle w:val="a9"/>
        <w:jc w:val="right"/>
      </w:pPr>
      <w:r w:rsidRPr="00BC114D">
        <w:t xml:space="preserve">                                                                                                         УТВЕРЖДЕНО                                                            </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Решением Совета сельского</w:t>
      </w:r>
    </w:p>
    <w:p w:rsidR="00BC114D" w:rsidRPr="00BC114D" w:rsidRDefault="00BC114D" w:rsidP="00BC114D">
      <w:pPr>
        <w:tabs>
          <w:tab w:val="left" w:pos="1905"/>
          <w:tab w:val="right" w:pos="9355"/>
        </w:tabs>
        <w:spacing w:after="0"/>
        <w:jc w:val="right"/>
        <w:rPr>
          <w:rFonts w:ascii="Times New Roman" w:hAnsi="Times New Roman" w:cs="Times New Roman"/>
          <w:sz w:val="28"/>
          <w:szCs w:val="28"/>
        </w:rPr>
      </w:pPr>
      <w:r w:rsidRPr="00BC114D">
        <w:rPr>
          <w:rFonts w:ascii="Times New Roman" w:hAnsi="Times New Roman" w:cs="Times New Roman"/>
          <w:sz w:val="28"/>
          <w:szCs w:val="28"/>
        </w:rPr>
        <w:tab/>
        <w:t xml:space="preserve">                                                    поселения  «Улан-Цацыкское»</w:t>
      </w:r>
    </w:p>
    <w:p w:rsidR="00BC114D" w:rsidRPr="00BC114D" w:rsidRDefault="00BC114D" w:rsidP="00BC114D">
      <w:pPr>
        <w:tabs>
          <w:tab w:val="left" w:pos="6330"/>
          <w:tab w:val="right" w:pos="9355"/>
        </w:tabs>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от 20.03.2012 г. №  10</w:t>
      </w:r>
    </w:p>
    <w:p w:rsidR="00BC114D" w:rsidRPr="00BC114D" w:rsidRDefault="00BC114D" w:rsidP="00BC114D">
      <w:pPr>
        <w:tabs>
          <w:tab w:val="left" w:pos="6330"/>
          <w:tab w:val="right" w:pos="9355"/>
        </w:tabs>
        <w:spacing w:after="0"/>
        <w:rPr>
          <w:rFonts w:ascii="Times New Roman" w:hAnsi="Times New Roman" w:cs="Times New Roman"/>
          <w:sz w:val="28"/>
          <w:szCs w:val="28"/>
        </w:rPr>
      </w:pPr>
    </w:p>
    <w:p w:rsidR="00BC114D" w:rsidRPr="00BC114D" w:rsidRDefault="00BC114D" w:rsidP="00BC114D">
      <w:pPr>
        <w:tabs>
          <w:tab w:val="left" w:pos="6330"/>
          <w:tab w:val="right" w:pos="9355"/>
        </w:tabs>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Состав, порядок подготовки и утверждения  местных нормативов градостроительного проектирования на территории сельского поселения </w:t>
      </w:r>
      <w:r w:rsidRPr="00BC114D">
        <w:rPr>
          <w:rFonts w:ascii="Times New Roman" w:hAnsi="Times New Roman" w:cs="Times New Roman"/>
          <w:sz w:val="28"/>
          <w:szCs w:val="28"/>
        </w:rPr>
        <w:t xml:space="preserve"> </w:t>
      </w:r>
      <w:r w:rsidRPr="00BC114D">
        <w:rPr>
          <w:rFonts w:ascii="Times New Roman" w:hAnsi="Times New Roman" w:cs="Times New Roman"/>
          <w:b/>
          <w:sz w:val="28"/>
          <w:szCs w:val="28"/>
        </w:rPr>
        <w:t>«Улан-Цацыкское»</w:t>
      </w:r>
    </w:p>
    <w:p w:rsidR="00BC114D" w:rsidRPr="00BC114D" w:rsidRDefault="00BC114D" w:rsidP="00BC114D">
      <w:pPr>
        <w:tabs>
          <w:tab w:val="left" w:pos="6330"/>
          <w:tab w:val="right" w:pos="9355"/>
        </w:tabs>
        <w:spacing w:after="0"/>
        <w:rPr>
          <w:rFonts w:ascii="Times New Roman" w:hAnsi="Times New Roman" w:cs="Times New Roman"/>
          <w:b/>
          <w:sz w:val="28"/>
          <w:szCs w:val="28"/>
        </w:rPr>
      </w:pP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1. Решение о подготовке  местных нормативов градостроительного проектирования  на территории сельского поселения  «Улан-Цацыкское» принимает глава администрации сельского поселения  «Улан-Цацыкское»</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2. Подготовку местных нормативов градостроительного проектирования сельского поселения  «Улан-Цацыкское» осуществляет администрация сельского поселения «Улан-Цацыкское» посредством размещения муниципального заказа в порядке, установленном федеральным законом о размещении заказов на поставки товаров, выполнение работ, оказание услуг для государственных и муниципальных нужд. </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3. Разработанные местные нормативы градостроительного проектирования утверждаются представительным органом местного самоуправления сельского поселения  «Улан-Цацыкское»</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4. Местные нормативы градостроительного проектирования на территории сельского поселения «Улан-Цацыкское» должны содержать следующие группы минимальных расчетных </w:t>
      </w:r>
      <w:proofErr w:type="gramStart"/>
      <w:r w:rsidRPr="00BC114D">
        <w:rPr>
          <w:rFonts w:ascii="Times New Roman" w:hAnsi="Times New Roman" w:cs="Times New Roman"/>
          <w:sz w:val="28"/>
          <w:szCs w:val="28"/>
        </w:rPr>
        <w:t>показателей обеспечения благоприятных условий проживания населения</w:t>
      </w:r>
      <w:proofErr w:type="gramEnd"/>
      <w:r w:rsidRPr="00BC114D">
        <w:rPr>
          <w:rFonts w:ascii="Times New Roman" w:hAnsi="Times New Roman" w:cs="Times New Roman"/>
          <w:sz w:val="28"/>
          <w:szCs w:val="28"/>
        </w:rPr>
        <w:t>:</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1) показатели по обеспечению жителей поселения услугами </w:t>
      </w:r>
      <w:proofErr w:type="spellStart"/>
      <w:r w:rsidRPr="00BC114D">
        <w:rPr>
          <w:rFonts w:ascii="Times New Roman" w:hAnsi="Times New Roman" w:cs="Times New Roman"/>
          <w:sz w:val="28"/>
          <w:szCs w:val="28"/>
        </w:rPr>
        <w:t>электро</w:t>
      </w:r>
      <w:proofErr w:type="spellEnd"/>
      <w:r w:rsidRPr="00BC114D">
        <w:rPr>
          <w:rFonts w:ascii="Times New Roman" w:hAnsi="Times New Roman" w:cs="Times New Roman"/>
          <w:sz w:val="28"/>
          <w:szCs w:val="28"/>
        </w:rPr>
        <w:t>-, тепло- и газоснабжения, водоснабжения и водоотведения, снабжения населения топливом;</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2) показатели по обеспечению жителей поселения автомобильными дорогами общего пользования, мостами и иными транспортными сооружениями в границах населенных пунктов поселений, кроме дорог и сооружений федерального и регионального значения, общественными транспортными услугами;</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3) показатели по обеспечению жителей поселения объектами социального жилищного фонда;</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4) показатели по обеспечению поселения местами захоронения;</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           5) показатели по обеспечению жителей поселения услугами  связи, общественного питания, торговли и бытового обслуживания;</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6) показатели по обеспечению жителей поселения библиотечным обслуживанием, услугами организаций культуры, физической культуры и спорта;</w:t>
      </w:r>
    </w:p>
    <w:p w:rsidR="00BC114D" w:rsidRPr="00BC114D" w:rsidRDefault="00BC114D" w:rsidP="00BC114D">
      <w:pPr>
        <w:tabs>
          <w:tab w:val="left" w:pos="6330"/>
          <w:tab w:val="right" w:pos="9355"/>
        </w:tabs>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7) показатели по благоустройству и озеленению территории поселения, организации освещения улиц.</w:t>
      </w: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РЕШЕНИЕ</w:t>
      </w:r>
    </w:p>
    <w:p w:rsidR="00BC114D" w:rsidRPr="00BC114D" w:rsidRDefault="00BC114D"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с. Улан-Цацык</w:t>
      </w: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от «20 »  марта  2012 года                                                                     № 11</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line="480" w:lineRule="auto"/>
        <w:rPr>
          <w:rFonts w:ascii="Times New Roman" w:hAnsi="Times New Roman" w:cs="Times New Roman"/>
          <w:b/>
          <w:sz w:val="28"/>
          <w:szCs w:val="28"/>
        </w:rPr>
      </w:pPr>
      <w:r w:rsidRPr="00BC114D">
        <w:rPr>
          <w:rFonts w:ascii="Times New Roman" w:hAnsi="Times New Roman" w:cs="Times New Roman"/>
          <w:b/>
          <w:sz w:val="28"/>
          <w:szCs w:val="28"/>
        </w:rPr>
        <w:t xml:space="preserve">                               Об отмене решения № 2 «а» от 25.02.2010 г.</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Порядка организации и проведении    публичных    слушаний    по проекту планировки  территории  и проекту</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межевания территории сельского поселени</w:t>
      </w:r>
      <w:proofErr w:type="gramStart"/>
      <w:r w:rsidRPr="00BC114D">
        <w:rPr>
          <w:rFonts w:ascii="Times New Roman" w:hAnsi="Times New Roman" w:cs="Times New Roman"/>
          <w:b/>
          <w:sz w:val="28"/>
          <w:szCs w:val="28"/>
        </w:rPr>
        <w:t>я«</w:t>
      </w:r>
      <w:proofErr w:type="gramEnd"/>
      <w:r w:rsidRPr="00BC114D">
        <w:rPr>
          <w:rFonts w:ascii="Times New Roman" w:hAnsi="Times New Roman" w:cs="Times New Roman"/>
          <w:b/>
          <w:sz w:val="28"/>
          <w:szCs w:val="28"/>
        </w:rPr>
        <w:t>Улан-Цацыкское»»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Руководствуясь  ст.28 Федерального закона от 06.10.2003г. № 131-ФЗ «Об общих принципах организации местного самоуправления в Российской Федерации», в соответствии со ст.46 Градостроительного Кодекса Российской Федерации от  29.12.2004г. № 190-ФЗ, Закона Забайкальского края от 29.12.2008г. №113-ЗЗК «О градостроительной деятельности в Забайкальском крае», пункт 21 часть 1 статья 8 Устава сельского поселения «Улан-Цацыкское»  Совет сельского поселения «Улан-Цацыкское» решил:</w:t>
      </w:r>
      <w:proofErr w:type="gramEnd"/>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   Отменить решение № 2 «а» от 25.02.2012 г. Совета сельского поселения «Улан-Цацыкское» « Об утверждении Порядка организации  проведения публичных слушаний по проекту планировки территории и проекту межевания территории сельского поселения «Улан-Цацыкское» во исполнение предписания об устранении нарушений законодательства о градостроительной деятельности.</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2. Утвердить  Порядок организации  проведения публичных слушаний по проекту планировки территории и проекту межевания территории сельского поселения «Улан-Цацыкское» (прилагается).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3.  Настоящее решение обнародовать путем размещения полного текста на  информационных стендах в административном здании  администрации  сельского поселения, в библиотеке, школе.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4 Настоящее решение вступает в силу через десять дней после официального обнародования</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Глава сельского поселения </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Pr="00BC114D" w:rsidRDefault="00BC114D" w:rsidP="00BC114D">
      <w:pPr>
        <w:spacing w:after="0"/>
        <w:ind w:left="4956"/>
        <w:rPr>
          <w:rFonts w:ascii="Times New Roman" w:hAnsi="Times New Roman" w:cs="Times New Roman"/>
          <w:sz w:val="28"/>
          <w:szCs w:val="28"/>
        </w:rPr>
      </w:pPr>
    </w:p>
    <w:p w:rsidR="00BC114D" w:rsidRPr="00BC114D" w:rsidRDefault="00BC114D" w:rsidP="00BC114D">
      <w:pPr>
        <w:spacing w:after="0"/>
        <w:ind w:left="4956"/>
        <w:jc w:val="right"/>
        <w:rPr>
          <w:rFonts w:ascii="Times New Roman" w:hAnsi="Times New Roman" w:cs="Times New Roman"/>
          <w:sz w:val="28"/>
          <w:szCs w:val="28"/>
        </w:rPr>
      </w:pPr>
    </w:p>
    <w:p w:rsidR="00BC114D" w:rsidRPr="00BC114D" w:rsidRDefault="00BC114D" w:rsidP="00BC114D">
      <w:pPr>
        <w:spacing w:after="0"/>
        <w:ind w:left="4956"/>
        <w:jc w:val="right"/>
        <w:rPr>
          <w:rFonts w:ascii="Times New Roman" w:hAnsi="Times New Roman" w:cs="Times New Roman"/>
          <w:sz w:val="28"/>
          <w:szCs w:val="28"/>
        </w:rPr>
      </w:pP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Приложение</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УТВЕРЖДЕНО</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Решением Совета сельского поселения «Улан-Цацыкское»</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От  20.03.2012 г.  № 11</w:t>
      </w:r>
    </w:p>
    <w:p w:rsidR="00BC114D" w:rsidRPr="00BC114D" w:rsidRDefault="00BC114D" w:rsidP="00BC114D">
      <w:pPr>
        <w:spacing w:after="0"/>
        <w:ind w:left="4956"/>
        <w:rPr>
          <w:rFonts w:ascii="Times New Roman" w:hAnsi="Times New Roman" w:cs="Times New Roman"/>
          <w:sz w:val="28"/>
          <w:szCs w:val="28"/>
        </w:rPr>
      </w:pPr>
    </w:p>
    <w:p w:rsidR="00BC114D" w:rsidRPr="00BC114D" w:rsidRDefault="00BC114D" w:rsidP="00BC114D">
      <w:pPr>
        <w:spacing w:after="0"/>
        <w:ind w:left="4956"/>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ПОРЯДОК</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roofErr w:type="gramStart"/>
      <w:r w:rsidRPr="00BC114D">
        <w:rPr>
          <w:rFonts w:ascii="Times New Roman" w:hAnsi="Times New Roman" w:cs="Times New Roman"/>
          <w:sz w:val="28"/>
          <w:szCs w:val="28"/>
        </w:rPr>
        <w:t>организации и проведения публичных слушаний по проекту планировки территории и проекту межевания территории сельского поселения «Улан-Цацыкское»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w:t>
      </w:r>
      <w:proofErr w:type="gramEnd"/>
      <w:r w:rsidRPr="00BC114D">
        <w:rPr>
          <w:rFonts w:ascii="Times New Roman" w:hAnsi="Times New Roman" w:cs="Times New Roman"/>
          <w:sz w:val="28"/>
          <w:szCs w:val="28"/>
        </w:rPr>
        <w:t xml:space="preserve">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органов местного самоуправления до их утверждения, подлежат обязательному рассмотрению на публичных слушаниях.</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Участники публичных слушаний по проекту планировки территории и проекту межевания территории вправе представить в администрацию сельского поселения «Улан-Цацыкское»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lastRenderedPageBreak/>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Орган местного самоуправления направляет главе администрации сельского поселения «Улан-Цацыкское»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proofErr w:type="gramStart"/>
      <w:r w:rsidRPr="00BC114D">
        <w:rPr>
          <w:rFonts w:ascii="Times New Roman" w:hAnsi="Times New Roman" w:cs="Times New Roman"/>
          <w:sz w:val="28"/>
          <w:szCs w:val="28"/>
        </w:rPr>
        <w:t xml:space="preserve">Глава администрации сельского поселения «Улан-Цацыкское»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поселения на доработку с учетом  указанного протокола и  заключения. </w:t>
      </w:r>
      <w:proofErr w:type="gramEnd"/>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w:t>
      </w:r>
    </w:p>
    <w:p w:rsidR="00BC114D" w:rsidRPr="00BC114D" w:rsidRDefault="00BC114D" w:rsidP="00BC114D">
      <w:pPr>
        <w:numPr>
          <w:ilvl w:val="0"/>
          <w:numId w:val="28"/>
        </w:numPr>
        <w:spacing w:before="100" w:beforeAutospacing="1"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На основании документации по планировке территории, утвержденной главой администрации сельского поселения «Улан-Цацыкское» Совет сельского поселения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РЕШЕНИЕ</w:t>
      </w:r>
    </w:p>
    <w:p w:rsidR="00BC114D" w:rsidRPr="00BC114D" w:rsidRDefault="00BC114D"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с. Улан-Цацык</w:t>
      </w: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от «20 »  марта  2012 года                                                                     № 13</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Об отмене решения № 7 «б» от 06.05.2008 г.</w:t>
      </w: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«Об утверждении Положения о составе, порядке подготовки документов генерального плана, порядке подготовки изменений и внесения их в такие документы, а также составе, порядке подготовки планов реализации  таких документов сельского поселения «Улан-Цацыкское»  муниципального района «Оловяннинский район»</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Руководствуясь   ст.14 Федерального закона от 06.10.2003г. № 131-ФЗ «Об общих принципах организации местного самоуправления в Российской Федерации», в соответствии с ч.2 ст.18, ст.ст.24,25 Градостроительного Кодекса Российской Федерации от  29.12.2004г. № 190-ФЗ, с Законом Забайкальского края от 29.12.2008г. № 113-ЗЗК «О градостроительной деятельности в Забайкальском крае, Устава сельского поселения «Улан-Цацыкское»  Совет сельского поселения «Улан-Цацыкское»  решил:</w:t>
      </w:r>
      <w:proofErr w:type="gramEnd"/>
    </w:p>
    <w:p w:rsidR="00BC114D" w:rsidRPr="00BC114D" w:rsidRDefault="00BC114D" w:rsidP="00BC114D">
      <w:pPr>
        <w:spacing w:after="0"/>
        <w:jc w:val="both"/>
        <w:rPr>
          <w:rFonts w:ascii="Times New Roman" w:hAnsi="Times New Roman" w:cs="Times New Roman"/>
          <w:b/>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w:t>
      </w:r>
      <w:r w:rsidRPr="00BC114D">
        <w:rPr>
          <w:rFonts w:ascii="Times New Roman" w:hAnsi="Times New Roman" w:cs="Times New Roman"/>
          <w:b/>
          <w:sz w:val="28"/>
          <w:szCs w:val="28"/>
        </w:rPr>
        <w:t xml:space="preserve"> </w:t>
      </w:r>
      <w:proofErr w:type="gramStart"/>
      <w:r w:rsidRPr="00BC114D">
        <w:rPr>
          <w:rFonts w:ascii="Times New Roman" w:hAnsi="Times New Roman" w:cs="Times New Roman"/>
          <w:sz w:val="28"/>
          <w:szCs w:val="28"/>
        </w:rPr>
        <w:t>Отменить решение № 7 «б» от 06.05.2008 г. Совета сельского поселения «Улан-Цацыкское «Об утверждении Положения о составе, порядке подготовки документов генерального плана, порядке подготовки изменений и внесения их в такие документы, а также составе, порядке подготовки планов реализации  таких документов сельского поселения «Улан-Цацыкское» муниципального района «Оловяннинский район» во исполнение предписания об устранении нарушений законодательства о градостроительной деятельности.</w:t>
      </w:r>
      <w:proofErr w:type="gramEnd"/>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2. Утвердить Положение о составе, порядке подготовки документов генерального плана, порядке подготовки изменений и внесения их в такие документы сельского поселения «Улан-Цацыкское» муниципального района «Оловяннинский район»</w:t>
      </w:r>
      <w:proofErr w:type="gramStart"/>
      <w:r w:rsidRPr="00BC114D">
        <w:rPr>
          <w:rFonts w:ascii="Times New Roman" w:hAnsi="Times New Roman" w:cs="Times New Roman"/>
          <w:sz w:val="28"/>
          <w:szCs w:val="28"/>
        </w:rPr>
        <w:t>.(</w:t>
      </w:r>
      <w:proofErr w:type="gramEnd"/>
      <w:r w:rsidRPr="00BC114D">
        <w:rPr>
          <w:rFonts w:ascii="Times New Roman" w:hAnsi="Times New Roman" w:cs="Times New Roman"/>
          <w:sz w:val="28"/>
          <w:szCs w:val="28"/>
        </w:rPr>
        <w:t>Прилагается)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3  Настоящее решение обнародовать путем размещения полного текста на  информационных стендах в административном здании  администрации  сельского поселения, в библиотеке, школе</w:t>
      </w:r>
      <w:proofErr w:type="gramStart"/>
      <w:r w:rsidRPr="00BC114D">
        <w:rPr>
          <w:rFonts w:ascii="Times New Roman" w:hAnsi="Times New Roman" w:cs="Times New Roman"/>
          <w:sz w:val="28"/>
          <w:szCs w:val="28"/>
        </w:rPr>
        <w:t xml:space="preserve">.. </w:t>
      </w:r>
      <w:proofErr w:type="gramEnd"/>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lastRenderedPageBreak/>
        <w:t>4. Направить данное решение Главе администрации сельского поселения «Улан-Цацыкское» для исполнения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5. Настоящее решение вступает в силу через десять дней после официального  обнародования.</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Глава сельского поселения</w:t>
      </w:r>
    </w:p>
    <w:p w:rsid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«Улан-Цацыкское»                                                                  Д.Н. Шагдарова.</w:t>
      </w: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УТВЕРЖДЕНО</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Решением Совета сельского поселения «Улан-Цацыкское»</w:t>
      </w:r>
    </w:p>
    <w:p w:rsidR="00BC114D" w:rsidRPr="00BC114D" w:rsidRDefault="00BC114D" w:rsidP="00BC114D">
      <w:pPr>
        <w:spacing w:after="0"/>
        <w:ind w:left="4956"/>
        <w:jc w:val="right"/>
        <w:rPr>
          <w:rFonts w:ascii="Times New Roman" w:hAnsi="Times New Roman" w:cs="Times New Roman"/>
          <w:sz w:val="28"/>
          <w:szCs w:val="28"/>
        </w:rPr>
      </w:pPr>
      <w:r w:rsidRPr="00BC114D">
        <w:rPr>
          <w:rFonts w:ascii="Times New Roman" w:hAnsi="Times New Roman" w:cs="Times New Roman"/>
          <w:sz w:val="28"/>
          <w:szCs w:val="28"/>
        </w:rPr>
        <w:t>№ 13 от  20.03.2012 г.</w:t>
      </w:r>
    </w:p>
    <w:p w:rsidR="00BC114D" w:rsidRPr="00BC114D" w:rsidRDefault="00BC114D" w:rsidP="00BC114D">
      <w:pPr>
        <w:spacing w:after="0"/>
        <w:ind w:left="4956"/>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ПОЛОЖЕНИЕ</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 составе, порядке подготовки документов генерального плана, порядке подготовки изменений и внесения их в такие документы сельского поселения «Улан-Цацыкское»  муниципального района        «Оловяннинский район»</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1.  ОБЩИЕ  ПОЛОЖЕНИЯ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1.1 Настоящим  Положением устанавливается состав, порядок подготовки документов генерального плана, порядок подготовки изменений и внесения их в такие документы сельского поселения «Улан-Цацыкское»</w:t>
      </w:r>
    </w:p>
    <w:p w:rsidR="00BC114D" w:rsidRPr="00BC114D" w:rsidRDefault="00BC114D" w:rsidP="00BC114D">
      <w:pPr>
        <w:spacing w:after="0"/>
        <w:jc w:val="both"/>
        <w:rPr>
          <w:rFonts w:ascii="Times New Roman" w:hAnsi="Times New Roman" w:cs="Times New Roman"/>
          <w:sz w:val="28"/>
          <w:szCs w:val="28"/>
        </w:rPr>
      </w:pPr>
      <w:proofErr w:type="gramStart"/>
      <w:r w:rsidRPr="00BC114D">
        <w:rPr>
          <w:rFonts w:ascii="Times New Roman" w:hAnsi="Times New Roman" w:cs="Times New Roman"/>
          <w:sz w:val="28"/>
          <w:szCs w:val="28"/>
        </w:rPr>
        <w:t>1.2 Состав, порядок подготовки документов генерального плана, порядок подготовки изменений и внесения их в такие документы сельского поселения «Улан-Цацыкское»  устанавливаются в соответствии с Градостроительным кодексом РФ, Федеральными законами, Законом Забайкальского края от 29.12.2008 года № 113-ФЗ «О градостроительной деятельности в Забайкальском крае», схемой территориального планирования района, Уставом сельского поселения «Улан-Цацыкское»  настоящим Положением.</w:t>
      </w:r>
      <w:proofErr w:type="gramEnd"/>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2. ЦЕЛИ И ЗАДАЧИ ГЕНЕРАЛЬНОГО ПЛАНА</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2.1 Территориальное планирование направлено на определение в документах территориального планирования назначение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обеспечение учета интересов граждан и их объединений.</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2.2 Документами территориального планирования являются: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а) генеральные планы поселений.</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3. ОРГАНЫ, ОСУЩЕСТВЛЯЮЩИЕ ПОДГОТОВКУ И УТВЕРЖДЕНИЕ ДОКУМЕНТОВ  ГЕНЕРАЛЬНОГО  ПЛАНА</w:t>
      </w: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sz w:val="28"/>
          <w:szCs w:val="28"/>
        </w:rPr>
        <w:lastRenderedPageBreak/>
        <w:t xml:space="preserve">3.1  Согласно ст. 14 Федерального  закона «Об общих принципах организации местного самоуправления в Российской Федерации» от 6 октября 2003 года № 131-ФЗ, ст.8 Градостроительного Кодекса Российской Федерации подготовка и утверждение документов генерального плана сельского поселения «Улан-Цацыкское» относится к полномочиям органов местного самоуправления сельского поселения «Улан-Цацыкское»  </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4. СОСТАВ, ПОРЯДОК ПОДГОТОВКИ ГЕНЕРАЛЬНОГО ПЛАНА, утверждение, порядок подготовки изменений и внесение их в генеральный план </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4.1 Решение о подготовке проекта генерального плана принимается главой администрации сельского поселения «Улан-Цацыкское»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4.2 Состав, порядок подготовки генерального плана, утверждение, порядок подготовки изменений и внесение их в генеральный план сельского поселения «Улан-Цацыкское»  осуществляется органом местного самоуправления сельского поселения в соответствии ст.18,23,24,25,26 Градостроительного Кодекса РФ и ст.ст.10,12 Закона Забайкальского края «О градостроительной деятельности в Забайкальском крае» от 29.12.2008г.  № 113-ЗЗК.</w:t>
      </w:r>
    </w:p>
    <w:p w:rsidR="00BC114D" w:rsidRPr="00BC114D" w:rsidRDefault="00BC114D" w:rsidP="00BC114D">
      <w:pPr>
        <w:spacing w:after="0"/>
        <w:jc w:val="both"/>
        <w:rPr>
          <w:rFonts w:ascii="Times New Roman" w:hAnsi="Times New Roman" w:cs="Times New Roman"/>
          <w:sz w:val="28"/>
          <w:szCs w:val="28"/>
        </w:rPr>
      </w:pPr>
      <w:proofErr w:type="gramStart"/>
      <w:r w:rsidRPr="00BC114D">
        <w:rPr>
          <w:rFonts w:ascii="Times New Roman" w:hAnsi="Times New Roman" w:cs="Times New Roman"/>
          <w:sz w:val="28"/>
          <w:szCs w:val="28"/>
        </w:rPr>
        <w:t>4.3 Подготовка проекта генерального плана осуществляется на основании результатов инженерных изысканий в соответствии с требованиями технических регламентов, учетом комплексных программ развития муниципальных образований, положений о территориальном планировании, содержащихся в схемах территориального планирования Российской Федерации, схемах территориального планирования субъектов Российской Федерации, схемах территориального планирования муниципальных районов (при подготовке генерального плана поселения), региональных и (или) иных местных нормативов градостроительного проектирования, результатов публичных</w:t>
      </w:r>
      <w:proofErr w:type="gramEnd"/>
      <w:r w:rsidRPr="00BC114D">
        <w:rPr>
          <w:rFonts w:ascii="Times New Roman" w:hAnsi="Times New Roman" w:cs="Times New Roman"/>
          <w:sz w:val="28"/>
          <w:szCs w:val="28"/>
        </w:rPr>
        <w:t xml:space="preserve"> слушаний по проекту генерального плана, а также с учетом предложений заинтересованных лиц.</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4.4 Проект генерального плана сельского поселения до его утверждения подлежит в соответствии с </w:t>
      </w:r>
      <w:proofErr w:type="gramStart"/>
      <w:r w:rsidRPr="00BC114D">
        <w:rPr>
          <w:rFonts w:ascii="Times New Roman" w:hAnsi="Times New Roman" w:cs="Times New Roman"/>
          <w:sz w:val="28"/>
          <w:szCs w:val="28"/>
        </w:rPr>
        <w:t>ч</w:t>
      </w:r>
      <w:proofErr w:type="gramEnd"/>
      <w:r w:rsidRPr="00BC114D">
        <w:rPr>
          <w:rFonts w:ascii="Times New Roman" w:hAnsi="Times New Roman" w:cs="Times New Roman"/>
          <w:sz w:val="28"/>
          <w:szCs w:val="28"/>
        </w:rPr>
        <w:t>.8 ст.24, ст.25  Градостроительного Кодекса РФ обязательному согласованию в порядке, установленном  уполномоченным Правительством Российской Федерации федеральным органом  исполнительной  власти.</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4.5 Проект генерального плана сельского поселения подлежит опубликованию в порядке, установленном для официального опубликования  муниципальных правовых актов, иной официальной информации, не менее чем за три месяца до его утверждения.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lastRenderedPageBreak/>
        <w:t>4.6 Заинтересованные лица вправе представлять свои предложения по проекту генерального плана сельского поселения.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4.7 Подготовка генеральных   планов поселений осуществляется применительно ко всем территориям поселений.</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4.8 Проект генерального плана сельского поселения подлежит обязательному рассмотрению на публичных слушаниях, проводимых в соответствии со ст.28 Градостроительного Кодекса РФ.</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4.9 Подготовка, состав и порядок  утверждения генеральных  планов, порядок подготовки изменений и внесение их в генеральный план поселений осуществляется в соответствии со ст.23, ст.24, ст.25 Градостроительного кодекса Российской Федерации и со статьями 8,10 Закона Забайкальского края от 29.12.2008г. № 113-ЗЗК  «О градостроительной деятельности в Забайкальском крае».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5.   ЗАКЛЮЧИТЕЛЬНОЕ  ПОЛОЖЕНИЕ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51.Все  действия в отношении подготовки, утверждения и реализации документов генерального плана и отношения, возникшие в результате совершения этих действий, осуществляются и регулируются гражданским и градостроительным законодательством Российской Федерации, законодательством  Забайкальского края, положениями, утвержденными на территории муниципального района «Оловяннинский район» и положениями, утвержденными на территории сельского поселения «Улан-Цацыкское»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52 Настоящий порядок является основным документом, регулирующим подготовку и утверждение документов генерального плана на территории сельского поселения «Улан-Цацыкское» муниципального района «Оловяннинский район». </w:t>
      </w: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РЕШЕНИЕ</w:t>
      </w:r>
    </w:p>
    <w:p w:rsidR="00BC114D" w:rsidRPr="00BC114D" w:rsidRDefault="00BC114D"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с. Улан-Цацык</w:t>
      </w:r>
    </w:p>
    <w:p w:rsidR="00BC114D" w:rsidRPr="00BC114D" w:rsidRDefault="00BC114D" w:rsidP="00BC114D">
      <w:pPr>
        <w:spacing w:after="0"/>
        <w:jc w:val="center"/>
        <w:rPr>
          <w:rFonts w:ascii="Times New Roman" w:hAnsi="Times New Roman" w:cs="Times New Roman"/>
          <w:b/>
          <w:bCs/>
          <w:sz w:val="28"/>
          <w:szCs w:val="28"/>
        </w:rPr>
      </w:pPr>
    </w:p>
    <w:p w:rsidR="00BC114D" w:rsidRPr="00BC114D" w:rsidRDefault="00BC114D"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от «20 » марта  2012 года                                                                     № 14</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отмене решения № 5 от 11.04.2008 г.  «Об утверждении</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Порядка организации и проведении    публичных    слушаний    по проекту  генерального  плана  территории сельского поселения </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«Улан-Цацыкское»»</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jc w:val="both"/>
        <w:rPr>
          <w:rFonts w:ascii="Times New Roman" w:hAnsi="Times New Roman" w:cs="Times New Roman"/>
          <w:b/>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В соответствии ст.28 Федерального закона от 06.10.2003г. № 131-ФЗ «Об общих принципах организации местного самоуправления в Российской Федерации», ст.28 Градостроительного Кодекса Российской Федерации, статье10, часть 5 Закона Забайкальского края от 29.12.2008г. № 113-ЗЗК «О градостроительной деятельности в Забайкальском крае», пункт 21 часть 1 статья 8 Устава сельского поселения «Улан-Цацыкское»  Совет сельского поселения «Улан-Цацыкское» решил:</w:t>
      </w:r>
      <w:proofErr w:type="gramEnd"/>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1.   Отменить решение № 5 от 11.04.2008 г. Совета сельского поселения «Улан-Цацыкское» « Об утверждении Порядка организации  проведения публичных слушаний по проекту генерального плана сельского поселения «Улан-Цацыкское» во исполнение предписания об устранении нарушений законодательства о градостроительной деятельности..</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2. Утвердить  Порядок организации и проведения публичных слушаний по проекту генерального плана сельского поселения «Улан-Цацыкское» (прилагается).</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3.  Настоящее решение обнародовать путем размещения полного текста на  информационных стендах в административном здании  администрации  сельского поселения, в библиотеке, школе.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4. Настоящее решение вступает в силу через десять дней после официального обнародования</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Глава сельского поселения </w:t>
      </w:r>
    </w:p>
    <w:p w:rsidR="00BC114D" w:rsidRPr="00BC114D" w:rsidRDefault="00BC114D"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Default="00BC114D" w:rsidP="00BC114D">
      <w:pPr>
        <w:spacing w:after="0"/>
        <w:jc w:val="both"/>
        <w:rPr>
          <w:rFonts w:ascii="Times New Roman" w:hAnsi="Times New Roman" w:cs="Times New Roman"/>
          <w:b/>
          <w:sz w:val="28"/>
          <w:szCs w:val="28"/>
        </w:rPr>
      </w:pPr>
    </w:p>
    <w:p w:rsidR="00BC114D" w:rsidRPr="00BC114D" w:rsidRDefault="00BC114D" w:rsidP="00BC114D">
      <w:pPr>
        <w:spacing w:after="0"/>
        <w:jc w:val="both"/>
        <w:rPr>
          <w:rFonts w:ascii="Times New Roman" w:hAnsi="Times New Roman" w:cs="Times New Roman"/>
          <w:b/>
          <w:sz w:val="28"/>
          <w:szCs w:val="28"/>
        </w:rPr>
      </w:pPr>
    </w:p>
    <w:p w:rsidR="00BC114D" w:rsidRPr="00BC114D" w:rsidRDefault="00BC114D" w:rsidP="00BC114D">
      <w:pPr>
        <w:pStyle w:val="a9"/>
        <w:ind w:left="5664"/>
        <w:jc w:val="right"/>
        <w:rPr>
          <w:b/>
        </w:rPr>
      </w:pPr>
      <w:r w:rsidRPr="00BC114D">
        <w:rPr>
          <w:b/>
        </w:rPr>
        <w:lastRenderedPageBreak/>
        <w:t>Приложение</w:t>
      </w:r>
    </w:p>
    <w:p w:rsidR="00BC114D" w:rsidRPr="00BC114D" w:rsidRDefault="00BC114D" w:rsidP="00BC114D">
      <w:pPr>
        <w:pStyle w:val="a9"/>
        <w:ind w:left="5664"/>
        <w:jc w:val="right"/>
        <w:rPr>
          <w:b/>
        </w:rPr>
      </w:pPr>
      <w:r w:rsidRPr="00BC114D">
        <w:rPr>
          <w:b/>
        </w:rPr>
        <w:t>УТВЕРЖДЕН</w:t>
      </w:r>
    </w:p>
    <w:p w:rsidR="00BC114D" w:rsidRPr="00BC114D" w:rsidRDefault="00BC114D" w:rsidP="00BC114D">
      <w:pPr>
        <w:pStyle w:val="a9"/>
        <w:jc w:val="right"/>
        <w:rPr>
          <w:b/>
        </w:rPr>
      </w:pPr>
      <w:r w:rsidRPr="00BC114D">
        <w:rPr>
          <w:b/>
        </w:rPr>
        <w:t xml:space="preserve">                                                                              Решением Совета сельского </w:t>
      </w:r>
    </w:p>
    <w:p w:rsidR="00BC114D" w:rsidRPr="00BC114D" w:rsidRDefault="00BC114D" w:rsidP="00BC114D">
      <w:pPr>
        <w:pStyle w:val="a9"/>
        <w:jc w:val="right"/>
        <w:rPr>
          <w:b/>
        </w:rPr>
      </w:pPr>
      <w:r w:rsidRPr="00BC114D">
        <w:rPr>
          <w:b/>
        </w:rPr>
        <w:t xml:space="preserve">                                                                              поселения «Улан-Цацыкское»</w:t>
      </w:r>
    </w:p>
    <w:p w:rsidR="00BC114D" w:rsidRPr="00BC114D" w:rsidRDefault="00BC114D" w:rsidP="00BC114D">
      <w:pPr>
        <w:pStyle w:val="a9"/>
        <w:jc w:val="right"/>
        <w:rPr>
          <w:b/>
        </w:rPr>
      </w:pPr>
      <w:r w:rsidRPr="00BC114D">
        <w:rPr>
          <w:b/>
        </w:rPr>
        <w:t xml:space="preserve">                                                                             № 12 от  20.03.2012 г.</w:t>
      </w:r>
    </w:p>
    <w:p w:rsidR="00BC114D" w:rsidRPr="00BC114D" w:rsidRDefault="00BC114D" w:rsidP="00BC114D">
      <w:pPr>
        <w:pStyle w:val="a9"/>
        <w:ind w:left="5664"/>
      </w:pPr>
    </w:p>
    <w:p w:rsidR="00BC114D" w:rsidRPr="00BC114D" w:rsidRDefault="00BC114D" w:rsidP="00BC114D">
      <w:pPr>
        <w:pStyle w:val="a9"/>
        <w:jc w:val="center"/>
      </w:pPr>
      <w:r w:rsidRPr="00BC114D">
        <w:t>Порядок организации и проведения публичных слушаний по проекту генерального плана сельского поселения «Улан-Цацыкское»</w:t>
      </w: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r w:rsidRPr="00BC114D">
        <w:t xml:space="preserve">      1.В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генерального плана, в том числе по внесению в них изменений (далее – публичные слушания), с участием жителей поселения проводятся в обязательном порядке.</w:t>
      </w:r>
    </w:p>
    <w:p w:rsidR="00BC114D" w:rsidRPr="00BC114D" w:rsidRDefault="00BC114D" w:rsidP="00BC114D">
      <w:pPr>
        <w:pStyle w:val="a9"/>
      </w:pPr>
      <w:r w:rsidRPr="00BC114D">
        <w:t xml:space="preserve">        2. Публичные слушания по проекту генерального плана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Законом Забайкальского края от 29.12.2008г. № 113-ЗЗК «О градостроительной деятельности в Забайкальском крае», Уставом сельского поселения «Улан-Цацыкское» и настоящим нормативным правовым актом. </w:t>
      </w:r>
    </w:p>
    <w:p w:rsidR="00BC114D" w:rsidRPr="00BC114D" w:rsidRDefault="00BC114D" w:rsidP="00BC114D">
      <w:pPr>
        <w:pStyle w:val="a9"/>
      </w:pPr>
      <w:r w:rsidRPr="00BC114D">
        <w:t xml:space="preserve">        3. Публичные слушания проводятся администрацией сельского поселения (далее – Администрация) в соответствии с постановлением Главы администрации сельского поселения «Улан-Цацыкское».  </w:t>
      </w:r>
    </w:p>
    <w:p w:rsidR="00BC114D" w:rsidRPr="00BC114D" w:rsidRDefault="00BC114D" w:rsidP="00BC114D">
      <w:pPr>
        <w:pStyle w:val="a9"/>
      </w:pPr>
      <w:r w:rsidRPr="00BC114D">
        <w:t>В целях доведения до населения информации о содержании проекта генерального плана,  уполномоченный на проведение публичных слушаний  орган местного самоуправления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на собраниях жителей, в органах СМИ.</w:t>
      </w:r>
    </w:p>
    <w:p w:rsidR="00BC114D" w:rsidRPr="00BC114D" w:rsidRDefault="00BC114D" w:rsidP="00BC114D">
      <w:pPr>
        <w:pStyle w:val="a9"/>
      </w:pPr>
      <w:r w:rsidRPr="00BC114D">
        <w:t xml:space="preserve">         4. Публичные слушания проводятся в каждом населенном пункте муниципального образования. При внесении изменений в  генеральные планы публичные слушания проводятся в населенных пунктах, в отношении территорий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BC114D" w:rsidRPr="00BC114D" w:rsidRDefault="00BC114D" w:rsidP="00BC114D">
      <w:pPr>
        <w:pStyle w:val="a9"/>
      </w:pPr>
      <w:r w:rsidRPr="00BC114D">
        <w:t xml:space="preserve">          5. При проведении публичных слушаний территория населенных пунктов, входящих в состав сельских поселений, разделению в целях публичных слушаний проектов генеральных планов не подлежит.</w:t>
      </w:r>
    </w:p>
    <w:p w:rsidR="00BC114D" w:rsidRPr="00BC114D" w:rsidRDefault="00BC114D" w:rsidP="00BC114D">
      <w:pPr>
        <w:pStyle w:val="a9"/>
      </w:pPr>
      <w:r w:rsidRPr="00BC114D">
        <w:t xml:space="preserve">        6. Участники публичных слушаний вправе представить в уполномоченный на проведения публичных слушаний орган местного самоуправления поселения свои предложения и замечания, касающиеся </w:t>
      </w:r>
      <w:r w:rsidRPr="00BC114D">
        <w:lastRenderedPageBreak/>
        <w:t xml:space="preserve">проекта генерального плана, для включения их в протокол публичных слушаний. </w:t>
      </w:r>
    </w:p>
    <w:p w:rsidR="00BC114D" w:rsidRPr="00BC114D" w:rsidRDefault="00BC114D" w:rsidP="00BC114D">
      <w:pPr>
        <w:pStyle w:val="a9"/>
      </w:pPr>
      <w:r w:rsidRPr="00BC114D">
        <w:t xml:space="preserve">        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w:t>
      </w:r>
    </w:p>
    <w:p w:rsidR="00BC114D" w:rsidRPr="00BC114D" w:rsidRDefault="00BC114D" w:rsidP="00BC114D">
      <w:pPr>
        <w:pStyle w:val="a9"/>
      </w:pPr>
      <w:r w:rsidRPr="00BC114D">
        <w:t xml:space="preserve">       8.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BC114D" w:rsidRPr="00BC114D" w:rsidRDefault="00BC114D" w:rsidP="00BC114D">
      <w:pPr>
        <w:pStyle w:val="a9"/>
      </w:pPr>
      <w:r w:rsidRPr="00BC114D">
        <w:t xml:space="preserve">       9. После проведения публичных слушаний составляется  протокол публичных слушаний. Протоколы являются открытыми для всех заинтересованных лиц, которые могут получать их копии.</w:t>
      </w:r>
    </w:p>
    <w:p w:rsidR="00BC114D" w:rsidRPr="00BC114D" w:rsidRDefault="00BC114D" w:rsidP="00BC114D">
      <w:pPr>
        <w:pStyle w:val="a9"/>
      </w:pPr>
      <w:r w:rsidRPr="00BC114D">
        <w:t xml:space="preserve">        10. Публичные слушания, могут назначаться на рабочие и выходные дни. В дни официальных праздников публичные слушания не проводятся. В рабочие дни время начала публичных слушаний не может быть назначено ранее 18 часов местного времени.</w:t>
      </w:r>
    </w:p>
    <w:p w:rsidR="00BC114D" w:rsidRPr="00BC114D" w:rsidRDefault="00BC114D" w:rsidP="00BC114D">
      <w:pPr>
        <w:pStyle w:val="a9"/>
      </w:pPr>
      <w:r w:rsidRPr="00BC114D">
        <w:t xml:space="preserve">        11. Глава администрации сельского поселения «Улан-Цацыкское» с учетом заключения о результатах публичных слушаний принимает решение:</w:t>
      </w:r>
    </w:p>
    <w:p w:rsidR="00BC114D" w:rsidRPr="00BC114D" w:rsidRDefault="00BC114D" w:rsidP="00BC114D">
      <w:pPr>
        <w:pStyle w:val="a9"/>
      </w:pPr>
      <w:r w:rsidRPr="00BC114D">
        <w:t>1) о согласии с проектом генерального плана и направлении его для рассмотрения и утверждения в Совет поселения;</w:t>
      </w:r>
    </w:p>
    <w:p w:rsidR="00BC114D" w:rsidRPr="00BC114D" w:rsidRDefault="00BC114D" w:rsidP="00BC114D">
      <w:pPr>
        <w:pStyle w:val="a9"/>
      </w:pPr>
      <w:r w:rsidRPr="00BC114D">
        <w:t>2) об отклонении проекта генерального плана и о направлении его на доработку.</w:t>
      </w:r>
    </w:p>
    <w:p w:rsidR="00BC114D" w:rsidRPr="00BC114D" w:rsidRDefault="00BC114D" w:rsidP="00BC114D">
      <w:pPr>
        <w:pStyle w:val="a9"/>
      </w:pPr>
      <w:r w:rsidRPr="00BC114D">
        <w:t xml:space="preserve">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WW-Title1"/>
        <w:rPr>
          <w:b/>
          <w:bCs/>
          <w:color w:val="000000"/>
        </w:rPr>
      </w:pPr>
      <w:r w:rsidRPr="00BC114D">
        <w:rPr>
          <w:b/>
        </w:rPr>
        <w:t xml:space="preserve">СОВЕТ СЕЛЬСКОГО ПОСЕЛЕНИЯ «УЛАН-ЦАЦЫКСКОЕ»  </w:t>
      </w:r>
    </w:p>
    <w:p w:rsidR="00BC114D" w:rsidRPr="00BC114D" w:rsidRDefault="00BC114D" w:rsidP="00BC114D">
      <w:pPr>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Р</w:t>
      </w:r>
      <w:proofErr w:type="gramEnd"/>
      <w:r w:rsidRPr="00BC114D">
        <w:rPr>
          <w:rFonts w:ascii="Times New Roman" w:hAnsi="Times New Roman" w:cs="Times New Roman"/>
          <w:b/>
          <w:bCs/>
          <w:color w:val="000000"/>
          <w:sz w:val="28"/>
          <w:szCs w:val="28"/>
        </w:rPr>
        <w:t xml:space="preserve"> Е Ш Е Н И Е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«23 »апреля 2012  года                                                                               № 15</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                                   </w:t>
      </w:r>
    </w:p>
    <w:p w:rsidR="00BC114D" w:rsidRPr="00BC114D" w:rsidRDefault="00BC114D" w:rsidP="00BC114D">
      <w:pPr>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с. Улан-Цацык</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«Об утверждении обновленных Правил Благоустройства территории сельского поселения «Улан-Цацыкское»</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WW-Title1"/>
        <w:rPr>
          <w:b/>
          <w:bCs/>
          <w:color w:val="000000"/>
        </w:rPr>
      </w:pPr>
      <w:r w:rsidRPr="00BC114D">
        <w:rPr>
          <w:b/>
        </w:rPr>
        <w:t xml:space="preserve">СОВЕТ СЕЛЬСКОГО ПОСЕЛЕНИЯ «УЛАН-ЦАЦЫКСКОЕ»  </w:t>
      </w:r>
    </w:p>
    <w:p w:rsidR="00BC114D" w:rsidRPr="00BC114D" w:rsidRDefault="00BC114D" w:rsidP="00BC114D">
      <w:pPr>
        <w:spacing w:after="0"/>
        <w:jc w:val="center"/>
        <w:rPr>
          <w:rFonts w:ascii="Times New Roman" w:hAnsi="Times New Roman" w:cs="Times New Roman"/>
          <w:b/>
          <w:bCs/>
          <w:color w:val="000000"/>
          <w:sz w:val="28"/>
          <w:szCs w:val="28"/>
        </w:rPr>
      </w:pPr>
    </w:p>
    <w:p w:rsidR="00BC114D" w:rsidRPr="00BC114D" w:rsidRDefault="00BC114D" w:rsidP="00BC114D">
      <w:pPr>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Р</w:t>
      </w:r>
      <w:proofErr w:type="gramEnd"/>
      <w:r w:rsidRPr="00BC114D">
        <w:rPr>
          <w:rFonts w:ascii="Times New Roman" w:hAnsi="Times New Roman" w:cs="Times New Roman"/>
          <w:b/>
          <w:bCs/>
          <w:color w:val="000000"/>
          <w:sz w:val="28"/>
          <w:szCs w:val="28"/>
        </w:rPr>
        <w:t xml:space="preserve"> Е Ш Е Н И Е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«23 »апреля 2012  года                                                                               № 16</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                                   </w:t>
      </w:r>
    </w:p>
    <w:p w:rsidR="00BC114D" w:rsidRPr="00BC114D" w:rsidRDefault="00BC114D" w:rsidP="00BC114D">
      <w:pPr>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с. Улан-Цацык</w:t>
      </w:r>
    </w:p>
    <w:p w:rsidR="00BC114D" w:rsidRPr="00BC114D" w:rsidRDefault="00BC114D" w:rsidP="00BC114D">
      <w:pPr>
        <w:spacing w:after="0"/>
        <w:jc w:val="center"/>
        <w:rPr>
          <w:rFonts w:ascii="Times New Roman" w:hAnsi="Times New Roman" w:cs="Times New Roman"/>
          <w:color w:val="000000"/>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отмене  Решения о внесении изменений Решение № 3 от 10 января 2012 года «О внесении изменений в Решение № 6  от 23 декабря 2011 года «Об утверждении бюджета сельского поселения «Улан-Цацыкское» на 2012 год».</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Бюджетным кодексом  Российской Федерации, Федеральным законом от 06 октября 2003 года № 131 – ФЗ «Об общих принципах организации местного самоуправления в Российской Федерации», Приказом Министерства финансов от 21 декабря 2011 года №180-Н «Об утверждении указаний о порядке применения бюджетной классификации Российской Федерации»,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1. Отменить решение  № 3 от 10 января 2012 года  «О внесении изменений в Решение № 6  от 23 декабря 2011 года «Об утверждении бюджета сельского поселения «Улан-Цацыкское» на 2012 год».</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 Решение  вступает в силу с момента его обнародования на информационных стендах в администрации и библиотеке.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a9"/>
      </w:pPr>
      <w:r w:rsidRPr="00BC114D">
        <w:t xml:space="preserve">Глава сельского поселения </w:t>
      </w:r>
    </w:p>
    <w:p w:rsidR="00BC114D" w:rsidRPr="00BC114D" w:rsidRDefault="00BC114D" w:rsidP="00BC114D">
      <w:pPr>
        <w:pStyle w:val="a9"/>
      </w:pPr>
      <w:r w:rsidRPr="00BC114D">
        <w:rPr>
          <w:color w:val="000000"/>
        </w:rPr>
        <w:t>«Улан-Цацыкское»                                                      Д.Н. Шагдарова</w:t>
      </w:r>
      <w:r w:rsidRPr="00BC114D">
        <w:t xml:space="preserve"> </w:t>
      </w: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WW-Title1"/>
        <w:rPr>
          <w:b/>
          <w:bCs/>
          <w:color w:val="000000"/>
        </w:rPr>
      </w:pPr>
      <w:r w:rsidRPr="00BC114D">
        <w:rPr>
          <w:b/>
        </w:rPr>
        <w:lastRenderedPageBreak/>
        <w:t xml:space="preserve">СОВЕТ СЕЛЬСКОГО ПОСЕЛЕНИЯ «УЛАН-ЦАЦЫКСКОЕ»  </w:t>
      </w:r>
    </w:p>
    <w:p w:rsidR="00BC114D" w:rsidRPr="00BC114D" w:rsidRDefault="00BC114D" w:rsidP="00BC114D">
      <w:pPr>
        <w:spacing w:after="0"/>
        <w:jc w:val="center"/>
        <w:rPr>
          <w:rFonts w:ascii="Times New Roman" w:hAnsi="Times New Roman" w:cs="Times New Roman"/>
          <w:b/>
          <w:bCs/>
          <w:color w:val="000000"/>
          <w:sz w:val="28"/>
          <w:szCs w:val="28"/>
        </w:rPr>
      </w:pPr>
    </w:p>
    <w:p w:rsidR="00BC114D" w:rsidRPr="00BC114D" w:rsidRDefault="00BC114D" w:rsidP="00BC114D">
      <w:pPr>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Р</w:t>
      </w:r>
      <w:proofErr w:type="gramEnd"/>
      <w:r w:rsidRPr="00BC114D">
        <w:rPr>
          <w:rFonts w:ascii="Times New Roman" w:hAnsi="Times New Roman" w:cs="Times New Roman"/>
          <w:b/>
          <w:bCs/>
          <w:color w:val="000000"/>
          <w:sz w:val="28"/>
          <w:szCs w:val="28"/>
        </w:rPr>
        <w:t xml:space="preserve"> Е Ш Е Н И Е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«23 »апреля 2012  года                                                                            № 16  «а»</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                                   </w:t>
      </w:r>
    </w:p>
    <w:p w:rsidR="00BC114D" w:rsidRPr="00BC114D" w:rsidRDefault="00BC114D" w:rsidP="00BC114D">
      <w:pPr>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с. Улан-Цацык</w:t>
      </w:r>
    </w:p>
    <w:p w:rsidR="00BC114D" w:rsidRPr="00BC114D" w:rsidRDefault="00BC114D" w:rsidP="00BC114D">
      <w:pPr>
        <w:spacing w:after="0"/>
        <w:jc w:val="center"/>
        <w:rPr>
          <w:rFonts w:ascii="Times New Roman" w:hAnsi="Times New Roman" w:cs="Times New Roman"/>
          <w:color w:val="000000"/>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«О внесении изменений в Решение № 6  от 23 декабря 2011 года «Об утверждении бюджета сельского поселения «Улан-Цацыкское» на 2012 год».</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Бюджетным кодексом  Российской Федерации, Федеральным законом от 06 октября 2003 года № 131 – ФЗ «Об общих принципах организации местного самоуправления в Российской Федерации», Приказом Министерства финансов от 21 декабря 2011 года №180-Н «Об утверждении указаний о порядке применения бюджетной классификации Российской Федерации»,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1. в пункте 1 по доходам цифры «762,4» заменить цифрами «1477,9»</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пункте 1 по расходам  цифры «762,4» заменить цифрами «1477,9».</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(приложение № 4)</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 в пункте 8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бюджета сельского поселения «Улан-Цацыкское» (приложение № 6)</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3. Решение  вступает в силу с момента его обнародования на информационных стендах в администрации и библиотеке.</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a9"/>
      </w:pPr>
      <w:r w:rsidRPr="00BC114D">
        <w:t xml:space="preserve">Глава сельского поселения </w:t>
      </w:r>
    </w:p>
    <w:p w:rsidR="00BC114D" w:rsidRPr="00BC114D" w:rsidRDefault="00BC114D" w:rsidP="00BC114D">
      <w:pPr>
        <w:pStyle w:val="a9"/>
      </w:pPr>
      <w:r w:rsidRPr="00BC114D">
        <w:rPr>
          <w:color w:val="000000"/>
        </w:rPr>
        <w:t>«Улан-Цацыкское»                                                      Д.Н. Шагдарова</w:t>
      </w:r>
      <w:r w:rsidRPr="00BC114D">
        <w:t xml:space="preserve"> </w:t>
      </w: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pStyle w:val="a9"/>
      </w:pPr>
    </w:p>
    <w:p w:rsidR="00BC114D" w:rsidRPr="00BC114D" w:rsidRDefault="00BC114D" w:rsidP="00BC114D">
      <w:pPr>
        <w:spacing w:after="0"/>
        <w:rPr>
          <w:rFonts w:ascii="Times New Roman" w:hAnsi="Times New Roman" w:cs="Times New Roman"/>
          <w:sz w:val="28"/>
          <w:szCs w:val="28"/>
          <w:lang w:bidi="hi-IN"/>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tbl>
      <w:tblPr>
        <w:tblW w:w="0" w:type="auto"/>
        <w:tblLayout w:type="fixed"/>
        <w:tblCellMar>
          <w:left w:w="30" w:type="dxa"/>
          <w:right w:w="30" w:type="dxa"/>
        </w:tblCellMar>
        <w:tblLook w:val="04A0"/>
      </w:tblPr>
      <w:tblGrid>
        <w:gridCol w:w="718"/>
        <w:gridCol w:w="2640"/>
        <w:gridCol w:w="4855"/>
        <w:gridCol w:w="1351"/>
      </w:tblGrid>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Приложение № 4</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 Решению Совета сельского</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поселения "Улан-Цацыкское"</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u w:val="single"/>
              </w:rPr>
            </w:pPr>
            <w:r w:rsidRPr="00BC114D">
              <w:rPr>
                <w:rFonts w:ascii="Times New Roman" w:eastAsia="Calibri" w:hAnsi="Times New Roman" w:cs="Times New Roman"/>
                <w:b/>
                <w:bCs/>
                <w:color w:val="000000"/>
                <w:sz w:val="28"/>
                <w:szCs w:val="28"/>
                <w:u w:val="single"/>
              </w:rPr>
              <w:t xml:space="preserve">от "23" апреля 2012 г. № 16 «а». </w:t>
            </w: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u w:val="single"/>
              </w:rPr>
            </w:pP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797"/>
        </w:trPr>
        <w:tc>
          <w:tcPr>
            <w:tcW w:w="9564" w:type="dxa"/>
            <w:gridSpan w:val="4"/>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Объемы поступления доходов бюджета  сельского поселения "Улан-Цацыкское" по основным источникам доходов на 2012 год</w:t>
            </w: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85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w:t>
            </w:r>
            <w:proofErr w:type="spellStart"/>
            <w:proofErr w:type="gramStart"/>
            <w:r w:rsidRPr="00BC114D">
              <w:rPr>
                <w:rFonts w:ascii="Times New Roman" w:eastAsia="Calibri" w:hAnsi="Times New Roman" w:cs="Times New Roman"/>
                <w:b/>
                <w:bCs/>
                <w:color w:val="000000"/>
                <w:sz w:val="28"/>
                <w:szCs w:val="28"/>
              </w:rPr>
              <w:t>п</w:t>
            </w:r>
            <w:proofErr w:type="spellEnd"/>
            <w:proofErr w:type="gramEnd"/>
            <w:r w:rsidRPr="00BC114D">
              <w:rPr>
                <w:rFonts w:ascii="Times New Roman" w:eastAsia="Calibri" w:hAnsi="Times New Roman" w:cs="Times New Roman"/>
                <w:b/>
                <w:bCs/>
                <w:color w:val="000000"/>
                <w:sz w:val="28"/>
                <w:szCs w:val="28"/>
              </w:rPr>
              <w:t>/</w:t>
            </w:r>
            <w:proofErr w:type="spellStart"/>
            <w:r w:rsidRPr="00BC114D">
              <w:rPr>
                <w:rFonts w:ascii="Times New Roman" w:eastAsia="Calibri" w:hAnsi="Times New Roman" w:cs="Times New Roman"/>
                <w:b/>
                <w:bCs/>
                <w:color w:val="000000"/>
                <w:sz w:val="28"/>
                <w:szCs w:val="28"/>
              </w:rPr>
              <w:t>п</w:t>
            </w:r>
            <w:proofErr w:type="spellEnd"/>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 бюджетной  классификации Российской Федерации</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Наименование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План на 2012  год (</w:t>
            </w:r>
            <w:proofErr w:type="spellStart"/>
            <w:r w:rsidRPr="00BC114D">
              <w:rPr>
                <w:rFonts w:ascii="Times New Roman" w:eastAsia="Calibri" w:hAnsi="Times New Roman" w:cs="Times New Roman"/>
                <w:b/>
                <w:bCs/>
                <w:color w:val="000000"/>
                <w:sz w:val="28"/>
                <w:szCs w:val="28"/>
              </w:rPr>
              <w:t>тыс</w:t>
            </w:r>
            <w:proofErr w:type="gramStart"/>
            <w:r w:rsidRPr="00BC114D">
              <w:rPr>
                <w:rFonts w:ascii="Times New Roman" w:eastAsia="Calibri" w:hAnsi="Times New Roman" w:cs="Times New Roman"/>
                <w:b/>
                <w:bCs/>
                <w:color w:val="000000"/>
                <w:sz w:val="28"/>
                <w:szCs w:val="28"/>
              </w:rPr>
              <w:t>.р</w:t>
            </w:r>
            <w:proofErr w:type="gramEnd"/>
            <w:r w:rsidRPr="00BC114D">
              <w:rPr>
                <w:rFonts w:ascii="Times New Roman" w:eastAsia="Calibri" w:hAnsi="Times New Roman" w:cs="Times New Roman"/>
                <w:b/>
                <w:bCs/>
                <w:color w:val="000000"/>
                <w:sz w:val="28"/>
                <w:szCs w:val="28"/>
              </w:rPr>
              <w:t>уб</w:t>
            </w:r>
            <w:proofErr w:type="spellEnd"/>
            <w:r w:rsidRPr="00BC114D">
              <w:rPr>
                <w:rFonts w:ascii="Times New Roman" w:eastAsia="Calibri" w:hAnsi="Times New Roman" w:cs="Times New Roman"/>
                <w:b/>
                <w:bCs/>
                <w:color w:val="000000"/>
                <w:sz w:val="28"/>
                <w:szCs w:val="28"/>
              </w:rPr>
              <w:t>)</w:t>
            </w:r>
          </w:p>
        </w:tc>
      </w:tr>
      <w:tr w:rsidR="00BC114D" w:rsidRPr="00BC114D" w:rsidTr="00BC114D">
        <w:trPr>
          <w:trHeight w:val="28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r>
      <w:tr w:rsidR="00BC114D" w:rsidRPr="00BC114D" w:rsidTr="00BC114D">
        <w:trPr>
          <w:trHeight w:val="324"/>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1 00 00000 00 0000 000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ДОХОДЫ, всего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367,70</w:t>
            </w:r>
          </w:p>
        </w:tc>
      </w:tr>
      <w:tr w:rsidR="00BC114D" w:rsidRPr="00BC114D" w:rsidTr="00BC114D">
        <w:trPr>
          <w:trHeight w:val="33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 1 01 00000 00 0000 000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НАЛОГИ НА ПРИБЫЛЬ, ДОХОДЫ</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86,70</w:t>
            </w:r>
          </w:p>
        </w:tc>
      </w:tr>
      <w:tr w:rsidR="00BC114D" w:rsidRPr="00BC114D" w:rsidTr="00BC114D">
        <w:trPr>
          <w:trHeight w:val="310"/>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44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1 01 02021 01 0000 110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Налог на доходы физических 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86,00</w:t>
            </w:r>
          </w:p>
        </w:tc>
      </w:tr>
      <w:tr w:rsidR="00BC114D" w:rsidRPr="00BC114D" w:rsidTr="00BC114D">
        <w:trPr>
          <w:trHeight w:val="446"/>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1 05 03010 01 0000 110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ЕСН</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0,70</w:t>
            </w:r>
          </w:p>
        </w:tc>
      </w:tr>
      <w:tr w:rsidR="00BC114D" w:rsidRPr="00BC114D" w:rsidTr="00BC114D">
        <w:trPr>
          <w:trHeight w:val="31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НАЛОГИ НА ИМУЩЕСТВО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250,40</w:t>
            </w: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1 06 04012 02 0000 110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Транспортный налог с </w:t>
            </w:r>
            <w:proofErr w:type="spellStart"/>
            <w:r w:rsidRPr="00BC114D">
              <w:rPr>
                <w:rFonts w:ascii="Times New Roman" w:eastAsia="Calibri" w:hAnsi="Times New Roman" w:cs="Times New Roman"/>
                <w:color w:val="000000"/>
                <w:sz w:val="28"/>
                <w:szCs w:val="28"/>
              </w:rPr>
              <w:t>ф</w:t>
            </w:r>
            <w:proofErr w:type="spellEnd"/>
            <w:r w:rsidRPr="00BC114D">
              <w:rPr>
                <w:rFonts w:ascii="Times New Roman" w:eastAsia="Calibri" w:hAnsi="Times New Roman" w:cs="Times New Roman"/>
                <w:color w:val="000000"/>
                <w:sz w:val="28"/>
                <w:szCs w:val="28"/>
              </w:rPr>
              <w:t>/лиц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r>
      <w:tr w:rsidR="00BC114D" w:rsidRPr="00BC114D" w:rsidTr="00BC114D">
        <w:trPr>
          <w:trHeight w:val="298"/>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1 06 04011 02 0000 110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Транспортный налог с </w:t>
            </w:r>
            <w:proofErr w:type="spellStart"/>
            <w:r w:rsidRPr="00BC114D">
              <w:rPr>
                <w:rFonts w:ascii="Times New Roman" w:eastAsia="Calibri" w:hAnsi="Times New Roman" w:cs="Times New Roman"/>
                <w:color w:val="000000"/>
                <w:sz w:val="28"/>
                <w:szCs w:val="28"/>
              </w:rPr>
              <w:t>ю</w:t>
            </w:r>
            <w:proofErr w:type="spellEnd"/>
            <w:r w:rsidRPr="00BC114D">
              <w:rPr>
                <w:rFonts w:ascii="Times New Roman" w:eastAsia="Calibri" w:hAnsi="Times New Roman" w:cs="Times New Roman"/>
                <w:color w:val="000000"/>
                <w:sz w:val="28"/>
                <w:szCs w:val="28"/>
              </w:rPr>
              <w:t>/лиц</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r>
      <w:tr w:rsidR="00BC114D" w:rsidRPr="00BC114D" w:rsidTr="00BC114D">
        <w:trPr>
          <w:trHeight w:val="487"/>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1 06 01030 10 0000 110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Налог на имущество физических лиц, взимаемый по ставкам, применяемым к </w:t>
            </w:r>
            <w:r w:rsidRPr="00BC114D">
              <w:rPr>
                <w:rFonts w:ascii="Times New Roman" w:eastAsia="Calibri" w:hAnsi="Times New Roman" w:cs="Times New Roman"/>
                <w:color w:val="000000"/>
                <w:sz w:val="28"/>
                <w:szCs w:val="28"/>
              </w:rPr>
              <w:lastRenderedPageBreak/>
              <w:t xml:space="preserve">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поселения</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0,40</w:t>
            </w:r>
          </w:p>
        </w:tc>
      </w:tr>
      <w:tr w:rsidR="00BC114D" w:rsidRPr="00BC114D" w:rsidTr="00BC114D">
        <w:trPr>
          <w:trHeight w:val="170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2.2.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1 06 06013 10 0000 110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поселений</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153,40</w:t>
            </w:r>
          </w:p>
        </w:tc>
      </w:tr>
      <w:tr w:rsidR="00BC114D" w:rsidRPr="00BC114D" w:rsidTr="00BC114D">
        <w:trPr>
          <w:trHeight w:val="170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2.3.</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1 06 06023 10 0000 110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w:t>
            </w:r>
            <w:proofErr w:type="spellStart"/>
            <w:r w:rsidRPr="00BC114D">
              <w:rPr>
                <w:rFonts w:ascii="Times New Roman" w:eastAsia="Calibri" w:hAnsi="Times New Roman" w:cs="Times New Roman"/>
                <w:color w:val="000000"/>
                <w:sz w:val="28"/>
                <w:szCs w:val="28"/>
              </w:rPr>
              <w:t>налогооблажения</w:t>
            </w:r>
            <w:proofErr w:type="spellEnd"/>
            <w:r w:rsidRPr="00BC114D">
              <w:rPr>
                <w:rFonts w:ascii="Times New Roman" w:eastAsia="Calibri" w:hAnsi="Times New Roman" w:cs="Times New Roman"/>
                <w:color w:val="000000"/>
                <w:sz w:val="28"/>
                <w:szCs w:val="28"/>
              </w:rPr>
              <w:t>, расположенным в границах поселений</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96,60</w:t>
            </w:r>
          </w:p>
        </w:tc>
      </w:tr>
      <w:tr w:rsidR="00BC114D" w:rsidRPr="00BC114D" w:rsidTr="00BC114D">
        <w:trPr>
          <w:trHeight w:val="112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1 11 00000 00 0000 000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30,60</w:t>
            </w:r>
          </w:p>
        </w:tc>
      </w:tr>
      <w:tr w:rsidR="00BC114D" w:rsidRPr="00BC114D" w:rsidTr="00BC114D">
        <w:trPr>
          <w:trHeight w:val="461"/>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208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1 11 05013 10 0000 120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30,60</w:t>
            </w:r>
          </w:p>
        </w:tc>
      </w:tr>
      <w:tr w:rsidR="00BC114D" w:rsidRPr="00BC114D" w:rsidTr="00BC114D">
        <w:trPr>
          <w:trHeight w:val="14"/>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1 11 09045 10 0000 120 </w:t>
            </w:r>
          </w:p>
        </w:tc>
        <w:tc>
          <w:tcPr>
            <w:tcW w:w="6206" w:type="dxa"/>
            <w:gridSpan w:val="2"/>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Прочие   поступления    от    использования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 </w:t>
            </w:r>
          </w:p>
        </w:tc>
      </w:tr>
      <w:tr w:rsidR="00BC114D" w:rsidRPr="00BC114D" w:rsidTr="00BC114D">
        <w:trPr>
          <w:trHeight w:val="907"/>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1 13 00000 00 0000 000 </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 xml:space="preserve">ДОХОДЫ  ОТ   ОКАЗАНИЯ   ПЛАТНЫХ     УСЛУГ И </w:t>
            </w:r>
            <w:r w:rsidRPr="00BC114D">
              <w:rPr>
                <w:rFonts w:ascii="Times New Roman" w:eastAsia="Calibri" w:hAnsi="Times New Roman" w:cs="Times New Roman"/>
                <w:b/>
                <w:bCs/>
                <w:color w:val="000000"/>
                <w:sz w:val="28"/>
                <w:szCs w:val="28"/>
              </w:rPr>
              <w:lastRenderedPageBreak/>
              <w:t xml:space="preserve">КОМПЕНСАЦИИ ЗАТРАТ ГОСУДАРСТВА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0,0</w:t>
            </w:r>
          </w:p>
        </w:tc>
      </w:tr>
      <w:tr w:rsidR="00BC114D" w:rsidRPr="00BC114D" w:rsidTr="00BC114D">
        <w:trPr>
          <w:trHeight w:val="391"/>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 том числе</w:t>
            </w:r>
          </w:p>
        </w:tc>
        <w:tc>
          <w:tcPr>
            <w:tcW w:w="1351"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1106"/>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1 13 01995 10 0000 130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Прочие доходы  от  оказания  платных  услуг получателями средств бюджетов  поселений  и компенсации  затрат  государства   бюджетов поселений   </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w:t>
            </w:r>
          </w:p>
        </w:tc>
      </w:tr>
      <w:tr w:rsidR="00BC114D" w:rsidRPr="00BC114D" w:rsidTr="00BC114D">
        <w:trPr>
          <w:trHeight w:val="143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1 16 30015 01 0000 140</w:t>
            </w:r>
          </w:p>
        </w:tc>
        <w:tc>
          <w:tcPr>
            <w:tcW w:w="6206" w:type="dxa"/>
            <w:gridSpan w:val="2"/>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Денежные </w:t>
            </w:r>
            <w:proofErr w:type="spellStart"/>
            <w:r w:rsidRPr="00BC114D">
              <w:rPr>
                <w:rFonts w:ascii="Times New Roman" w:eastAsia="Calibri" w:hAnsi="Times New Roman" w:cs="Times New Roman"/>
                <w:color w:val="000000"/>
                <w:sz w:val="28"/>
                <w:szCs w:val="28"/>
              </w:rPr>
              <w:t>взыскания</w:t>
            </w:r>
            <w:proofErr w:type="gramStart"/>
            <w:r w:rsidRPr="00BC114D">
              <w:rPr>
                <w:rFonts w:ascii="Times New Roman" w:eastAsia="Calibri" w:hAnsi="Times New Roman" w:cs="Times New Roman"/>
                <w:color w:val="000000"/>
                <w:sz w:val="28"/>
                <w:szCs w:val="28"/>
              </w:rPr>
              <w:t>,ш</w:t>
            </w:r>
            <w:proofErr w:type="gramEnd"/>
            <w:r w:rsidRPr="00BC114D">
              <w:rPr>
                <w:rFonts w:ascii="Times New Roman" w:eastAsia="Calibri" w:hAnsi="Times New Roman" w:cs="Times New Roman"/>
                <w:color w:val="000000"/>
                <w:sz w:val="28"/>
                <w:szCs w:val="28"/>
              </w:rPr>
              <w:t>трафы</w:t>
            </w:r>
            <w:proofErr w:type="spellEnd"/>
            <w:r w:rsidRPr="00BC114D">
              <w:rPr>
                <w:rFonts w:ascii="Times New Roman" w:eastAsia="Calibri" w:hAnsi="Times New Roman" w:cs="Times New Roman"/>
                <w:color w:val="000000"/>
                <w:sz w:val="28"/>
                <w:szCs w:val="28"/>
              </w:rPr>
              <w:t xml:space="preserve"> за нарушение правил перевозки крупногабаритных и тяжеловесных грузов по автомобильным дорогам общего пользования местного значения поселений.</w:t>
            </w:r>
          </w:p>
        </w:tc>
      </w:tr>
      <w:tr w:rsidR="00BC114D" w:rsidRPr="00BC114D" w:rsidTr="00BC114D">
        <w:trPr>
          <w:trHeight w:val="730"/>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2 00 00000 00 0000 000</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БЕЗВОЗМЕЗДНЫЕ ПОСТУПЛЕНИЯ, всего</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1110,2</w:t>
            </w:r>
          </w:p>
        </w:tc>
      </w:tr>
      <w:tr w:rsidR="00BC114D" w:rsidRPr="00BC114D" w:rsidTr="00BC114D">
        <w:trPr>
          <w:trHeight w:val="89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5.1.</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2 02 01001 10  0000 151</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Дотации бюджетам поселений на выравнивание бюджетной обеспеченности</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1048,6</w:t>
            </w:r>
          </w:p>
        </w:tc>
      </w:tr>
      <w:tr w:rsidR="00BC114D" w:rsidRPr="00BC114D" w:rsidTr="00BC114D">
        <w:trPr>
          <w:trHeight w:val="1123"/>
        </w:trPr>
        <w:tc>
          <w:tcPr>
            <w:tcW w:w="718"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5.2.</w:t>
            </w:r>
          </w:p>
        </w:tc>
        <w:tc>
          <w:tcPr>
            <w:tcW w:w="2640"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2 02 03015 10 0000 151</w:t>
            </w: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Субвенции бюджетам поселений на осуществление полномочий первичного воинского учета на территориях, где отсутствуют военные комиссариаты</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61,60</w:t>
            </w:r>
          </w:p>
        </w:tc>
      </w:tr>
      <w:tr w:rsidR="00BC114D" w:rsidRPr="00BC114D" w:rsidTr="00BC114D">
        <w:trPr>
          <w:trHeight w:val="283"/>
        </w:trPr>
        <w:tc>
          <w:tcPr>
            <w:tcW w:w="718"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485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ВСЕГО ДОХОДОВ</w:t>
            </w:r>
          </w:p>
        </w:tc>
        <w:tc>
          <w:tcPr>
            <w:tcW w:w="1351"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1477,9</w:t>
            </w:r>
          </w:p>
        </w:tc>
      </w:tr>
      <w:tr w:rsidR="00BC114D" w:rsidRPr="00BC114D" w:rsidTr="00BC114D">
        <w:trPr>
          <w:trHeight w:val="283"/>
        </w:trPr>
        <w:tc>
          <w:tcPr>
            <w:tcW w:w="718"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264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4855"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1351"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sectPr w:rsidR="00BC114D" w:rsidRPr="00BC114D">
          <w:pgSz w:w="11906" w:h="16838"/>
          <w:pgMar w:top="1134" w:right="850" w:bottom="1134" w:left="1701" w:header="708" w:footer="708" w:gutter="0"/>
          <w:cols w:space="720"/>
        </w:sectPr>
      </w:pPr>
    </w:p>
    <w:tbl>
      <w:tblPr>
        <w:tblW w:w="12390" w:type="dxa"/>
        <w:tblLayout w:type="fixed"/>
        <w:tblCellMar>
          <w:left w:w="30" w:type="dxa"/>
          <w:right w:w="30" w:type="dxa"/>
        </w:tblCellMar>
        <w:tblLook w:val="04A0"/>
      </w:tblPr>
      <w:tblGrid>
        <w:gridCol w:w="5404"/>
        <w:gridCol w:w="1122"/>
        <w:gridCol w:w="1066"/>
        <w:gridCol w:w="1094"/>
        <w:gridCol w:w="1095"/>
        <w:gridCol w:w="689"/>
        <w:gridCol w:w="960"/>
        <w:gridCol w:w="960"/>
      </w:tblGrid>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784" w:type="dxa"/>
            <w:gridSpan w:val="2"/>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Приложение № 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 Решению Совета сельского</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поселения "Улан-Цацыкское"</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2878" w:type="dxa"/>
            <w:gridSpan w:val="3"/>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u w:val="single"/>
              </w:rPr>
            </w:pPr>
            <w:r w:rsidRPr="00BC114D">
              <w:rPr>
                <w:rFonts w:ascii="Times New Roman" w:eastAsia="Calibri" w:hAnsi="Times New Roman" w:cs="Times New Roman"/>
                <w:b/>
                <w:bCs/>
                <w:color w:val="000000"/>
                <w:sz w:val="28"/>
                <w:szCs w:val="28"/>
                <w:u w:val="single"/>
              </w:rPr>
              <w:t xml:space="preserve">от "23"апреля 2012г.№ 16 «а». </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 </w:t>
            </w: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6530" w:type="dxa"/>
            <w:gridSpan w:val="2"/>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Распределение бюджетных ассигнований по разделам, подразделам,</w:t>
            </w: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6530" w:type="dxa"/>
            <w:gridSpan w:val="2"/>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целевым статьям и видам расходов классификации расходов бюджетов</w:t>
            </w: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8690" w:type="dxa"/>
            <w:gridSpan w:val="4"/>
            <w:hideMark/>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 ведомственной структуре расходов  бюджета сельского поселения "Улан-Цацыкское"</w:t>
            </w: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Pr>
          <w:p w:rsidR="00BC114D" w:rsidRPr="00BC114D" w:rsidRDefault="00BC114D" w:rsidP="00BC114D">
            <w:pPr>
              <w:autoSpaceDE w:val="0"/>
              <w:autoSpaceDN w:val="0"/>
              <w:adjustRightInd w:val="0"/>
              <w:spacing w:after="0"/>
              <w:jc w:val="center"/>
              <w:rPr>
                <w:rFonts w:ascii="Times New Roman" w:eastAsia="Calibri" w:hAnsi="Times New Roman" w:cs="Times New Roman"/>
                <w:b/>
                <w:bCs/>
                <w:color w:val="000000"/>
                <w:sz w:val="28"/>
                <w:szCs w:val="28"/>
              </w:rPr>
            </w:pPr>
          </w:p>
        </w:tc>
        <w:tc>
          <w:tcPr>
            <w:tcW w:w="1123"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Наименование показателя</w:t>
            </w:r>
          </w:p>
        </w:tc>
        <w:tc>
          <w:tcPr>
            <w:tcW w:w="3283" w:type="dxa"/>
            <w:gridSpan w:val="3"/>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Коды ведомственной классификации</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12" w:space="0" w:color="auto"/>
              <w:left w:val="single" w:sz="12" w:space="0" w:color="auto"/>
              <w:bottom w:val="single" w:sz="12" w:space="0" w:color="auto"/>
              <w:right w:val="single" w:sz="12"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1118"/>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Код ведомства</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РЗ</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roofErr w:type="gramStart"/>
            <w:r w:rsidRPr="00BC114D">
              <w:rPr>
                <w:rFonts w:ascii="Times New Roman" w:eastAsia="Calibri" w:hAnsi="Times New Roman" w:cs="Times New Roman"/>
                <w:b/>
                <w:bCs/>
                <w:color w:val="000000"/>
                <w:sz w:val="28"/>
                <w:szCs w:val="28"/>
              </w:rPr>
              <w:t>ПР</w:t>
            </w:r>
            <w:proofErr w:type="gramEnd"/>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ЦСР</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ВР</w:t>
            </w:r>
          </w:p>
        </w:tc>
        <w:tc>
          <w:tcPr>
            <w:tcW w:w="960" w:type="dxa"/>
            <w:tcBorders>
              <w:top w:val="single" w:sz="12"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Сумма</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Администрация сельского поселения "Улан-Цацыкское"</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ОБЩЕГОСУДАРСТВЕННЫЕ ВОПРОСЫ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1141,2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74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Функционирование высшего должностного лица субъекта Российской Федерации и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eastAsia="Calibri" w:hAnsi="Times New Roman" w:cs="Times New Roman"/>
                <w:b/>
                <w:bCs/>
                <w:i/>
                <w:iCs/>
                <w:color w:val="000000"/>
                <w:sz w:val="28"/>
                <w:szCs w:val="28"/>
              </w:rPr>
              <w:t>функций органов государственной власти субъектов Российской Федерации</w:t>
            </w:r>
            <w:proofErr w:type="gramEnd"/>
            <w:r w:rsidRPr="00BC114D">
              <w:rPr>
                <w:rFonts w:ascii="Times New Roman" w:eastAsia="Calibri"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002 00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Глава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344,5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Функционирование Правительства Российской Федерации, высших исполнительных органов </w:t>
            </w:r>
            <w:proofErr w:type="spellStart"/>
            <w:r w:rsidRPr="00BC114D">
              <w:rPr>
                <w:rFonts w:ascii="Times New Roman" w:eastAsia="Calibri" w:hAnsi="Times New Roman" w:cs="Times New Roman"/>
                <w:b/>
                <w:bCs/>
                <w:i/>
                <w:iCs/>
                <w:color w:val="000000"/>
                <w:sz w:val="28"/>
                <w:szCs w:val="28"/>
              </w:rPr>
              <w:t>гсударственной</w:t>
            </w:r>
            <w:proofErr w:type="spellEnd"/>
            <w:r w:rsidRPr="00BC114D">
              <w:rPr>
                <w:rFonts w:ascii="Times New Roman" w:eastAsia="Calibri" w:hAnsi="Times New Roman" w:cs="Times New Roman"/>
                <w:b/>
                <w:bCs/>
                <w:i/>
                <w:iCs/>
                <w:color w:val="000000"/>
                <w:sz w:val="28"/>
                <w:szCs w:val="28"/>
              </w:rPr>
              <w:t xml:space="preserve"> власти субъектов Российской Федерации,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994"/>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eastAsia="Calibri" w:hAnsi="Times New Roman" w:cs="Times New Roman"/>
                <w:b/>
                <w:bCs/>
                <w:i/>
                <w:iCs/>
                <w:color w:val="000000"/>
                <w:sz w:val="28"/>
                <w:szCs w:val="28"/>
              </w:rPr>
              <w:t xml:space="preserve">функций органов государственной власти субъектов </w:t>
            </w:r>
            <w:r w:rsidRPr="00BC114D">
              <w:rPr>
                <w:rFonts w:ascii="Times New Roman" w:eastAsia="Calibri" w:hAnsi="Times New Roman" w:cs="Times New Roman"/>
                <w:b/>
                <w:bCs/>
                <w:i/>
                <w:iCs/>
                <w:color w:val="000000"/>
                <w:sz w:val="28"/>
                <w:szCs w:val="28"/>
              </w:rPr>
              <w:lastRenderedPageBreak/>
              <w:t>Российской Федерации</w:t>
            </w:r>
            <w:proofErr w:type="gramEnd"/>
            <w:r w:rsidRPr="00BC114D">
              <w:rPr>
                <w:rFonts w:ascii="Times New Roman" w:eastAsia="Calibri"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002 00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lastRenderedPageBreak/>
              <w:t>Центральный аппарат</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796,7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564,9</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242</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65,6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851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852</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7</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8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Выборы Главы сельского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07</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02 00 003</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244</w:t>
            </w:r>
          </w:p>
        </w:tc>
        <w:tc>
          <w:tcPr>
            <w:tcW w:w="960" w:type="dxa"/>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31"/>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7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070 00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Резервные фонды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070 05 00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9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Прочие расходы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070 05 </w:t>
            </w:r>
            <w:r w:rsidRPr="00BC114D">
              <w:rPr>
                <w:rFonts w:ascii="Times New Roman" w:eastAsia="Calibri" w:hAnsi="Times New Roman" w:cs="Times New Roman"/>
                <w:color w:val="000000"/>
                <w:sz w:val="28"/>
                <w:szCs w:val="28"/>
              </w:rPr>
              <w:lastRenderedPageBreak/>
              <w:t>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870</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5</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НАЦИОНАЛЬНАЯ ОБОРОНА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Мобилизационная и вневойсковая подготовка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Руководство и управление в сфере установленных функций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0013600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Осуществление первичного воинского учета на территориях, где отсутствуют военные комиссариаты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61,6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49,6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8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НАЦИОНАЛЬНАЯ БЕЗОПАСНОСТЬ  И ПРАВООХРАНИТЕЛЬНАЯ ДЕЯТЕЛЬНОСТЬ</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746"/>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Предупреждение и ликвидация последствий чрезвычайных ситуаций </w:t>
            </w:r>
            <w:proofErr w:type="spellStart"/>
            <w:r w:rsidRPr="00BC114D">
              <w:rPr>
                <w:rFonts w:ascii="Times New Roman" w:eastAsia="Calibri" w:hAnsi="Times New Roman" w:cs="Times New Roman"/>
                <w:b/>
                <w:bCs/>
                <w:i/>
                <w:iCs/>
                <w:color w:val="000000"/>
                <w:sz w:val="28"/>
                <w:szCs w:val="28"/>
              </w:rPr>
              <w:t>прирдного</w:t>
            </w:r>
            <w:proofErr w:type="spellEnd"/>
            <w:r w:rsidRPr="00BC114D">
              <w:rPr>
                <w:rFonts w:ascii="Times New Roman" w:eastAsia="Calibri" w:hAnsi="Times New Roman" w:cs="Times New Roman"/>
                <w:b/>
                <w:bCs/>
                <w:i/>
                <w:iCs/>
                <w:color w:val="000000"/>
                <w:sz w:val="28"/>
                <w:szCs w:val="28"/>
              </w:rPr>
              <w:t xml:space="preserve"> и техногенного характера, гражданская оборона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Мероприятия по предупреждению и ликвидации чрезвычайных ситуаций и стихийных  бедствий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218 01 00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218 01 </w:t>
            </w:r>
            <w:r w:rsidRPr="00BC114D">
              <w:rPr>
                <w:rFonts w:ascii="Times New Roman" w:eastAsia="Calibri" w:hAnsi="Times New Roman" w:cs="Times New Roman"/>
                <w:color w:val="000000"/>
                <w:sz w:val="28"/>
                <w:szCs w:val="28"/>
              </w:rPr>
              <w:lastRenderedPageBreak/>
              <w:t>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870</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70"/>
        </w:trPr>
        <w:tc>
          <w:tcPr>
            <w:tcW w:w="5407" w:type="dxa"/>
            <w:tcBorders>
              <w:top w:val="single" w:sz="6" w:space="0" w:color="auto"/>
              <w:left w:val="single" w:sz="6" w:space="0" w:color="auto"/>
              <w:bottom w:val="single" w:sz="4"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Ген</w:t>
            </w:r>
            <w:proofErr w:type="gramStart"/>
            <w:r w:rsidRPr="00BC114D">
              <w:rPr>
                <w:rFonts w:ascii="Times New Roman" w:eastAsia="Calibri" w:hAnsi="Times New Roman" w:cs="Times New Roman"/>
                <w:color w:val="000000"/>
                <w:sz w:val="28"/>
                <w:szCs w:val="28"/>
              </w:rPr>
              <w:t>.п</w:t>
            </w:r>
            <w:proofErr w:type="gramEnd"/>
            <w:r w:rsidRPr="00BC114D">
              <w:rPr>
                <w:rFonts w:ascii="Times New Roman" w:eastAsia="Calibri" w:hAnsi="Times New Roman" w:cs="Times New Roman"/>
                <w:color w:val="000000"/>
                <w:sz w:val="28"/>
                <w:szCs w:val="28"/>
              </w:rPr>
              <w:t>лан</w:t>
            </w:r>
          </w:p>
        </w:tc>
        <w:tc>
          <w:tcPr>
            <w:tcW w:w="1123" w:type="dxa"/>
            <w:tcBorders>
              <w:top w:val="single" w:sz="6" w:space="0" w:color="auto"/>
              <w:left w:val="single" w:sz="6" w:space="0" w:color="auto"/>
              <w:bottom w:val="single" w:sz="4"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4"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4" w:type="dxa"/>
            <w:tcBorders>
              <w:top w:val="single" w:sz="6" w:space="0" w:color="auto"/>
              <w:left w:val="single" w:sz="6" w:space="0" w:color="auto"/>
              <w:bottom w:val="single" w:sz="4"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12</w:t>
            </w:r>
          </w:p>
        </w:tc>
        <w:tc>
          <w:tcPr>
            <w:tcW w:w="1095" w:type="dxa"/>
            <w:tcBorders>
              <w:top w:val="single" w:sz="6" w:space="0" w:color="auto"/>
              <w:left w:val="single" w:sz="6" w:space="0" w:color="auto"/>
              <w:bottom w:val="single" w:sz="4" w:space="0" w:color="auto"/>
              <w:right w:val="single" w:sz="6" w:space="0" w:color="auto"/>
            </w:tcBorders>
            <w:shd w:val="solid" w:color="FFFFFF" w:fill="auto"/>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3380000</w:t>
            </w:r>
          </w:p>
        </w:tc>
        <w:tc>
          <w:tcPr>
            <w:tcW w:w="689" w:type="dxa"/>
            <w:tcBorders>
              <w:top w:val="single" w:sz="6" w:space="0" w:color="auto"/>
              <w:left w:val="single" w:sz="6" w:space="0" w:color="auto"/>
              <w:bottom w:val="single" w:sz="4"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Borders>
              <w:top w:val="nil"/>
              <w:left w:val="nil"/>
              <w:bottom w:val="single" w:sz="4" w:space="0" w:color="auto"/>
              <w:right w:val="single" w:sz="4"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w:t>
            </w:r>
          </w:p>
        </w:tc>
        <w:tc>
          <w:tcPr>
            <w:tcW w:w="960" w:type="dxa"/>
            <w:vMerge w:val="restart"/>
            <w:tcBorders>
              <w:top w:val="nil"/>
              <w:left w:val="single" w:sz="4" w:space="0" w:color="auto"/>
              <w:bottom w:val="nil"/>
              <w:right w:val="nil"/>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15"/>
        </w:trPr>
        <w:tc>
          <w:tcPr>
            <w:tcW w:w="5407" w:type="dxa"/>
            <w:tcBorders>
              <w:top w:val="single" w:sz="4"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123" w:type="dxa"/>
            <w:tcBorders>
              <w:top w:val="single" w:sz="4"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66" w:type="dxa"/>
            <w:tcBorders>
              <w:top w:val="single" w:sz="4"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4" w:type="dxa"/>
            <w:tcBorders>
              <w:top w:val="single" w:sz="4"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1095" w:type="dxa"/>
            <w:tcBorders>
              <w:top w:val="single" w:sz="4"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689" w:type="dxa"/>
            <w:tcBorders>
              <w:top w:val="single" w:sz="4"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Borders>
              <w:top w:val="single" w:sz="4" w:space="0" w:color="auto"/>
              <w:left w:val="nil"/>
              <w:bottom w:val="nil"/>
              <w:right w:val="single" w:sz="4"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960" w:type="dxa"/>
            <w:vMerge/>
            <w:tcBorders>
              <w:top w:val="nil"/>
              <w:left w:val="single" w:sz="4" w:space="0" w:color="auto"/>
              <w:bottom w:val="nil"/>
              <w:right w:val="nil"/>
            </w:tcBorders>
            <w:vAlign w:val="center"/>
            <w:hideMark/>
          </w:tcPr>
          <w:p w:rsidR="00BC114D" w:rsidRPr="00BC114D" w:rsidRDefault="00BC114D" w:rsidP="00BC114D">
            <w:pPr>
              <w:spacing w:after="0"/>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ЖИЛИЩНО-КОММУНАЛЬНОЕ ХОЗЯЙСТВО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6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Благоустройство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43"/>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Благоустройство</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400 00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262"/>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Содержание </w:t>
            </w:r>
            <w:proofErr w:type="spellStart"/>
            <w:r w:rsidRPr="00BC114D">
              <w:rPr>
                <w:rFonts w:ascii="Times New Roman" w:eastAsia="Calibri" w:hAnsi="Times New Roman" w:cs="Times New Roman"/>
                <w:b/>
                <w:bCs/>
                <w:i/>
                <w:iCs/>
                <w:color w:val="000000"/>
                <w:sz w:val="28"/>
                <w:szCs w:val="28"/>
              </w:rPr>
              <w:t>дорогв</w:t>
            </w:r>
            <w:proofErr w:type="spellEnd"/>
            <w:r w:rsidRPr="00BC114D">
              <w:rPr>
                <w:rFonts w:ascii="Times New Roman" w:eastAsia="Calibri" w:hAnsi="Times New Roman" w:cs="Times New Roman"/>
                <w:b/>
                <w:bCs/>
                <w:i/>
                <w:iCs/>
                <w:color w:val="000000"/>
                <w:sz w:val="28"/>
                <w:szCs w:val="28"/>
              </w:rPr>
              <w:t xml:space="preserve"> </w:t>
            </w:r>
            <w:proofErr w:type="gramStart"/>
            <w:r w:rsidRPr="00BC114D">
              <w:rPr>
                <w:rFonts w:ascii="Times New Roman" w:eastAsia="Calibri" w:hAnsi="Times New Roman" w:cs="Times New Roman"/>
                <w:b/>
                <w:bCs/>
                <w:i/>
                <w:iCs/>
                <w:color w:val="000000"/>
                <w:sz w:val="28"/>
                <w:szCs w:val="28"/>
              </w:rPr>
              <w:t>границах</w:t>
            </w:r>
            <w:proofErr w:type="gramEnd"/>
            <w:r w:rsidRPr="00BC114D">
              <w:rPr>
                <w:rFonts w:ascii="Times New Roman" w:eastAsia="Calibri" w:hAnsi="Times New Roman" w:cs="Times New Roman"/>
                <w:b/>
                <w:bCs/>
                <w:i/>
                <w:iCs/>
                <w:color w:val="000000"/>
                <w:sz w:val="28"/>
                <w:szCs w:val="28"/>
              </w:rPr>
              <w:t xml:space="preserve">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400 01 00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i/>
                <w:iCs/>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Содержание свалки в  границах поселения</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 xml:space="preserve">802 </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400 01 00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nil"/>
              <w:left w:val="nil"/>
              <w:bottom w:val="nil"/>
              <w:right w:val="single" w:sz="4"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w:t>
            </w:r>
          </w:p>
        </w:tc>
        <w:tc>
          <w:tcPr>
            <w:tcW w:w="960" w:type="dxa"/>
            <w:tcBorders>
              <w:top w:val="nil"/>
              <w:left w:val="single" w:sz="4" w:space="0" w:color="auto"/>
              <w:bottom w:val="nil"/>
              <w:right w:val="nil"/>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МЕЖБЮДЖЕТНЫЕ ТРАНСФЕРТЫ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Иные межбюджетные </w:t>
            </w:r>
            <w:proofErr w:type="spellStart"/>
            <w:r w:rsidRPr="00BC114D">
              <w:rPr>
                <w:rFonts w:ascii="Times New Roman" w:eastAsia="Calibri" w:hAnsi="Times New Roman" w:cs="Times New Roman"/>
                <w:b/>
                <w:bCs/>
                <w:i/>
                <w:iCs/>
                <w:color w:val="000000"/>
                <w:sz w:val="28"/>
                <w:szCs w:val="28"/>
              </w:rPr>
              <w:t>транферты</w:t>
            </w:r>
            <w:proofErr w:type="spellEnd"/>
            <w:r w:rsidRPr="00BC114D">
              <w:rPr>
                <w:rFonts w:ascii="Times New Roman" w:eastAsia="Calibri" w:hAnsi="Times New Roman" w:cs="Times New Roman"/>
                <w:b/>
                <w:bCs/>
                <w:i/>
                <w:iCs/>
                <w:color w:val="000000"/>
                <w:sz w:val="28"/>
                <w:szCs w:val="28"/>
              </w:rPr>
              <w:t xml:space="preserve">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Межбюджетные трансферты</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521 00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i/>
                <w:iCs/>
                <w:color w:val="000000"/>
                <w:sz w:val="28"/>
                <w:szCs w:val="28"/>
              </w:rPr>
            </w:pPr>
          </w:p>
        </w:tc>
      </w:tr>
      <w:tr w:rsidR="00BC114D" w:rsidRPr="00BC114D" w:rsidTr="00BC114D">
        <w:trPr>
          <w:trHeight w:val="31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BC114D">
              <w:rPr>
                <w:rFonts w:ascii="Times New Roman" w:eastAsia="Calibri" w:hAnsi="Times New Roman" w:cs="Times New Roman"/>
                <w:b/>
                <w:bCs/>
                <w:i/>
                <w:iCs/>
                <w:color w:val="000000"/>
                <w:sz w:val="28"/>
                <w:szCs w:val="28"/>
              </w:rPr>
              <w:t xml:space="preserve">из бюджетов муниципальных районов на осуществление части полномочий по решению вопросов местного значения в соответствии с заключенными </w:t>
            </w:r>
            <w:r w:rsidRPr="00BC114D">
              <w:rPr>
                <w:rFonts w:ascii="Times New Roman" w:eastAsia="Calibri" w:hAnsi="Times New Roman" w:cs="Times New Roman"/>
                <w:b/>
                <w:bCs/>
                <w:i/>
                <w:iCs/>
                <w:color w:val="000000"/>
                <w:sz w:val="28"/>
                <w:szCs w:val="28"/>
              </w:rPr>
              <w:lastRenderedPageBreak/>
              <w:t>соглашениями</w:t>
            </w:r>
            <w:proofErr w:type="gramEnd"/>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11 </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521 06 00</w:t>
            </w: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4"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Borders>
              <w:top w:val="nil"/>
              <w:left w:val="single" w:sz="4" w:space="0" w:color="auto"/>
              <w:bottom w:val="nil"/>
              <w:right w:val="nil"/>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lastRenderedPageBreak/>
              <w:t xml:space="preserve">Иные межбюджетные </w:t>
            </w:r>
            <w:proofErr w:type="spellStart"/>
            <w:r w:rsidRPr="00BC114D">
              <w:rPr>
                <w:rFonts w:ascii="Times New Roman" w:eastAsia="Calibri" w:hAnsi="Times New Roman" w:cs="Times New Roman"/>
                <w:color w:val="000000"/>
                <w:sz w:val="28"/>
                <w:szCs w:val="28"/>
              </w:rPr>
              <w:t>транферты</w:t>
            </w:r>
            <w:proofErr w:type="spellEnd"/>
            <w:r w:rsidRPr="00BC114D">
              <w:rPr>
                <w:rFonts w:ascii="Times New Roman" w:eastAsia="Calibri" w:hAnsi="Times New Roman" w:cs="Times New Roman"/>
                <w:color w:val="000000"/>
                <w:sz w:val="28"/>
                <w:szCs w:val="28"/>
              </w:rPr>
              <w:t xml:space="preserve"> </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11</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521 06 00</w:t>
            </w: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p>
        </w:tc>
      </w:tr>
      <w:tr w:rsidR="00BC114D" w:rsidRPr="00BC114D" w:rsidTr="00BC114D">
        <w:trPr>
          <w:trHeight w:val="47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КУЛЬТУРА, КИНЕМАТОГРАФИЯ,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Культура</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241,1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Дворцы и дома культуры, другие учреждения культуры и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440 00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169,1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i/>
                <w:iCs/>
                <w:color w:val="000000"/>
                <w:sz w:val="28"/>
                <w:szCs w:val="28"/>
              </w:rPr>
            </w:pPr>
            <w:r w:rsidRPr="00BC114D">
              <w:rPr>
                <w:rFonts w:ascii="Times New Roman" w:eastAsia="Calibri" w:hAnsi="Times New Roman" w:cs="Times New Roman"/>
                <w:i/>
                <w:iCs/>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109,1</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358"/>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бюджетными 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60</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50"/>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Библиотеки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 xml:space="preserve">442 00 </w:t>
            </w:r>
            <w:proofErr w:type="spellStart"/>
            <w:r w:rsidRPr="00BC114D">
              <w:rPr>
                <w:rFonts w:ascii="Times New Roman" w:eastAsia="Calibri"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72</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497"/>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442 99 00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i/>
                <w:iCs/>
                <w:color w:val="000000"/>
                <w:sz w:val="28"/>
                <w:szCs w:val="28"/>
              </w:rPr>
            </w:pPr>
            <w:r w:rsidRPr="00BC114D">
              <w:rPr>
                <w:rFonts w:ascii="Times New Roman" w:eastAsia="Calibri" w:hAnsi="Times New Roman" w:cs="Times New Roman"/>
                <w:b/>
                <w:bCs/>
                <w:i/>
                <w:iCs/>
                <w:color w:val="000000"/>
                <w:sz w:val="28"/>
                <w:szCs w:val="28"/>
              </w:rPr>
              <w:t>111</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67,6</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Выполнение функций бюджетными 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442 99 00</w:t>
            </w:r>
          </w:p>
        </w:tc>
        <w:tc>
          <w:tcPr>
            <w:tcW w:w="689"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244</w:t>
            </w: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4,4</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r w:rsidR="00BC114D" w:rsidRPr="00BC114D" w:rsidTr="00BC114D">
        <w:trPr>
          <w:trHeight w:val="235"/>
        </w:trPr>
        <w:tc>
          <w:tcPr>
            <w:tcW w:w="5407" w:type="dxa"/>
            <w:tcBorders>
              <w:top w:val="single" w:sz="6" w:space="0" w:color="auto"/>
              <w:left w:val="single" w:sz="6" w:space="0" w:color="auto"/>
              <w:bottom w:val="single" w:sz="6" w:space="0" w:color="auto"/>
              <w:right w:val="single" w:sz="6" w:space="0" w:color="auto"/>
            </w:tcBorders>
            <w:hideMark/>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r w:rsidRPr="00BC114D">
              <w:rPr>
                <w:rFonts w:ascii="Times New Roman" w:eastAsia="Calibri" w:hAnsi="Times New Roman" w:cs="Times New Roman"/>
                <w:b/>
                <w:bCs/>
                <w:color w:val="000000"/>
                <w:sz w:val="28"/>
                <w:szCs w:val="28"/>
              </w:rPr>
              <w:t>ВСЕГО   РАСХОДОВ</w:t>
            </w:r>
          </w:p>
        </w:tc>
        <w:tc>
          <w:tcPr>
            <w:tcW w:w="1123"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BC114D" w:rsidRPr="00BC114D" w:rsidRDefault="00BC114D" w:rsidP="00BC114D">
            <w:pPr>
              <w:autoSpaceDE w:val="0"/>
              <w:autoSpaceDN w:val="0"/>
              <w:adjustRightInd w:val="0"/>
              <w:spacing w:after="0"/>
              <w:rPr>
                <w:rFonts w:ascii="Times New Roman" w:eastAsia="Calibri"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r w:rsidRPr="00BC114D">
              <w:rPr>
                <w:rFonts w:ascii="Times New Roman" w:eastAsia="Calibri" w:hAnsi="Times New Roman" w:cs="Times New Roman"/>
                <w:color w:val="000000"/>
                <w:sz w:val="28"/>
                <w:szCs w:val="28"/>
              </w:rPr>
              <w:t>1477,9</w:t>
            </w:r>
          </w:p>
        </w:tc>
        <w:tc>
          <w:tcPr>
            <w:tcW w:w="960" w:type="dxa"/>
          </w:tcPr>
          <w:p w:rsidR="00BC114D" w:rsidRPr="00BC114D" w:rsidRDefault="00BC114D" w:rsidP="00BC114D">
            <w:pPr>
              <w:autoSpaceDE w:val="0"/>
              <w:autoSpaceDN w:val="0"/>
              <w:adjustRightInd w:val="0"/>
              <w:spacing w:after="0"/>
              <w:jc w:val="right"/>
              <w:rPr>
                <w:rFonts w:ascii="Times New Roman" w:eastAsia="Calibri" w:hAnsi="Times New Roman" w:cs="Times New Roman"/>
                <w:color w:val="000000"/>
                <w:sz w:val="28"/>
                <w:szCs w:val="28"/>
              </w:rPr>
            </w:pPr>
          </w:p>
        </w:tc>
      </w:tr>
    </w:tbl>
    <w:p w:rsidR="00BC114D" w:rsidRPr="00BC114D" w:rsidRDefault="00BC114D" w:rsidP="00BC114D">
      <w:pPr>
        <w:spacing w:after="0"/>
        <w:jc w:val="center"/>
        <w:rPr>
          <w:rFonts w:ascii="Times New Roman" w:eastAsia="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br w:type="page"/>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sectPr w:rsidR="00BC114D" w:rsidRPr="00BC114D">
          <w:pgSz w:w="16838" w:h="11906" w:orient="landscape"/>
          <w:pgMar w:top="1701" w:right="1134" w:bottom="850" w:left="1134" w:header="708" w:footer="708" w:gutter="0"/>
          <w:cols w:space="720"/>
        </w:sect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pStyle w:val="WW-Title1"/>
      </w:pPr>
      <w:r w:rsidRPr="00BC114D">
        <w:rPr>
          <w:b/>
        </w:rPr>
        <w:t xml:space="preserve">СОВЕТ СЕЛЬСКОГО ПОСЕЛЕНИЯ «УЛАН-ЦАЦЫКСКОЕ»  МУНИЦИПАЛЬНОГО РАЙОНА «ОЛОВЯННИНСКИЙ РАЙОН» ЗАБАЙКАЛЬСКОГО КРАЯ   </w:t>
      </w:r>
    </w:p>
    <w:p w:rsidR="00BC114D" w:rsidRPr="00BC114D" w:rsidRDefault="00BC114D" w:rsidP="00BC114D">
      <w:pPr>
        <w:spacing w:after="0"/>
        <w:jc w:val="center"/>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Р</w:t>
      </w:r>
      <w:proofErr w:type="gramEnd"/>
      <w:r w:rsidRPr="00BC114D">
        <w:rPr>
          <w:rFonts w:ascii="Times New Roman" w:hAnsi="Times New Roman" w:cs="Times New Roman"/>
          <w:b/>
          <w:bCs/>
          <w:color w:val="000000"/>
          <w:sz w:val="28"/>
          <w:szCs w:val="28"/>
        </w:rPr>
        <w:t xml:space="preserve"> Е Ш Е Н И Е </w:t>
      </w: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b/>
          <w:bCs/>
          <w:color w:val="000000"/>
          <w:sz w:val="28"/>
          <w:szCs w:val="28"/>
        </w:rPr>
      </w:pP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23 апреля 2012  года                                                                                        № 17</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                                   </w:t>
      </w:r>
    </w:p>
    <w:p w:rsidR="00BC114D" w:rsidRPr="00BC114D" w:rsidRDefault="00BC114D" w:rsidP="00BC114D">
      <w:pPr>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с. Улан-Цацык</w:t>
      </w:r>
    </w:p>
    <w:p w:rsidR="00BC114D" w:rsidRPr="00BC114D" w:rsidRDefault="00BC114D" w:rsidP="00BC114D">
      <w:pPr>
        <w:spacing w:after="0"/>
        <w:rPr>
          <w:rFonts w:ascii="Times New Roman" w:hAnsi="Times New Roman" w:cs="Times New Roman"/>
          <w:color w:val="000000"/>
          <w:sz w:val="28"/>
          <w:szCs w:val="28"/>
        </w:rPr>
      </w:pPr>
    </w:p>
    <w:p w:rsidR="00BC114D" w:rsidRPr="00BC114D" w:rsidRDefault="00BC114D" w:rsidP="00BC114D">
      <w:pPr>
        <w:pStyle w:val="1"/>
        <w:rPr>
          <w:color w:val="000000"/>
        </w:rPr>
      </w:pPr>
      <w:r w:rsidRPr="00BC114D">
        <w:rPr>
          <w:color w:val="000000"/>
        </w:rPr>
        <w:t xml:space="preserve">О принятии Устава сельского </w:t>
      </w:r>
    </w:p>
    <w:p w:rsidR="00BC114D" w:rsidRPr="00BC114D" w:rsidRDefault="00BC114D" w:rsidP="00BC114D">
      <w:pPr>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поселения «Улан-Цацыкское»</w:t>
      </w:r>
    </w:p>
    <w:p w:rsidR="00BC114D" w:rsidRPr="00BC114D" w:rsidRDefault="00BC114D" w:rsidP="00BC114D">
      <w:pPr>
        <w:spacing w:after="0"/>
        <w:rPr>
          <w:rFonts w:ascii="Times New Roman" w:hAnsi="Times New Roman" w:cs="Times New Roman"/>
          <w:color w:val="000000"/>
          <w:sz w:val="28"/>
          <w:szCs w:val="28"/>
        </w:rPr>
      </w:pPr>
    </w:p>
    <w:p w:rsidR="00BC114D" w:rsidRPr="00BC114D" w:rsidRDefault="00BC114D" w:rsidP="00BC114D">
      <w:pPr>
        <w:pStyle w:val="a9"/>
        <w:rPr>
          <w:color w:val="000000"/>
        </w:rPr>
      </w:pPr>
      <w:r w:rsidRPr="00BC114D">
        <w:rPr>
          <w:color w:val="000000"/>
        </w:rPr>
        <w:t xml:space="preserve">      В соответствии  со статьей  44 Федерального закона  РФ «Об общих принципах организации местного самоуправления  в Российской Федерации»  № 131–ФЗ от 6 октября 2003 г, со ст. 33 Устава сельского поселения «Улан-Цацыкское», Положением  «О публичных  слушаниях в сельском поселении «Улан-Цацыкское»,   Совет  сельского поселения «Улан-Цацыкское» </w:t>
      </w:r>
    </w:p>
    <w:p w:rsidR="00BC114D" w:rsidRPr="00BC114D" w:rsidRDefault="00BC114D" w:rsidP="00BC114D">
      <w:pPr>
        <w:pStyle w:val="a9"/>
      </w:pPr>
    </w:p>
    <w:p w:rsidR="00BC114D" w:rsidRPr="00BC114D" w:rsidRDefault="00BC114D" w:rsidP="00BC114D">
      <w:pPr>
        <w:pStyle w:val="a9"/>
        <w:jc w:val="center"/>
        <w:rPr>
          <w:b/>
          <w:bCs/>
          <w:color w:val="000000"/>
        </w:rPr>
      </w:pPr>
      <w:r w:rsidRPr="00BC114D">
        <w:rPr>
          <w:b/>
          <w:bCs/>
          <w:color w:val="000000"/>
        </w:rPr>
        <w:t>РЕШИЛ:</w:t>
      </w:r>
    </w:p>
    <w:p w:rsidR="00BC114D" w:rsidRPr="00BC114D" w:rsidRDefault="00BC114D" w:rsidP="00BC114D">
      <w:pPr>
        <w:pStyle w:val="a9"/>
        <w:jc w:val="center"/>
        <w:rPr>
          <w:color w:val="000000"/>
        </w:rPr>
      </w:pPr>
    </w:p>
    <w:p w:rsidR="00BC114D" w:rsidRPr="00BC114D" w:rsidRDefault="00BC114D" w:rsidP="00BC114D">
      <w:pPr>
        <w:pStyle w:val="a9"/>
        <w:widowControl w:val="0"/>
        <w:numPr>
          <w:ilvl w:val="0"/>
          <w:numId w:val="24"/>
        </w:numPr>
        <w:autoSpaceDN w:val="0"/>
        <w:adjustRightInd w:val="0"/>
        <w:rPr>
          <w:color w:val="000000"/>
        </w:rPr>
      </w:pPr>
      <w:r w:rsidRPr="00BC114D">
        <w:rPr>
          <w:color w:val="000000"/>
        </w:rPr>
        <w:t xml:space="preserve"> Принять Устав  сельского поселения «Улан-Цацыкское».</w:t>
      </w:r>
    </w:p>
    <w:p w:rsidR="00BC114D" w:rsidRPr="00BC114D" w:rsidRDefault="00BC114D" w:rsidP="00BC114D">
      <w:pPr>
        <w:pStyle w:val="a9"/>
        <w:widowControl w:val="0"/>
        <w:numPr>
          <w:ilvl w:val="1"/>
          <w:numId w:val="26"/>
        </w:numPr>
        <w:autoSpaceDN w:val="0"/>
        <w:adjustRightInd w:val="0"/>
        <w:rPr>
          <w:color w:val="000000"/>
        </w:rPr>
      </w:pPr>
      <w:r w:rsidRPr="00BC114D">
        <w:rPr>
          <w:color w:val="000000"/>
        </w:rPr>
        <w:t xml:space="preserve"> Главе сельского поселения «Улан-Цацыкское» Шагдаровой Д.Н. направить Устав сельского поселения «Улан-Цацыкское» для процедуры государственной регистрации  в установленном  законом  порядке и последующего обнародования.</w:t>
      </w:r>
    </w:p>
    <w:p w:rsidR="00BC114D" w:rsidRPr="00BC114D" w:rsidRDefault="00BC114D" w:rsidP="00BC114D">
      <w:pPr>
        <w:pStyle w:val="a9"/>
        <w:widowControl w:val="0"/>
        <w:numPr>
          <w:ilvl w:val="1"/>
          <w:numId w:val="30"/>
        </w:numPr>
        <w:autoSpaceDN w:val="0"/>
        <w:adjustRightInd w:val="0"/>
        <w:rPr>
          <w:color w:val="000000"/>
        </w:rPr>
      </w:pPr>
      <w:r w:rsidRPr="00BC114D">
        <w:rPr>
          <w:color w:val="000000"/>
        </w:rPr>
        <w:t xml:space="preserve"> После прохождения процедуры государственной регистрации и обнародования Устава сельского поселения «Улан-Цацыкское», признать утратившим силу решение  Совета  сельского поселения «Улан-Цацыкское» № 7 от 14 апреля 2011 года «О принятии Устава сельского поселения «Улан-Цацыкское».</w:t>
      </w:r>
    </w:p>
    <w:p w:rsidR="00BC114D" w:rsidRPr="00BC114D" w:rsidRDefault="00BC114D" w:rsidP="00BC114D">
      <w:pPr>
        <w:pStyle w:val="a9"/>
        <w:rPr>
          <w:color w:val="000000"/>
        </w:rPr>
      </w:pPr>
      <w:r w:rsidRPr="00BC114D">
        <w:rPr>
          <w:color w:val="000000"/>
        </w:rPr>
        <w:t xml:space="preserve">    4.  Настоящее решение обнародовать  путем размещения </w:t>
      </w:r>
      <w:proofErr w:type="gramStart"/>
      <w:r w:rsidRPr="00BC114D">
        <w:rPr>
          <w:color w:val="000000"/>
        </w:rPr>
        <w:t>на</w:t>
      </w:r>
      <w:proofErr w:type="gramEnd"/>
      <w:r w:rsidRPr="00BC114D">
        <w:rPr>
          <w:color w:val="000000"/>
        </w:rPr>
        <w:t xml:space="preserve"> </w:t>
      </w:r>
    </w:p>
    <w:p w:rsidR="00BC114D" w:rsidRPr="00BC114D" w:rsidRDefault="00BC114D" w:rsidP="00BC114D">
      <w:pPr>
        <w:pStyle w:val="a9"/>
        <w:rPr>
          <w:color w:val="000000"/>
        </w:rPr>
      </w:pPr>
      <w:r w:rsidRPr="00BC114D">
        <w:rPr>
          <w:color w:val="000000"/>
        </w:rPr>
        <w:t xml:space="preserve">          информационных </w:t>
      </w:r>
      <w:proofErr w:type="gramStart"/>
      <w:r w:rsidRPr="00BC114D">
        <w:rPr>
          <w:color w:val="000000"/>
        </w:rPr>
        <w:t>стендах</w:t>
      </w:r>
      <w:proofErr w:type="gramEnd"/>
      <w:r w:rsidRPr="00BC114D">
        <w:rPr>
          <w:color w:val="000000"/>
        </w:rPr>
        <w:t xml:space="preserve"> в административном здании  администрации</w:t>
      </w:r>
    </w:p>
    <w:p w:rsidR="00BC114D" w:rsidRPr="00BC114D" w:rsidRDefault="00BC114D" w:rsidP="00BC114D">
      <w:pPr>
        <w:pStyle w:val="a9"/>
        <w:rPr>
          <w:color w:val="000000"/>
        </w:rPr>
      </w:pPr>
      <w:r w:rsidRPr="00BC114D">
        <w:rPr>
          <w:color w:val="000000"/>
        </w:rPr>
        <w:t xml:space="preserve">         сельского поселения, в здании библиотеки.</w:t>
      </w:r>
    </w:p>
    <w:p w:rsidR="00BC114D" w:rsidRPr="00BC114D" w:rsidRDefault="00BC114D" w:rsidP="00BC114D">
      <w:pPr>
        <w:pStyle w:val="a9"/>
        <w:rPr>
          <w:color w:val="000000"/>
        </w:rPr>
      </w:pPr>
    </w:p>
    <w:p w:rsidR="00BC114D" w:rsidRPr="00BC114D" w:rsidRDefault="00BC114D" w:rsidP="00BC114D">
      <w:pPr>
        <w:pStyle w:val="a9"/>
      </w:pPr>
    </w:p>
    <w:p w:rsidR="00BC114D" w:rsidRPr="00BC114D" w:rsidRDefault="00BC114D" w:rsidP="00BC114D">
      <w:pPr>
        <w:pStyle w:val="a9"/>
      </w:pPr>
      <w:r w:rsidRPr="00BC114D">
        <w:t xml:space="preserve">Глава сельского поселения </w:t>
      </w:r>
    </w:p>
    <w:p w:rsidR="00BC114D" w:rsidRPr="00BC114D" w:rsidRDefault="00BC114D" w:rsidP="00BC114D">
      <w:pPr>
        <w:pStyle w:val="a9"/>
      </w:pPr>
      <w:r w:rsidRPr="00BC114D">
        <w:rPr>
          <w:color w:val="000000"/>
        </w:rPr>
        <w:t>«Улан-Цацыкское»                                                      Д.Н. Шагдаров</w:t>
      </w:r>
      <w:r>
        <w:rPr>
          <w:color w:val="000000"/>
        </w:rPr>
        <w:t>а.</w:t>
      </w:r>
    </w:p>
    <w:p w:rsidR="00BC114D" w:rsidRPr="00BC114D" w:rsidRDefault="00BC114D" w:rsidP="00BC114D">
      <w:pPr>
        <w:pStyle w:val="a9"/>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22 августа 2012 года                                                                               № 18</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тарифа на услуги водоснабжения по сельскому поселению «Улан-Цацыкское» муниципального района «Оловяннинский район» на 2012 год</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ind w:firstLine="711"/>
        <w:jc w:val="both"/>
        <w:rPr>
          <w:rFonts w:ascii="Times New Roman" w:hAnsi="Times New Roman" w:cs="Times New Roman"/>
          <w:sz w:val="28"/>
          <w:szCs w:val="28"/>
        </w:rPr>
      </w:pPr>
      <w:proofErr w:type="gramStart"/>
      <w:r w:rsidRPr="00BC114D">
        <w:rPr>
          <w:rFonts w:ascii="Times New Roman" w:hAnsi="Times New Roman" w:cs="Times New Roman"/>
          <w:sz w:val="28"/>
          <w:szCs w:val="28"/>
        </w:rPr>
        <w:t>В соответствии с Федеральным законом от 30 декабря 2004 года № 210-ФЗ, Федеральным законом от 26 декабря 2005 года № 184-ФЗ,    постановлением Правительства Российской Федерации от 14 июля 2008 года №520, постановлением Правительства Российской Федерации от 28 августа 2009 года № 708,  приказом  Федеральной службы по тарифам от 18 октября 2011 года № 248-э/1, а также в соответствии с подпунктом 10.2.10 пункта 10</w:t>
      </w:r>
      <w:proofErr w:type="gramEnd"/>
      <w:r w:rsidRPr="00BC114D">
        <w:rPr>
          <w:rFonts w:ascii="Times New Roman" w:hAnsi="Times New Roman" w:cs="Times New Roman"/>
          <w:sz w:val="28"/>
          <w:szCs w:val="28"/>
        </w:rPr>
        <w:t xml:space="preserve"> главы 2 Положения о Региональной службе по тарифам и ценообразованию Забайкальского края, на основании заключения и решения Правления, Приказа № 362  от 07 ноября 2011 года Региональной службы по тарифам и ценообразованию Забайкальского края, Совет сельского поселения «Улан-Цацыкское»</w:t>
      </w:r>
    </w:p>
    <w:p w:rsidR="00BC114D" w:rsidRPr="00BC114D" w:rsidRDefault="00BC114D" w:rsidP="00BC114D">
      <w:pPr>
        <w:spacing w:after="0"/>
        <w:ind w:firstLine="711"/>
        <w:jc w:val="both"/>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РЕШИЛ:</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 Установить и ввести в действие с 01 июля 2012 года тарифы на услуги водоснабжения, оказываемые СХА «</w:t>
      </w:r>
      <w:proofErr w:type="spellStart"/>
      <w:r w:rsidRPr="00BC114D">
        <w:rPr>
          <w:rFonts w:ascii="Times New Roman" w:hAnsi="Times New Roman" w:cs="Times New Roman"/>
          <w:sz w:val="28"/>
          <w:szCs w:val="28"/>
        </w:rPr>
        <w:t>Улан-Сэсэг</w:t>
      </w:r>
      <w:proofErr w:type="spellEnd"/>
      <w:r w:rsidRPr="00BC114D">
        <w:rPr>
          <w:rFonts w:ascii="Times New Roman" w:hAnsi="Times New Roman" w:cs="Times New Roman"/>
          <w:sz w:val="28"/>
          <w:szCs w:val="28"/>
        </w:rPr>
        <w:t xml:space="preserve">» по </w:t>
      </w:r>
      <w:r w:rsidRPr="00BC114D">
        <w:rPr>
          <w:rFonts w:ascii="Times New Roman" w:hAnsi="Times New Roman" w:cs="Times New Roman"/>
          <w:b/>
          <w:sz w:val="28"/>
          <w:szCs w:val="28"/>
        </w:rPr>
        <w:t>с</w:t>
      </w:r>
      <w:r w:rsidRPr="00BC114D">
        <w:rPr>
          <w:rFonts w:ascii="Times New Roman" w:hAnsi="Times New Roman" w:cs="Times New Roman"/>
          <w:sz w:val="28"/>
          <w:szCs w:val="28"/>
        </w:rPr>
        <w:t>ельскому поселению «Улан-Цацыкское» муниципального района «Оловяннинский район» (прилагается).</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 Признать утратившим силу с 01 июля  2012 года решение № 12 от 25 ноября 2010 года Совета сельского поселения «Улан-Цацыкское».</w:t>
      </w:r>
    </w:p>
    <w:p w:rsidR="00BC114D" w:rsidRPr="00BC114D" w:rsidRDefault="00BC114D" w:rsidP="00BC114D">
      <w:pPr>
        <w:spacing w:after="0"/>
        <w:ind w:left="1066"/>
        <w:rPr>
          <w:rFonts w:ascii="Times New Roman" w:hAnsi="Times New Roman" w:cs="Times New Roman"/>
          <w:sz w:val="28"/>
          <w:szCs w:val="28"/>
        </w:rPr>
      </w:pPr>
    </w:p>
    <w:p w:rsidR="00BC114D" w:rsidRPr="00BC114D" w:rsidRDefault="00BC114D" w:rsidP="00BC114D">
      <w:pPr>
        <w:pStyle w:val="a9"/>
        <w:jc w:val="left"/>
        <w:rPr>
          <w:color w:val="000000"/>
        </w:rPr>
      </w:pPr>
      <w:r w:rsidRPr="00BC114D">
        <w:rPr>
          <w:color w:val="000000"/>
        </w:rPr>
        <w:t xml:space="preserve">      3. Настоящее решение обнародовать  путем размещения </w:t>
      </w:r>
      <w:proofErr w:type="gramStart"/>
      <w:r w:rsidRPr="00BC114D">
        <w:rPr>
          <w:color w:val="000000"/>
        </w:rPr>
        <w:t>на</w:t>
      </w:r>
      <w:proofErr w:type="gramEnd"/>
      <w:r w:rsidRPr="00BC114D">
        <w:rPr>
          <w:color w:val="000000"/>
        </w:rPr>
        <w:t xml:space="preserve"> </w:t>
      </w:r>
    </w:p>
    <w:p w:rsidR="00BC114D" w:rsidRPr="00BC114D" w:rsidRDefault="00BC114D" w:rsidP="00BC114D">
      <w:pPr>
        <w:pStyle w:val="a9"/>
        <w:jc w:val="left"/>
        <w:rPr>
          <w:color w:val="000000"/>
        </w:rPr>
      </w:pPr>
      <w:r w:rsidRPr="00BC114D">
        <w:rPr>
          <w:color w:val="000000"/>
        </w:rPr>
        <w:t xml:space="preserve">    информационных </w:t>
      </w:r>
      <w:proofErr w:type="gramStart"/>
      <w:r w:rsidRPr="00BC114D">
        <w:rPr>
          <w:color w:val="000000"/>
        </w:rPr>
        <w:t>стендах</w:t>
      </w:r>
      <w:proofErr w:type="gramEnd"/>
      <w:r w:rsidRPr="00BC114D">
        <w:rPr>
          <w:color w:val="000000"/>
        </w:rPr>
        <w:t xml:space="preserve"> в административном здании  администрации</w:t>
      </w:r>
    </w:p>
    <w:p w:rsidR="00BC114D" w:rsidRPr="00BC114D" w:rsidRDefault="00BC114D" w:rsidP="00BC114D">
      <w:pPr>
        <w:pStyle w:val="a9"/>
        <w:jc w:val="left"/>
        <w:rPr>
          <w:color w:val="000000"/>
        </w:rPr>
      </w:pPr>
      <w:r w:rsidRPr="00BC114D">
        <w:rPr>
          <w:color w:val="000000"/>
        </w:rPr>
        <w:t xml:space="preserve">    сельского поселения, в здании библиотеки.</w:t>
      </w:r>
    </w:p>
    <w:p w:rsidR="00BC114D" w:rsidRPr="00BC114D" w:rsidRDefault="00BC114D" w:rsidP="00BC114D">
      <w:pPr>
        <w:pStyle w:val="a9"/>
        <w:ind w:left="720"/>
        <w:rPr>
          <w:color w:val="000000"/>
        </w:rPr>
      </w:pPr>
    </w:p>
    <w:p w:rsidR="00BC114D" w:rsidRPr="00BC114D" w:rsidRDefault="00BC114D" w:rsidP="00BC114D">
      <w:pPr>
        <w:spacing w:after="0"/>
        <w:ind w:left="1066"/>
        <w:jc w:val="both"/>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поселения «Улан-Цацыкское»:                                         Д.Н. Шагдарова</w:t>
      </w:r>
      <w:r>
        <w:rPr>
          <w:rFonts w:ascii="Times New Roman" w:hAnsi="Times New Roman" w:cs="Times New Roman"/>
          <w:sz w:val="28"/>
          <w:szCs w:val="28"/>
        </w:rPr>
        <w:t>.</w:t>
      </w: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ПРИЛОЖЕНИЕ</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к решению Совета сельского поселения</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w:t>
      </w: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18 от 22 августа</w:t>
      </w: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Тарифы на услуги водоснабжения, оказываемые СХА «</w:t>
      </w:r>
      <w:proofErr w:type="spellStart"/>
      <w:r w:rsidRPr="00BC114D">
        <w:rPr>
          <w:rFonts w:ascii="Times New Roman" w:hAnsi="Times New Roman" w:cs="Times New Roman"/>
          <w:b/>
          <w:sz w:val="28"/>
          <w:szCs w:val="28"/>
        </w:rPr>
        <w:t>Улан-Сэсэг</w:t>
      </w:r>
      <w:proofErr w:type="spellEnd"/>
      <w:r w:rsidRPr="00BC114D">
        <w:rPr>
          <w:rFonts w:ascii="Times New Roman" w:hAnsi="Times New Roman" w:cs="Times New Roman"/>
          <w:b/>
          <w:sz w:val="28"/>
          <w:szCs w:val="28"/>
        </w:rPr>
        <w:t>» по муниципальному образованию сельского поселения «Улан-Цацыкское» муниципального района «Оловяннинский район»</w:t>
      </w:r>
    </w:p>
    <w:p w:rsidR="00BC114D" w:rsidRPr="00BC114D" w:rsidRDefault="00BC114D" w:rsidP="00BC114D">
      <w:pPr>
        <w:pStyle w:val="a9"/>
        <w:rPr>
          <w:b/>
        </w:r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395"/>
        <w:gridCol w:w="1559"/>
        <w:gridCol w:w="1559"/>
        <w:gridCol w:w="1559"/>
      </w:tblGrid>
      <w:tr w:rsidR="00BC114D" w:rsidRPr="00BC114D" w:rsidTr="00BC114D">
        <w:trPr>
          <w:trHeight w:val="300"/>
        </w:trPr>
        <w:tc>
          <w:tcPr>
            <w:tcW w:w="675"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w:t>
            </w:r>
          </w:p>
          <w:p w:rsidR="00BC114D" w:rsidRPr="00BC114D" w:rsidRDefault="00BC114D" w:rsidP="00BC114D">
            <w:pPr>
              <w:spacing w:after="0"/>
              <w:rPr>
                <w:rFonts w:ascii="Times New Roman" w:eastAsia="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tc>
        <w:tc>
          <w:tcPr>
            <w:tcW w:w="4395"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Группа потребителей</w:t>
            </w:r>
          </w:p>
        </w:tc>
        <w:tc>
          <w:tcPr>
            <w:tcW w:w="4677" w:type="dxa"/>
            <w:gridSpan w:val="3"/>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Тариф, руб./м</w:t>
            </w:r>
            <w:r w:rsidRPr="00BC114D">
              <w:rPr>
                <w:rFonts w:ascii="Times New Roman" w:hAnsi="Times New Roman" w:cs="Times New Roman"/>
                <w:sz w:val="28"/>
                <w:szCs w:val="28"/>
                <w:vertAlign w:val="superscript"/>
              </w:rPr>
              <w:t>3</w:t>
            </w:r>
          </w:p>
        </w:tc>
      </w:tr>
      <w:tr w:rsidR="00BC114D" w:rsidRPr="00BC114D" w:rsidTr="00BC114D">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с 01.01.2012</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с 01.07.2012</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с 01.09.2012</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Разбор воды с колонок</w:t>
            </w: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1.1</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Население</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33,68</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35,56</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36,41</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1.2</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Бюджетные потребители</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33,68</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35,56</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36,41</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1.3</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Прочие потребители</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33,68</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35,56</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36,41</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2</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Подвоз  воды</w:t>
            </w: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rPr>
                <w:rFonts w:ascii="Times New Roman" w:eastAsia="Times New Roman" w:hAnsi="Times New Roman" w:cs="Times New Roman"/>
                <w:sz w:val="28"/>
                <w:szCs w:val="28"/>
              </w:rPr>
            </w:pP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2.1</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Население</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68,61</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72,54</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74,75</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2.2</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Бюджетные потребители</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68,61</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72,54</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74,75</w:t>
            </w:r>
          </w:p>
        </w:tc>
      </w:tr>
      <w:tr w:rsidR="00BC114D" w:rsidRPr="00BC114D" w:rsidTr="00BC114D">
        <w:tc>
          <w:tcPr>
            <w:tcW w:w="67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2.3</w:t>
            </w:r>
          </w:p>
        </w:tc>
        <w:tc>
          <w:tcPr>
            <w:tcW w:w="439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Прочие потребители</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68,61</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72,54</w:t>
            </w:r>
          </w:p>
        </w:tc>
        <w:tc>
          <w:tcPr>
            <w:tcW w:w="1559"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74,75</w:t>
            </w: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r w:rsidRPr="00BC114D">
        <w:rPr>
          <w:rFonts w:ascii="Times New Roman" w:hAnsi="Times New Roman" w:cs="Times New Roman"/>
          <w:sz w:val="28"/>
          <w:szCs w:val="28"/>
        </w:rPr>
        <w:t>*В связи с применением предприятием упрощённой системы налогообложения тариф является конечным.</w:t>
      </w: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lastRenderedPageBreak/>
        <w:t xml:space="preserve">                                                                                                                                                                                                                                                                                     </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
    <w:p w:rsidR="00BC114D" w:rsidRPr="00BC114D" w:rsidRDefault="00BC114D"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BC114D" w:rsidRPr="00BC114D" w:rsidRDefault="00BC114D"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BC114D" w:rsidRPr="00BC114D" w:rsidRDefault="00BC114D" w:rsidP="00BC114D">
      <w:pPr>
        <w:spacing w:after="0"/>
        <w:rPr>
          <w:rFonts w:ascii="Times New Roman" w:hAnsi="Times New Roman" w:cs="Times New Roman"/>
          <w:sz w:val="28"/>
          <w:szCs w:val="28"/>
        </w:rPr>
      </w:pPr>
      <w:r w:rsidRPr="00BC114D">
        <w:rPr>
          <w:rFonts w:ascii="Times New Roman" w:hAnsi="Times New Roman" w:cs="Times New Roman"/>
          <w:sz w:val="28"/>
          <w:szCs w:val="28"/>
        </w:rPr>
        <w:t>22 августа 2012 года                                                                               № 19</w:t>
      </w: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«Об исполнении бюджета</w:t>
      </w:r>
    </w:p>
    <w:p w:rsidR="00BC114D" w:rsidRPr="00BC114D" w:rsidRDefault="00BC114D"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 за 2011 год»</w:t>
      </w:r>
    </w:p>
    <w:p w:rsidR="00BC114D" w:rsidRPr="00BC114D" w:rsidRDefault="00BC114D" w:rsidP="00BC114D">
      <w:pPr>
        <w:spacing w:after="0"/>
        <w:ind w:left="720"/>
        <w:jc w:val="center"/>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  Руководствуясь Бюджетным кодексом Российской Федерации Федеральным Законом от  26.04.2007 года  № 131 «Об общих принципах организации местного самоуправления в Российской Федерации от 21.12.2005 года № 152 «О применении утвержденных указаний Бюджетной  классификации  Российской  Федерации», «Положением о бюджетном процессе, утвержденным Решением Совета сельского поселения «Улан-Цацыкское» № 14 от 19.10.2005 года», Устава сельского поселения  «Улан-Цацыкское» Забайкальского края,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1. Исполнение бюджета сельского поселения «Улан-Цацыкское» за 2011 год утвердить. По доходам -3301,7 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уб., по расходам в сумме 2688,5 тыс. руб., </w:t>
      </w:r>
      <w:proofErr w:type="spellStart"/>
      <w:r w:rsidRPr="00BC114D">
        <w:rPr>
          <w:rFonts w:ascii="Times New Roman" w:hAnsi="Times New Roman" w:cs="Times New Roman"/>
          <w:sz w:val="28"/>
          <w:szCs w:val="28"/>
        </w:rPr>
        <w:t>профицит</w:t>
      </w:r>
      <w:proofErr w:type="spellEnd"/>
      <w:r w:rsidRPr="00BC114D">
        <w:rPr>
          <w:rFonts w:ascii="Times New Roman" w:hAnsi="Times New Roman" w:cs="Times New Roman"/>
          <w:sz w:val="28"/>
          <w:szCs w:val="28"/>
        </w:rPr>
        <w:t xml:space="preserve"> – 613,2 тыс. руб. ( Приложения 1,2,3)</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на информационных стендах в здании администрации и библиотеки.</w:t>
      </w: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Глава</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BC114D" w:rsidRPr="00BC114D" w:rsidRDefault="00BC114D"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«Улан-Цацыкское»:                                                  Д.Н. Шагдарова.</w:t>
      </w:r>
    </w:p>
    <w:p w:rsidR="00BC114D" w:rsidRPr="00BC114D" w:rsidRDefault="00BC114D" w:rsidP="00BC114D">
      <w:pPr>
        <w:spacing w:after="0"/>
        <w:rPr>
          <w:rFonts w:ascii="Times New Roman" w:hAnsi="Times New Roman" w:cs="Times New Roman"/>
          <w:sz w:val="28"/>
          <w:szCs w:val="28"/>
        </w:rPr>
        <w:sectPr w:rsidR="00BC114D" w:rsidRPr="00BC114D">
          <w:pgSz w:w="11906" w:h="16838"/>
          <w:pgMar w:top="1134" w:right="850" w:bottom="1134" w:left="1701" w:header="708" w:footer="708" w:gutter="0"/>
          <w:cols w:space="720"/>
        </w:sect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Приложение №1</w:t>
      </w: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к Решению об исполнения бюджета</w:t>
      </w: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 19 от 22 августа 2012г</w:t>
      </w:r>
    </w:p>
    <w:p w:rsidR="00BC114D" w:rsidRPr="00BC114D" w:rsidRDefault="00BC114D"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Исполнение поступления доходов бюджета</w:t>
      </w:r>
    </w:p>
    <w:p w:rsidR="00BC114D" w:rsidRPr="00BC114D" w:rsidRDefault="00BC114D"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 за 2011г.</w:t>
      </w:r>
    </w:p>
    <w:p w:rsidR="00BC114D" w:rsidRPr="00BC114D" w:rsidRDefault="00BC114D" w:rsidP="00BC114D">
      <w:pPr>
        <w:spacing w:after="0" w:line="36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3586"/>
        <w:gridCol w:w="1194"/>
        <w:gridCol w:w="1145"/>
        <w:gridCol w:w="1049"/>
      </w:tblGrid>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КБК</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Наименование доходов</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План</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Факт </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10102021011000110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Налог на доходы физических лиц</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62,0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65,6</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105,8</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10503000010000110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proofErr w:type="spellStart"/>
            <w:r w:rsidRPr="00BC114D">
              <w:rPr>
                <w:rFonts w:ascii="Times New Roman" w:hAnsi="Times New Roman" w:cs="Times New Roman"/>
                <w:sz w:val="28"/>
                <w:szCs w:val="28"/>
              </w:rPr>
              <w:t>Единный</w:t>
            </w:r>
            <w:proofErr w:type="spellEnd"/>
            <w:r w:rsidRPr="00BC114D">
              <w:rPr>
                <w:rFonts w:ascii="Times New Roman" w:hAnsi="Times New Roman" w:cs="Times New Roman"/>
                <w:sz w:val="28"/>
                <w:szCs w:val="28"/>
              </w:rPr>
              <w:t xml:space="preserve"> сельхоз. налог</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0,8</w:t>
            </w:r>
          </w:p>
        </w:tc>
        <w:tc>
          <w:tcPr>
            <w:tcW w:w="105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sz w:val="28"/>
                <w:szCs w:val="28"/>
              </w:rPr>
            </w:pP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10601030100000110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Налог на </w:t>
            </w:r>
            <w:proofErr w:type="spellStart"/>
            <w:r w:rsidRPr="00BC114D">
              <w:rPr>
                <w:rFonts w:ascii="Times New Roman" w:hAnsi="Times New Roman" w:cs="Times New Roman"/>
                <w:sz w:val="28"/>
                <w:szCs w:val="28"/>
              </w:rPr>
              <w:t>имущ-во</w:t>
            </w:r>
            <w:proofErr w:type="spellEnd"/>
            <w:r w:rsidRPr="00BC114D">
              <w:rPr>
                <w:rFonts w:ascii="Times New Roman" w:hAnsi="Times New Roman" w:cs="Times New Roman"/>
                <w:sz w:val="28"/>
                <w:szCs w:val="28"/>
              </w:rPr>
              <w:t xml:space="preserve"> ФЛ</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10606013100000110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Земельный налог</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153,4</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208,1</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135,7</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10606023100000110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Земельный налог</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24,7</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43,7</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177,7</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10804020010000110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государственная пошлина</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0,2</w:t>
            </w:r>
          </w:p>
        </w:tc>
        <w:tc>
          <w:tcPr>
            <w:tcW w:w="105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sz w:val="28"/>
                <w:szCs w:val="28"/>
              </w:rPr>
            </w:pP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10904050100000110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Земельный налог</w:t>
            </w:r>
          </w:p>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(задолженность по </w:t>
            </w:r>
            <w:proofErr w:type="spellStart"/>
            <w:r w:rsidRPr="00BC114D">
              <w:rPr>
                <w:rFonts w:ascii="Times New Roman" w:hAnsi="Times New Roman" w:cs="Times New Roman"/>
                <w:sz w:val="28"/>
                <w:szCs w:val="28"/>
              </w:rPr>
              <w:t>отменненым</w:t>
            </w:r>
            <w:proofErr w:type="spellEnd"/>
            <w:r w:rsidRPr="00BC114D">
              <w:rPr>
                <w:rFonts w:ascii="Times New Roman" w:hAnsi="Times New Roman" w:cs="Times New Roman"/>
                <w:sz w:val="28"/>
                <w:szCs w:val="28"/>
              </w:rPr>
              <w:t xml:space="preserve"> налогам)</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   6,4</w:t>
            </w:r>
          </w:p>
        </w:tc>
        <w:tc>
          <w:tcPr>
            <w:tcW w:w="105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sz w:val="28"/>
                <w:szCs w:val="28"/>
              </w:rPr>
            </w:pP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1110501</w:t>
            </w:r>
            <w:r w:rsidRPr="00BC114D">
              <w:rPr>
                <w:rFonts w:ascii="Times New Roman" w:hAnsi="Times New Roman" w:cs="Times New Roman"/>
                <w:sz w:val="28"/>
                <w:szCs w:val="28"/>
                <w:lang w:val="en-US"/>
              </w:rPr>
              <w:t>0</w:t>
            </w:r>
            <w:r w:rsidRPr="00BC114D">
              <w:rPr>
                <w:rFonts w:ascii="Times New Roman" w:hAnsi="Times New Roman" w:cs="Times New Roman"/>
                <w:sz w:val="28"/>
                <w:szCs w:val="28"/>
              </w:rPr>
              <w:t>100000120</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Арендная плата</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30,6</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30,8</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100,6</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20201001100000151</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Дотация бюджетам </w:t>
            </w:r>
          </w:p>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поселений на выравнивание бюджетной обеспеченности</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2893,0</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2893,0</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20201003100000151</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Дотация бюджетам </w:t>
            </w:r>
          </w:p>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поселений на поддержку мер по обеспечению сбалансированности бюджетов</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6.2</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Calibri" w:hAnsi="Times New Roman" w:cs="Times New Roman"/>
                <w:sz w:val="28"/>
                <w:szCs w:val="28"/>
              </w:rPr>
            </w:pP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20203015100000151</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Субвенции по ВУС</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53,1</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53,1</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20203024100000151</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Субвенции бюджетам поселений на выполнение </w:t>
            </w:r>
            <w:r w:rsidRPr="00BC114D">
              <w:rPr>
                <w:rFonts w:ascii="Times New Roman" w:hAnsi="Times New Roman" w:cs="Times New Roman"/>
                <w:sz w:val="28"/>
                <w:szCs w:val="28"/>
              </w:rPr>
              <w:lastRenderedPageBreak/>
              <w:t>передаваемых полномочий субъектов РФ</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lastRenderedPageBreak/>
              <w:t>0,3</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lastRenderedPageBreak/>
              <w:t>21905000100000151</w:t>
            </w:r>
          </w:p>
        </w:tc>
        <w:tc>
          <w:tcPr>
            <w:tcW w:w="3593"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Возврат остатков субсидий, субвенций и иных </w:t>
            </w:r>
            <w:proofErr w:type="gramStart"/>
            <w:r w:rsidRPr="00BC114D">
              <w:rPr>
                <w:rFonts w:ascii="Times New Roman" w:hAnsi="Times New Roman" w:cs="Times New Roman"/>
                <w:sz w:val="28"/>
                <w:szCs w:val="28"/>
              </w:rPr>
              <w:t>меж</w:t>
            </w:r>
            <w:proofErr w:type="gramEnd"/>
            <w:r w:rsidRPr="00BC114D">
              <w:rPr>
                <w:rFonts w:ascii="Times New Roman" w:hAnsi="Times New Roman" w:cs="Times New Roman"/>
                <w:sz w:val="28"/>
                <w:szCs w:val="28"/>
              </w:rPr>
              <w:t>.</w:t>
            </w:r>
          </w:p>
        </w:tc>
        <w:tc>
          <w:tcPr>
            <w:tcW w:w="11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114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1051"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259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jc w:val="center"/>
              <w:rPr>
                <w:rFonts w:ascii="Times New Roman" w:eastAsia="Times New Roman" w:hAnsi="Times New Roman" w:cs="Times New Roman"/>
                <w:b/>
                <w:sz w:val="28"/>
                <w:szCs w:val="28"/>
              </w:rPr>
            </w:pPr>
            <w:r w:rsidRPr="00BC114D">
              <w:rPr>
                <w:rFonts w:ascii="Times New Roman" w:hAnsi="Times New Roman" w:cs="Times New Roman"/>
                <w:b/>
                <w:sz w:val="28"/>
                <w:szCs w:val="28"/>
              </w:rPr>
              <w:t>ВСЕГО ДОХОДОВ</w:t>
            </w:r>
          </w:p>
        </w:tc>
        <w:tc>
          <w:tcPr>
            <w:tcW w:w="3593"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b/>
                <w:sz w:val="28"/>
                <w:szCs w:val="28"/>
              </w:rPr>
            </w:pPr>
            <w:r w:rsidRPr="00BC114D">
              <w:rPr>
                <w:rFonts w:ascii="Times New Roman" w:hAnsi="Times New Roman" w:cs="Times New Roman"/>
                <w:b/>
                <w:sz w:val="28"/>
                <w:szCs w:val="28"/>
              </w:rPr>
              <w:t>3223.0</w:t>
            </w:r>
          </w:p>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146"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b/>
                <w:sz w:val="28"/>
                <w:szCs w:val="28"/>
              </w:rPr>
            </w:pPr>
            <w:r w:rsidRPr="00BC114D">
              <w:rPr>
                <w:rFonts w:ascii="Times New Roman" w:hAnsi="Times New Roman" w:cs="Times New Roman"/>
                <w:b/>
                <w:sz w:val="28"/>
                <w:szCs w:val="28"/>
              </w:rPr>
              <w:t>3301,7</w:t>
            </w:r>
          </w:p>
          <w:p w:rsidR="00BC114D" w:rsidRPr="00BC114D" w:rsidRDefault="00BC114D" w:rsidP="00BC114D">
            <w:pPr>
              <w:spacing w:after="0" w:line="360" w:lineRule="auto"/>
              <w:jc w:val="center"/>
              <w:rPr>
                <w:rFonts w:ascii="Times New Roman" w:eastAsia="Times New Roman" w:hAnsi="Times New Roman" w:cs="Times New Roman"/>
                <w:b/>
                <w:sz w:val="28"/>
                <w:szCs w:val="28"/>
              </w:rPr>
            </w:pPr>
          </w:p>
        </w:tc>
        <w:tc>
          <w:tcPr>
            <w:tcW w:w="1051"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jc w:val="center"/>
              <w:rPr>
                <w:rFonts w:ascii="Times New Roman" w:eastAsia="Times New Roman" w:hAnsi="Times New Roman" w:cs="Times New Roman"/>
                <w:b/>
                <w:sz w:val="28"/>
                <w:szCs w:val="28"/>
              </w:rPr>
            </w:pPr>
            <w:r w:rsidRPr="00BC114D">
              <w:rPr>
                <w:rFonts w:ascii="Times New Roman" w:hAnsi="Times New Roman" w:cs="Times New Roman"/>
                <w:b/>
                <w:sz w:val="28"/>
                <w:szCs w:val="28"/>
              </w:rPr>
              <w:t>102.4</w:t>
            </w:r>
          </w:p>
          <w:p w:rsidR="00BC114D" w:rsidRPr="00BC114D" w:rsidRDefault="00BC114D" w:rsidP="00BC114D">
            <w:pPr>
              <w:spacing w:after="0" w:line="360" w:lineRule="auto"/>
              <w:jc w:val="center"/>
              <w:rPr>
                <w:rFonts w:ascii="Times New Roman" w:eastAsia="Times New Roman" w:hAnsi="Times New Roman" w:cs="Times New Roman"/>
                <w:b/>
                <w:sz w:val="28"/>
                <w:szCs w:val="28"/>
              </w:rPr>
            </w:pPr>
          </w:p>
        </w:tc>
      </w:tr>
    </w:tbl>
    <w:p w:rsidR="00BC114D" w:rsidRPr="00BC114D" w:rsidRDefault="00BC114D" w:rsidP="00BC114D">
      <w:pPr>
        <w:spacing w:after="0"/>
        <w:rPr>
          <w:rFonts w:ascii="Times New Roman" w:eastAsia="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sectPr w:rsidR="00BC114D" w:rsidRPr="00BC114D">
          <w:pgSz w:w="11906" w:h="16838"/>
          <w:pgMar w:top="1134" w:right="850" w:bottom="1134" w:left="1701" w:header="708" w:footer="708" w:gutter="0"/>
          <w:cols w:space="720"/>
        </w:sect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rPr>
          <w:rFonts w:ascii="Times New Roman" w:hAnsi="Times New Roman" w:cs="Times New Roman"/>
          <w:sz w:val="28"/>
          <w:szCs w:val="28"/>
        </w:rPr>
      </w:pP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Приложение № 2</w:t>
      </w: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к Решению об исполнении бюджета</w:t>
      </w:r>
    </w:p>
    <w:p w:rsidR="00BC114D" w:rsidRPr="00BC114D" w:rsidRDefault="00BC114D"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 19от 22 августа  2012г.</w:t>
      </w:r>
    </w:p>
    <w:p w:rsidR="00BC114D" w:rsidRPr="00BC114D" w:rsidRDefault="00BC114D" w:rsidP="00BC114D">
      <w:pPr>
        <w:spacing w:after="0" w:line="360" w:lineRule="auto"/>
        <w:rPr>
          <w:rFonts w:ascii="Times New Roman" w:hAnsi="Times New Roman" w:cs="Times New Roman"/>
          <w:sz w:val="28"/>
          <w:szCs w:val="28"/>
        </w:rPr>
      </w:pPr>
    </w:p>
    <w:p w:rsidR="00BC114D" w:rsidRPr="00BC114D" w:rsidRDefault="00BC114D"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 xml:space="preserve">Исполнение бюджета сельского поселения «Улан-Цацыкское» за 2011 год по разделам и </w:t>
      </w:r>
      <w:proofErr w:type="spellStart"/>
      <w:r w:rsidRPr="00BC114D">
        <w:rPr>
          <w:rFonts w:ascii="Times New Roman" w:hAnsi="Times New Roman" w:cs="Times New Roman"/>
          <w:sz w:val="28"/>
          <w:szCs w:val="28"/>
        </w:rPr>
        <w:t>подразделам</w:t>
      </w:r>
      <w:proofErr w:type="gramStart"/>
      <w:r w:rsidRPr="00BC114D">
        <w:rPr>
          <w:rFonts w:ascii="Times New Roman" w:hAnsi="Times New Roman" w:cs="Times New Roman"/>
          <w:sz w:val="28"/>
          <w:szCs w:val="28"/>
        </w:rPr>
        <w:t>,ц</w:t>
      </w:r>
      <w:proofErr w:type="gramEnd"/>
      <w:r w:rsidRPr="00BC114D">
        <w:rPr>
          <w:rFonts w:ascii="Times New Roman" w:hAnsi="Times New Roman" w:cs="Times New Roman"/>
          <w:sz w:val="28"/>
          <w:szCs w:val="28"/>
        </w:rPr>
        <w:t>елевым</w:t>
      </w:r>
      <w:proofErr w:type="spellEnd"/>
      <w:r w:rsidRPr="00BC114D">
        <w:rPr>
          <w:rFonts w:ascii="Times New Roman" w:hAnsi="Times New Roman" w:cs="Times New Roman"/>
          <w:sz w:val="28"/>
          <w:szCs w:val="28"/>
        </w:rPr>
        <w:t xml:space="preserve"> статьям и видам расходов ведомственной классификации расходов бюджетов РФ.</w:t>
      </w:r>
    </w:p>
    <w:tbl>
      <w:tblPr>
        <w:tblW w:w="155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4"/>
        <w:gridCol w:w="1080"/>
        <w:gridCol w:w="900"/>
        <w:gridCol w:w="900"/>
        <w:gridCol w:w="1260"/>
        <w:gridCol w:w="1610"/>
        <w:gridCol w:w="1270"/>
        <w:gridCol w:w="1620"/>
        <w:gridCol w:w="1440"/>
      </w:tblGrid>
      <w:tr w:rsidR="00BC114D" w:rsidRPr="00BC114D" w:rsidTr="00BC114D">
        <w:trPr>
          <w:trHeight w:val="400"/>
        </w:trPr>
        <w:tc>
          <w:tcPr>
            <w:tcW w:w="5504"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Наименование </w:t>
            </w:r>
          </w:p>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показателя</w:t>
            </w:r>
          </w:p>
        </w:tc>
        <w:tc>
          <w:tcPr>
            <w:tcW w:w="5750" w:type="dxa"/>
            <w:gridSpan w:val="5"/>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К О Д </w:t>
            </w:r>
            <w:proofErr w:type="gramStart"/>
            <w:r w:rsidRPr="00BC114D">
              <w:rPr>
                <w:rFonts w:ascii="Times New Roman" w:hAnsi="Times New Roman" w:cs="Times New Roman"/>
                <w:sz w:val="28"/>
                <w:szCs w:val="28"/>
              </w:rPr>
              <w:t>Ы</w:t>
            </w:r>
            <w:proofErr w:type="gramEnd"/>
          </w:p>
        </w:tc>
        <w:tc>
          <w:tcPr>
            <w:tcW w:w="1270"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proofErr w:type="spellStart"/>
            <w:r w:rsidRPr="00BC114D">
              <w:rPr>
                <w:rFonts w:ascii="Times New Roman" w:hAnsi="Times New Roman" w:cs="Times New Roman"/>
                <w:sz w:val="28"/>
                <w:szCs w:val="28"/>
              </w:rPr>
              <w:t>Утвержд</w:t>
            </w:r>
            <w:proofErr w:type="spellEnd"/>
          </w:p>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план</w:t>
            </w:r>
          </w:p>
        </w:tc>
        <w:tc>
          <w:tcPr>
            <w:tcW w:w="1620"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w:t>
            </w:r>
          </w:p>
          <w:p w:rsidR="00BC114D" w:rsidRPr="00BC114D" w:rsidRDefault="00BC114D" w:rsidP="00BC114D">
            <w:pPr>
              <w:spacing w:after="0" w:line="360" w:lineRule="auto"/>
              <w:rPr>
                <w:rFonts w:ascii="Times New Roman" w:eastAsia="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r w:rsidRPr="00BC114D">
              <w:rPr>
                <w:rFonts w:ascii="Times New Roman" w:hAnsi="Times New Roman" w:cs="Times New Roman"/>
                <w:sz w:val="28"/>
                <w:szCs w:val="28"/>
              </w:rPr>
              <w:t>.</w:t>
            </w:r>
          </w:p>
        </w:tc>
      </w:tr>
      <w:tr w:rsidR="00BC114D" w:rsidRPr="00BC114D" w:rsidTr="00BC114D">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Глава</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РЗ  </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proofErr w:type="gramStart"/>
            <w:r w:rsidRPr="00BC114D">
              <w:rPr>
                <w:rFonts w:ascii="Times New Roman" w:hAnsi="Times New Roman" w:cs="Times New Roman"/>
                <w:sz w:val="28"/>
                <w:szCs w:val="28"/>
              </w:rPr>
              <w:t>ПР</w:t>
            </w:r>
            <w:proofErr w:type="gramEnd"/>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ЦСР</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Общегосударственные вопросы</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01</w:t>
            </w:r>
          </w:p>
        </w:tc>
        <w:tc>
          <w:tcPr>
            <w:tcW w:w="90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610" w:type="dxa"/>
            <w:tcBorders>
              <w:top w:val="single" w:sz="4" w:space="0" w:color="auto"/>
              <w:left w:val="single" w:sz="4" w:space="0" w:color="auto"/>
              <w:bottom w:val="single" w:sz="4" w:space="0" w:color="auto"/>
              <w:right w:val="nil"/>
            </w:tcBorders>
          </w:tcPr>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270" w:type="dxa"/>
            <w:tcBorders>
              <w:top w:val="single" w:sz="4" w:space="0" w:color="auto"/>
              <w:left w:val="nil"/>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2367,1</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1931</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90,4</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Функционирование высшего органа</w:t>
            </w:r>
          </w:p>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исполнительной власти</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02</w:t>
            </w: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sz w:val="28"/>
                <w:szCs w:val="28"/>
              </w:rPr>
            </w:pPr>
          </w:p>
        </w:tc>
        <w:tc>
          <w:tcPr>
            <w:tcW w:w="161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371,9</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371,9</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Глава исполнительной власти</w:t>
            </w:r>
          </w:p>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местного самоуправления</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02</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0020300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371,9</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371,9</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Центральный аппарат</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04</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0020400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1960,9</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1535,0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78,3</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Дотация с федерального бюджета</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04</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5210225</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Выборы депутатов местного самоуправления</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07</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0200002</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24,0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24,0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lastRenderedPageBreak/>
              <w:t>Резервный фонд</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11</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0700500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013</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10,0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w:t>
            </w:r>
          </w:p>
        </w:tc>
        <w:tc>
          <w:tcPr>
            <w:tcW w:w="144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sz w:val="28"/>
                <w:szCs w:val="28"/>
              </w:rPr>
            </w:pPr>
          </w:p>
        </w:tc>
      </w:tr>
      <w:tr w:rsidR="00BC114D" w:rsidRPr="00BC114D" w:rsidTr="00BC114D">
        <w:trPr>
          <w:trHeight w:val="1311"/>
        </w:trPr>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Осуществление первичного воинского учета на </w:t>
            </w:r>
            <w:proofErr w:type="spellStart"/>
            <w:r w:rsidRPr="00BC114D">
              <w:rPr>
                <w:rFonts w:ascii="Times New Roman" w:hAnsi="Times New Roman" w:cs="Times New Roman"/>
                <w:b/>
                <w:sz w:val="28"/>
                <w:szCs w:val="28"/>
              </w:rPr>
              <w:t>территориях</w:t>
            </w:r>
            <w:proofErr w:type="gramStart"/>
            <w:r w:rsidRPr="00BC114D">
              <w:rPr>
                <w:rFonts w:ascii="Times New Roman" w:hAnsi="Times New Roman" w:cs="Times New Roman"/>
                <w:b/>
                <w:sz w:val="28"/>
                <w:szCs w:val="28"/>
              </w:rPr>
              <w:t>,г</w:t>
            </w:r>
            <w:proofErr w:type="gramEnd"/>
            <w:r w:rsidRPr="00BC114D">
              <w:rPr>
                <w:rFonts w:ascii="Times New Roman" w:hAnsi="Times New Roman" w:cs="Times New Roman"/>
                <w:b/>
                <w:sz w:val="28"/>
                <w:szCs w:val="28"/>
              </w:rPr>
              <w:t>де</w:t>
            </w:r>
            <w:proofErr w:type="spellEnd"/>
            <w:r w:rsidRPr="00BC114D">
              <w:rPr>
                <w:rFonts w:ascii="Times New Roman" w:hAnsi="Times New Roman" w:cs="Times New Roman"/>
                <w:b/>
                <w:sz w:val="28"/>
                <w:szCs w:val="28"/>
              </w:rPr>
              <w:t xml:space="preserve"> отсутствуют военные комиссариаты </w:t>
            </w:r>
          </w:p>
        </w:tc>
        <w:tc>
          <w:tcPr>
            <w:tcW w:w="108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02</w:t>
            </w:r>
          </w:p>
        </w:tc>
        <w:tc>
          <w:tcPr>
            <w:tcW w:w="90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0013600</w:t>
            </w:r>
          </w:p>
        </w:tc>
        <w:tc>
          <w:tcPr>
            <w:tcW w:w="161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53,1</w:t>
            </w:r>
          </w:p>
        </w:tc>
        <w:tc>
          <w:tcPr>
            <w:tcW w:w="162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53,1</w:t>
            </w:r>
          </w:p>
        </w:tc>
        <w:tc>
          <w:tcPr>
            <w:tcW w:w="144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p w:rsidR="00BC114D" w:rsidRPr="00BC114D" w:rsidRDefault="00BC114D" w:rsidP="00BC114D">
            <w:pPr>
              <w:spacing w:after="0" w:line="360" w:lineRule="auto"/>
              <w:rPr>
                <w:rFonts w:ascii="Times New Roman" w:hAnsi="Times New Roman" w:cs="Times New Roman"/>
                <w:b/>
                <w:sz w:val="28"/>
                <w:szCs w:val="28"/>
              </w:rPr>
            </w:pPr>
          </w:p>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proofErr w:type="spellStart"/>
            <w:r w:rsidRPr="00BC114D">
              <w:rPr>
                <w:rFonts w:ascii="Times New Roman" w:hAnsi="Times New Roman" w:cs="Times New Roman"/>
                <w:b/>
                <w:sz w:val="28"/>
                <w:szCs w:val="28"/>
              </w:rPr>
              <w:t>Меропр</w:t>
            </w:r>
            <w:proofErr w:type="spellEnd"/>
            <w:r w:rsidRPr="00BC114D">
              <w:rPr>
                <w:rFonts w:ascii="Times New Roman" w:hAnsi="Times New Roman" w:cs="Times New Roman"/>
                <w:b/>
                <w:sz w:val="28"/>
                <w:szCs w:val="28"/>
              </w:rPr>
              <w:t xml:space="preserve">. по </w:t>
            </w:r>
            <w:proofErr w:type="spellStart"/>
            <w:r w:rsidRPr="00BC114D">
              <w:rPr>
                <w:rFonts w:ascii="Times New Roman" w:hAnsi="Times New Roman" w:cs="Times New Roman"/>
                <w:b/>
                <w:sz w:val="28"/>
                <w:szCs w:val="28"/>
              </w:rPr>
              <w:t>предупр</w:t>
            </w:r>
            <w:proofErr w:type="spellEnd"/>
            <w:r w:rsidRPr="00BC114D">
              <w:rPr>
                <w:rFonts w:ascii="Times New Roman" w:hAnsi="Times New Roman" w:cs="Times New Roman"/>
                <w:b/>
                <w:sz w:val="28"/>
                <w:szCs w:val="28"/>
              </w:rPr>
              <w:t>. и ликвидации ЧС.</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09</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2180100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20,0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20,0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План по градостроительству поселения</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04</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12</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3380000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30,0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30,0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 xml:space="preserve">Благоустройство </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05</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6000500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87,0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87,0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Мероприятия по сбору и удалению ТБО</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05</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4000100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62,0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62,0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Ремонт дорог в границах поселения</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05</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6000200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Мероприятия по содержанию скотомогильника</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05</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600400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20,0</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20,0</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100</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Культура</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00</w:t>
            </w: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61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b/>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696,1</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597,4</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b/>
                <w:sz w:val="28"/>
                <w:szCs w:val="28"/>
              </w:rPr>
            </w:pPr>
            <w:r w:rsidRPr="00BC114D">
              <w:rPr>
                <w:rFonts w:ascii="Times New Roman" w:hAnsi="Times New Roman" w:cs="Times New Roman"/>
                <w:b/>
                <w:sz w:val="28"/>
                <w:szCs w:val="28"/>
              </w:rPr>
              <w:t>85,8</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СДК</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12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4409900</w:t>
            </w: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001</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507,3</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455,6</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89,8</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Библиотеки</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01</w:t>
            </w: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4429900</w:t>
            </w:r>
          </w:p>
          <w:p w:rsidR="00BC114D" w:rsidRPr="00BC114D" w:rsidRDefault="00BC114D" w:rsidP="00BC114D">
            <w:pPr>
              <w:spacing w:after="0" w:line="360" w:lineRule="auto"/>
              <w:rPr>
                <w:rFonts w:ascii="Times New Roman" w:eastAsia="Times New Roman" w:hAnsi="Times New Roman" w:cs="Times New Roman"/>
                <w:sz w:val="28"/>
                <w:szCs w:val="28"/>
              </w:rPr>
            </w:pP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001</w:t>
            </w: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188,8</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141,8</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75,1</w:t>
            </w:r>
          </w:p>
        </w:tc>
      </w:tr>
      <w:tr w:rsidR="00BC114D" w:rsidRPr="00BC114D" w:rsidTr="00BC114D">
        <w:tc>
          <w:tcPr>
            <w:tcW w:w="5504"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Всего расходов:</w:t>
            </w:r>
          </w:p>
        </w:tc>
        <w:tc>
          <w:tcPr>
            <w:tcW w:w="108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Calibri" w:hAnsi="Times New Roman" w:cs="Times New Roman"/>
                <w:sz w:val="28"/>
                <w:szCs w:val="28"/>
              </w:rPr>
            </w:pP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Calibri" w:hAnsi="Times New Roman" w:cs="Times New Roman"/>
                <w:sz w:val="28"/>
                <w:szCs w:val="28"/>
              </w:rPr>
            </w:pPr>
          </w:p>
        </w:tc>
        <w:tc>
          <w:tcPr>
            <w:tcW w:w="90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Calibri"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line="360" w:lineRule="auto"/>
              <w:rPr>
                <w:rFonts w:ascii="Times New Roman" w:eastAsia="Times New Roman" w:hAnsi="Times New Roman" w:cs="Times New Roman"/>
                <w:sz w:val="28"/>
                <w:szCs w:val="28"/>
              </w:rPr>
            </w:pPr>
          </w:p>
        </w:tc>
        <w:tc>
          <w:tcPr>
            <w:tcW w:w="161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rPr>
                <w:rFonts w:ascii="Times New Roman" w:eastAsia="Calibri" w:hAnsi="Times New Roman" w:cs="Times New Roman"/>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3223,3</w:t>
            </w:r>
          </w:p>
        </w:tc>
        <w:tc>
          <w:tcPr>
            <w:tcW w:w="162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2688,5</w:t>
            </w:r>
          </w:p>
        </w:tc>
        <w:tc>
          <w:tcPr>
            <w:tcW w:w="144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line="360" w:lineRule="auto"/>
              <w:rPr>
                <w:rFonts w:ascii="Times New Roman" w:eastAsia="Times New Roman" w:hAnsi="Times New Roman" w:cs="Times New Roman"/>
                <w:sz w:val="28"/>
                <w:szCs w:val="28"/>
              </w:rPr>
            </w:pPr>
            <w:r w:rsidRPr="00BC114D">
              <w:rPr>
                <w:rFonts w:ascii="Times New Roman" w:hAnsi="Times New Roman" w:cs="Times New Roman"/>
                <w:sz w:val="28"/>
                <w:szCs w:val="28"/>
              </w:rPr>
              <w:t>83,4</w:t>
            </w:r>
          </w:p>
        </w:tc>
      </w:tr>
    </w:tbl>
    <w:p w:rsidR="00BC114D" w:rsidRPr="00BC114D" w:rsidRDefault="00BC114D" w:rsidP="00BC114D">
      <w:pPr>
        <w:spacing w:after="0" w:line="360" w:lineRule="auto"/>
        <w:rPr>
          <w:rFonts w:ascii="Times New Roman" w:hAnsi="Times New Roman" w:cs="Times New Roman"/>
          <w:sz w:val="28"/>
          <w:szCs w:val="28"/>
        </w:rPr>
        <w:sectPr w:rsidR="00BC114D" w:rsidRPr="00BC114D">
          <w:pgSz w:w="16838" w:h="11906" w:orient="landscape"/>
          <w:pgMar w:top="1701" w:right="1134" w:bottom="850" w:left="1134" w:header="708" w:footer="708" w:gutter="0"/>
          <w:cols w:space="720"/>
        </w:sectPr>
      </w:pPr>
    </w:p>
    <w:p w:rsidR="00BC114D" w:rsidRPr="00BC114D" w:rsidRDefault="00BC114D" w:rsidP="00BC114D">
      <w:pPr>
        <w:spacing w:after="0"/>
        <w:rPr>
          <w:rFonts w:ascii="Times New Roman" w:eastAsia="Times New Roman" w:hAnsi="Times New Roman" w:cs="Times New Roman"/>
          <w:b/>
          <w:sz w:val="28"/>
          <w:szCs w:val="28"/>
        </w:rPr>
      </w:pPr>
    </w:p>
    <w:p w:rsidR="00BC114D" w:rsidRPr="00BC114D" w:rsidRDefault="00BC114D" w:rsidP="00BC114D">
      <w:pPr>
        <w:spacing w:after="0"/>
        <w:rPr>
          <w:rFonts w:ascii="Times New Roman" w:hAnsi="Times New Roman" w:cs="Times New Roman"/>
          <w:b/>
          <w:sz w:val="28"/>
          <w:szCs w:val="28"/>
        </w:rPr>
      </w:pPr>
    </w:p>
    <w:p w:rsidR="00BC114D" w:rsidRPr="00BC114D" w:rsidRDefault="00BC114D" w:rsidP="00BC114D">
      <w:pPr>
        <w:spacing w:after="0"/>
        <w:jc w:val="right"/>
        <w:rPr>
          <w:rFonts w:ascii="Times New Roman" w:hAnsi="Times New Roman" w:cs="Times New Roman"/>
          <w:sz w:val="28"/>
          <w:szCs w:val="28"/>
        </w:rPr>
      </w:pPr>
      <w:proofErr w:type="spellStart"/>
      <w:r w:rsidRPr="00BC114D">
        <w:rPr>
          <w:rFonts w:ascii="Times New Roman" w:hAnsi="Times New Roman" w:cs="Times New Roman"/>
          <w:sz w:val="28"/>
          <w:szCs w:val="28"/>
        </w:rPr>
        <w:t>Приложение№</w:t>
      </w:r>
      <w:proofErr w:type="spellEnd"/>
      <w:r w:rsidRPr="00BC114D">
        <w:rPr>
          <w:rFonts w:ascii="Times New Roman" w:hAnsi="Times New Roman" w:cs="Times New Roman"/>
          <w:sz w:val="28"/>
          <w:szCs w:val="28"/>
        </w:rPr>
        <w:t xml:space="preserve"> 3 </w:t>
      </w:r>
    </w:p>
    <w:p w:rsidR="00BC114D" w:rsidRPr="00BC114D" w:rsidRDefault="00BC114D" w:rsidP="00BC114D">
      <w:pPr>
        <w:spacing w:after="0"/>
        <w:jc w:val="right"/>
        <w:rPr>
          <w:rFonts w:ascii="Times New Roman" w:hAnsi="Times New Roman" w:cs="Times New Roman"/>
          <w:sz w:val="28"/>
          <w:szCs w:val="28"/>
        </w:rPr>
      </w:pPr>
    </w:p>
    <w:p w:rsidR="00BC114D" w:rsidRPr="00BC114D" w:rsidRDefault="00BC114D"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к проекту Решения об исполнении бюджета</w:t>
      </w:r>
    </w:p>
    <w:p w:rsidR="00BC114D" w:rsidRPr="00BC114D" w:rsidRDefault="00BC114D"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Отчет по источникам  финансирования дефицита бюджета поселения за 2011 год (тыс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p w:rsidR="00BC114D" w:rsidRPr="00BC114D" w:rsidRDefault="00BC114D" w:rsidP="00BC114D">
      <w:pPr>
        <w:spacing w:after="0"/>
        <w:jc w:val="center"/>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1983"/>
        <w:gridCol w:w="2690"/>
        <w:gridCol w:w="1705"/>
        <w:gridCol w:w="1315"/>
      </w:tblGrid>
      <w:tr w:rsidR="00BC114D" w:rsidRPr="00BC114D" w:rsidTr="00BC114D">
        <w:tc>
          <w:tcPr>
            <w:tcW w:w="5637" w:type="dxa"/>
            <w:gridSpan w:val="2"/>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Код </w:t>
            </w:r>
            <w:proofErr w:type="gramStart"/>
            <w:r w:rsidRPr="00BC114D">
              <w:rPr>
                <w:rFonts w:ascii="Times New Roman" w:hAnsi="Times New Roman" w:cs="Times New Roman"/>
                <w:sz w:val="28"/>
                <w:szCs w:val="28"/>
              </w:rPr>
              <w:t>классификации источников финансирования дефицитов бюджетов Российской Федерации</w:t>
            </w:r>
            <w:proofErr w:type="gramEnd"/>
          </w:p>
        </w:tc>
        <w:tc>
          <w:tcPr>
            <w:tcW w:w="2976" w:type="dxa"/>
            <w:vMerge w:val="restart"/>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Наименование кода группы, подгруппы, статьи и вида источника </w:t>
            </w:r>
            <w:proofErr w:type="spellStart"/>
            <w:r w:rsidRPr="00BC114D">
              <w:rPr>
                <w:rFonts w:ascii="Times New Roman" w:hAnsi="Times New Roman" w:cs="Times New Roman"/>
                <w:sz w:val="28"/>
                <w:szCs w:val="28"/>
              </w:rPr>
              <w:t>финасирования</w:t>
            </w:r>
            <w:proofErr w:type="spellEnd"/>
            <w:r w:rsidRPr="00BC114D">
              <w:rPr>
                <w:rFonts w:ascii="Times New Roman" w:hAnsi="Times New Roman" w:cs="Times New Roman"/>
                <w:sz w:val="28"/>
                <w:szCs w:val="28"/>
              </w:rPr>
              <w:t xml:space="preserve"> дефицитов </w:t>
            </w:r>
            <w:proofErr w:type="spellStart"/>
            <w:r w:rsidRPr="00BC114D">
              <w:rPr>
                <w:rFonts w:ascii="Times New Roman" w:hAnsi="Times New Roman" w:cs="Times New Roman"/>
                <w:sz w:val="28"/>
                <w:szCs w:val="28"/>
              </w:rPr>
              <w:t>бюджетов</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аименование</w:t>
            </w:r>
            <w:proofErr w:type="spellEnd"/>
            <w:r w:rsidRPr="00BC114D">
              <w:rPr>
                <w:rFonts w:ascii="Times New Roman" w:hAnsi="Times New Roman" w:cs="Times New Roman"/>
                <w:sz w:val="28"/>
                <w:szCs w:val="28"/>
              </w:rPr>
              <w:t xml:space="preserve"> кода классификации операций сектора государственного управления, относящихся к источникам финансирования дефицитов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Утвержденные бюджетные назначения на 2011 год</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Исполнено в 2011 год</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Код главного </w:t>
            </w:r>
            <w:proofErr w:type="gramStart"/>
            <w:r w:rsidRPr="00BC114D">
              <w:rPr>
                <w:rFonts w:ascii="Times New Roman" w:hAnsi="Times New Roman" w:cs="Times New Roman"/>
                <w:sz w:val="28"/>
                <w:szCs w:val="28"/>
              </w:rPr>
              <w:t>администратора источников финансирования дефицитов бюджетов</w:t>
            </w:r>
            <w:proofErr w:type="gramEnd"/>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Код группы, подгруппы, </w:t>
            </w:r>
            <w:proofErr w:type="spellStart"/>
            <w:r w:rsidRPr="00BC114D">
              <w:rPr>
                <w:rFonts w:ascii="Times New Roman" w:hAnsi="Times New Roman" w:cs="Times New Roman"/>
                <w:sz w:val="28"/>
                <w:szCs w:val="28"/>
              </w:rPr>
              <w:t>тстьи</w:t>
            </w:r>
            <w:proofErr w:type="spellEnd"/>
            <w:r w:rsidRPr="00BC114D">
              <w:rPr>
                <w:rFonts w:ascii="Times New Roman" w:hAnsi="Times New Roman" w:cs="Times New Roman"/>
                <w:sz w:val="28"/>
                <w:szCs w:val="28"/>
              </w:rPr>
              <w:t xml:space="preserve"> и вида источника финансирования дефицитов бюджетов, код классификации операций сектора государственного управления, относящихся к источникам финансирования дефицитов бюджетов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114D" w:rsidRPr="00BC114D" w:rsidRDefault="00BC114D" w:rsidP="00BC114D">
            <w:pPr>
              <w:spacing w:after="0"/>
              <w:rPr>
                <w:rFonts w:ascii="Times New Roman" w:eastAsia="Times New Roman" w:hAnsi="Times New Roman" w:cs="Times New Roman"/>
                <w:sz w:val="28"/>
                <w:szCs w:val="28"/>
              </w:rPr>
            </w:pPr>
          </w:p>
        </w:tc>
        <w:tc>
          <w:tcPr>
            <w:tcW w:w="3255"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c>
          <w:tcPr>
            <w:tcW w:w="2918"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4</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5</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Источники финансирования дефицита бюджета - всего</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0,3</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-613,2</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0000 000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Изменение остатков средств на счетах по учету средств </w:t>
            </w:r>
            <w:r w:rsidRPr="00BC114D">
              <w:rPr>
                <w:rFonts w:ascii="Times New Roman" w:hAnsi="Times New Roman" w:cs="Times New Roman"/>
                <w:sz w:val="28"/>
                <w:szCs w:val="28"/>
              </w:rPr>
              <w:lastRenderedPageBreak/>
              <w:t>бюджета</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lastRenderedPageBreak/>
              <w:t>0,3</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-613,2</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lastRenderedPageBreak/>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0000 500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остатков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-3301,7</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01 05 02 00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0000 500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tcPr>
          <w:p w:rsidR="00BC114D" w:rsidRPr="00BC114D" w:rsidRDefault="00BC114D" w:rsidP="00BC114D">
            <w:pPr>
              <w:spacing w:after="0"/>
              <w:jc w:val="center"/>
              <w:rPr>
                <w:rFonts w:ascii="Times New Roman" w:eastAsia="Times New Roman" w:hAnsi="Times New Roman" w:cs="Times New Roman"/>
                <w:sz w:val="28"/>
                <w:szCs w:val="28"/>
              </w:rPr>
            </w:pP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01 05 02 01 00 0000 510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Увеличение прочих остатков средств денежных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-3301,7</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01 05 02 01 10 0000 510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Увеличение прочих </w:t>
            </w:r>
            <w:proofErr w:type="gramStart"/>
            <w:r w:rsidRPr="00BC114D">
              <w:rPr>
                <w:rFonts w:ascii="Times New Roman" w:hAnsi="Times New Roman" w:cs="Times New Roman"/>
                <w:sz w:val="28"/>
                <w:szCs w:val="28"/>
              </w:rPr>
              <w:t>остатков средств денежных средств бюджетов поселения</w:t>
            </w:r>
            <w:proofErr w:type="gramEnd"/>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-3301,7</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0000 600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остатков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2688,5</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01 05 02 00 </w:t>
            </w:r>
            <w:proofErr w:type="spellStart"/>
            <w:r w:rsidRPr="00BC114D">
              <w:rPr>
                <w:rFonts w:ascii="Times New Roman" w:hAnsi="Times New Roman" w:cs="Times New Roman"/>
                <w:sz w:val="28"/>
                <w:szCs w:val="28"/>
              </w:rPr>
              <w:t>00</w:t>
            </w:r>
            <w:proofErr w:type="spellEnd"/>
            <w:r w:rsidRPr="00BC114D">
              <w:rPr>
                <w:rFonts w:ascii="Times New Roman" w:hAnsi="Times New Roman" w:cs="Times New Roman"/>
                <w:sz w:val="28"/>
                <w:szCs w:val="28"/>
              </w:rPr>
              <w:t xml:space="preserve"> 0000 600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прочих остатков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2688,5</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01 05 02 01 00 0000 610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Уменьшение  прочих остатков денежных средств бюджетов</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2688,5</w:t>
            </w:r>
          </w:p>
        </w:tc>
      </w:tr>
      <w:tr w:rsidR="00BC114D" w:rsidRPr="00BC114D" w:rsidTr="00BC114D">
        <w:tc>
          <w:tcPr>
            <w:tcW w:w="2660"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802</w:t>
            </w:r>
          </w:p>
        </w:tc>
        <w:tc>
          <w:tcPr>
            <w:tcW w:w="2977"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01 05 02 01 10 0000 610</w:t>
            </w:r>
          </w:p>
        </w:tc>
        <w:tc>
          <w:tcPr>
            <w:tcW w:w="2976"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 xml:space="preserve">Уменьшение  прочих остатков денежных средств бюджета поселения </w:t>
            </w:r>
          </w:p>
        </w:tc>
        <w:tc>
          <w:tcPr>
            <w:tcW w:w="3255"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-3223,0</w:t>
            </w:r>
          </w:p>
        </w:tc>
        <w:tc>
          <w:tcPr>
            <w:tcW w:w="2918" w:type="dxa"/>
            <w:tcBorders>
              <w:top w:val="single" w:sz="4" w:space="0" w:color="auto"/>
              <w:left w:val="single" w:sz="4" w:space="0" w:color="auto"/>
              <w:bottom w:val="single" w:sz="4" w:space="0" w:color="auto"/>
              <w:right w:val="single" w:sz="4" w:space="0" w:color="auto"/>
            </w:tcBorders>
            <w:hideMark/>
          </w:tcPr>
          <w:p w:rsidR="00BC114D" w:rsidRPr="00BC114D" w:rsidRDefault="00BC114D" w:rsidP="00BC114D">
            <w:pPr>
              <w:spacing w:after="0"/>
              <w:jc w:val="center"/>
              <w:rPr>
                <w:rFonts w:ascii="Times New Roman" w:eastAsia="Times New Roman" w:hAnsi="Times New Roman" w:cs="Times New Roman"/>
                <w:sz w:val="28"/>
                <w:szCs w:val="28"/>
              </w:rPr>
            </w:pPr>
            <w:r w:rsidRPr="00BC114D">
              <w:rPr>
                <w:rFonts w:ascii="Times New Roman" w:hAnsi="Times New Roman" w:cs="Times New Roman"/>
                <w:sz w:val="28"/>
                <w:szCs w:val="28"/>
              </w:rPr>
              <w:t>2688,5</w:t>
            </w:r>
          </w:p>
        </w:tc>
      </w:tr>
    </w:tbl>
    <w:p w:rsidR="00BC114D" w:rsidRPr="00BC114D" w:rsidRDefault="00BC114D" w:rsidP="00BC114D">
      <w:pPr>
        <w:spacing w:after="0"/>
        <w:jc w:val="center"/>
        <w:rPr>
          <w:rFonts w:ascii="Times New Roman" w:eastAsia="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Default="00BC114D" w:rsidP="00BC114D">
      <w:pPr>
        <w:spacing w:after="0"/>
        <w:ind w:left="1080"/>
        <w:rPr>
          <w:rFonts w:ascii="Times New Roman" w:hAnsi="Times New Roman" w:cs="Times New Roman"/>
          <w:sz w:val="28"/>
          <w:szCs w:val="28"/>
        </w:rPr>
      </w:pPr>
    </w:p>
    <w:p w:rsidR="00BC114D" w:rsidRDefault="00BC114D" w:rsidP="00BC114D">
      <w:pPr>
        <w:spacing w:after="0"/>
        <w:ind w:left="1080"/>
        <w:rPr>
          <w:rFonts w:ascii="Times New Roman" w:hAnsi="Times New Roman" w:cs="Times New Roman"/>
          <w:sz w:val="28"/>
          <w:szCs w:val="28"/>
        </w:rPr>
      </w:pPr>
    </w:p>
    <w:p w:rsid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ind w:left="1080"/>
        <w:rPr>
          <w:rFonts w:ascii="Times New Roman" w:hAnsi="Times New Roman" w:cs="Times New Roman"/>
          <w:sz w:val="28"/>
          <w:szCs w:val="28"/>
        </w:rPr>
      </w:pPr>
    </w:p>
    <w:p w:rsidR="00BC114D" w:rsidRPr="00BC114D" w:rsidRDefault="00BC114D"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25 января 2011 года                                                                                  № 1</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годового плана на 2011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 xml:space="preserve">Рассмотрение годового плана социально-экономического развития сельского поселения «Улан-Цацыкское» за 2011 год. Совет сельского поселения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numPr>
          <w:ilvl w:val="0"/>
          <w:numId w:val="7"/>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годовой план на 2011 год (отчет 2010 год, план на 2011 год)</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с приложениями: </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а) отчет по мероприятиям за </w:t>
      </w:r>
      <w:smartTag w:uri="urn:schemas-microsoft-com:office:smarttags" w:element="metricconverter">
        <w:smartTagPr>
          <w:attr w:name="ProductID" w:val="2010 г"/>
        </w:smartTagPr>
        <w:r w:rsidRPr="00BC114D">
          <w:rPr>
            <w:rFonts w:ascii="Times New Roman" w:hAnsi="Times New Roman" w:cs="Times New Roman"/>
            <w:sz w:val="28"/>
            <w:szCs w:val="28"/>
          </w:rPr>
          <w:t>2010 г</w:t>
        </w:r>
      </w:smartTag>
      <w:r w:rsidRPr="00BC114D">
        <w:rPr>
          <w:rFonts w:ascii="Times New Roman" w:hAnsi="Times New Roman" w:cs="Times New Roman"/>
          <w:sz w:val="28"/>
          <w:szCs w:val="28"/>
        </w:rPr>
        <w:t>.</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б) план мероприятий на 2011 год.</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numPr>
          <w:ilvl w:val="0"/>
          <w:numId w:val="7"/>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Решение вступает в силу со дня обнародования на </w:t>
      </w:r>
      <w:proofErr w:type="gramStart"/>
      <w:r w:rsidRPr="00BC114D">
        <w:rPr>
          <w:rFonts w:ascii="Times New Roman" w:hAnsi="Times New Roman" w:cs="Times New Roman"/>
          <w:sz w:val="28"/>
          <w:szCs w:val="28"/>
        </w:rPr>
        <w:t>информационных</w:t>
      </w:r>
      <w:proofErr w:type="gramEnd"/>
      <w:r w:rsidRPr="00BC114D">
        <w:rPr>
          <w:rFonts w:ascii="Times New Roman" w:hAnsi="Times New Roman" w:cs="Times New Roman"/>
          <w:sz w:val="28"/>
          <w:szCs w:val="28"/>
        </w:rPr>
        <w:t xml:space="preserve"> </w:t>
      </w:r>
    </w:p>
    <w:p w:rsidR="0028203C" w:rsidRPr="00BC114D" w:rsidRDefault="0028203C" w:rsidP="00BC114D">
      <w:pPr>
        <w:spacing w:after="0"/>
        <w:ind w:left="720"/>
        <w:rPr>
          <w:rFonts w:ascii="Times New Roman" w:hAnsi="Times New Roman" w:cs="Times New Roman"/>
          <w:sz w:val="28"/>
          <w:szCs w:val="28"/>
        </w:rPr>
      </w:pPr>
      <w:proofErr w:type="gramStart"/>
      <w:r w:rsidRPr="00BC114D">
        <w:rPr>
          <w:rFonts w:ascii="Times New Roman" w:hAnsi="Times New Roman" w:cs="Times New Roman"/>
          <w:sz w:val="28"/>
          <w:szCs w:val="28"/>
        </w:rPr>
        <w:t>стендах</w:t>
      </w:r>
      <w:proofErr w:type="gramEnd"/>
      <w:r w:rsidRPr="00BC114D">
        <w:rPr>
          <w:rFonts w:ascii="Times New Roman" w:hAnsi="Times New Roman" w:cs="Times New Roman"/>
          <w:sz w:val="28"/>
          <w:szCs w:val="28"/>
        </w:rPr>
        <w:t xml:space="preserve"> в здании администрации  и библиотеки.</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Информация по социально-экономическому развитию сельского поселения «Улан-Цацыкское» отчет 2010г.</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ind w:left="-180"/>
        <w:jc w:val="center"/>
        <w:rPr>
          <w:rFonts w:ascii="Times New Roman" w:hAnsi="Times New Roman" w:cs="Times New Roman"/>
          <w:sz w:val="28"/>
          <w:szCs w:val="28"/>
        </w:rPr>
      </w:pPr>
      <w:r w:rsidRPr="00BC114D">
        <w:rPr>
          <w:rFonts w:ascii="Times New Roman" w:hAnsi="Times New Roman" w:cs="Times New Roman"/>
          <w:sz w:val="28"/>
          <w:szCs w:val="28"/>
        </w:rPr>
        <w:t>По сельскому поселению «Улан-Цацыкское» население на 1.01.2010г.составляет 432чел</w:t>
      </w:r>
      <w:proofErr w:type="gramStart"/>
      <w:r w:rsidRPr="00BC114D">
        <w:rPr>
          <w:rFonts w:ascii="Times New Roman" w:hAnsi="Times New Roman" w:cs="Times New Roman"/>
          <w:sz w:val="28"/>
          <w:szCs w:val="28"/>
        </w:rPr>
        <w:t>.Ф</w:t>
      </w:r>
      <w:proofErr w:type="gramEnd"/>
      <w:r w:rsidRPr="00BC114D">
        <w:rPr>
          <w:rFonts w:ascii="Times New Roman" w:hAnsi="Times New Roman" w:cs="Times New Roman"/>
          <w:sz w:val="28"/>
          <w:szCs w:val="28"/>
        </w:rPr>
        <w:t xml:space="preserve">актически проживает 410 чел – студенты прописаны у </w:t>
      </w:r>
      <w:proofErr w:type="spellStart"/>
      <w:r w:rsidRPr="00BC114D">
        <w:rPr>
          <w:rFonts w:ascii="Times New Roman" w:hAnsi="Times New Roman" w:cs="Times New Roman"/>
          <w:color w:val="000000"/>
          <w:sz w:val="28"/>
          <w:szCs w:val="28"/>
        </w:rPr>
        <w:t>родителей,но</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факт.не</w:t>
      </w:r>
      <w:proofErr w:type="spellEnd"/>
      <w:r w:rsidRPr="00BC114D">
        <w:rPr>
          <w:rFonts w:ascii="Times New Roman" w:hAnsi="Times New Roman" w:cs="Times New Roman"/>
          <w:sz w:val="28"/>
          <w:szCs w:val="28"/>
        </w:rPr>
        <w:t xml:space="preserve"> проживают и многие молодые люди уезжают в поисках работы.                                                                                                                                                                                                                                                                                                                                                                                                                                                                                                                                                                                                                                                                                                                                                                                                                                                                                                                                                                                                                                                                                                                                                                                                                                                                                                                                                                                                                                                                                                                                                                                                                                                                                                                                                                                                                                                                                                                                                                                                                                                                                                                                                                                                                                                                                                                                                                                                                                                                                                                                                                                                                                                                                                                                                                                                                                                                                                                                                                                                                                                                                                                                                                                                                                                                                                                                                                                                                                                                                                                                                                                                                                                                                                                                                                                                                                                                                                                                                                                                                                                                                                                                                                                                                                                                                   Численность постоянного трудоспособного населения 157чел.</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ab/>
        <w:t xml:space="preserve">Фактически в 2010г.родилось 5 </w:t>
      </w:r>
      <w:proofErr w:type="spellStart"/>
      <w:r w:rsidRPr="00BC114D">
        <w:rPr>
          <w:rFonts w:ascii="Times New Roman" w:hAnsi="Times New Roman" w:cs="Times New Roman"/>
          <w:sz w:val="28"/>
          <w:szCs w:val="28"/>
        </w:rPr>
        <w:t>чел.умерло</w:t>
      </w:r>
      <w:proofErr w:type="spellEnd"/>
      <w:r w:rsidRPr="00BC114D">
        <w:rPr>
          <w:rFonts w:ascii="Times New Roman" w:hAnsi="Times New Roman" w:cs="Times New Roman"/>
          <w:sz w:val="28"/>
          <w:szCs w:val="28"/>
        </w:rPr>
        <w:t xml:space="preserve"> 9 </w:t>
      </w:r>
      <w:proofErr w:type="spellStart"/>
      <w:r w:rsidRPr="00BC114D">
        <w:rPr>
          <w:rFonts w:ascii="Times New Roman" w:hAnsi="Times New Roman" w:cs="Times New Roman"/>
          <w:sz w:val="28"/>
          <w:szCs w:val="28"/>
        </w:rPr>
        <w:t>чел</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были</w:t>
      </w:r>
      <w:proofErr w:type="spellEnd"/>
      <w:r w:rsidRPr="00BC114D">
        <w:rPr>
          <w:rFonts w:ascii="Times New Roman" w:hAnsi="Times New Roman" w:cs="Times New Roman"/>
          <w:sz w:val="28"/>
          <w:szCs w:val="28"/>
        </w:rPr>
        <w:t xml:space="preserve"> -31.</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По органу местного самоуправления за 2011г. исполнено по доходам в сумме 1595,8тыс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 в том числе:</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при плане собственных доходов на год – 256,4т </w:t>
      </w:r>
      <w:proofErr w:type="spellStart"/>
      <w:r w:rsidRPr="00BC114D">
        <w:rPr>
          <w:rFonts w:ascii="Times New Roman" w:hAnsi="Times New Roman" w:cs="Times New Roman"/>
          <w:sz w:val="28"/>
          <w:szCs w:val="28"/>
        </w:rPr>
        <w:t>руб</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сполнено</w:t>
      </w:r>
      <w:proofErr w:type="spellEnd"/>
      <w:r w:rsidRPr="00BC114D">
        <w:rPr>
          <w:rFonts w:ascii="Times New Roman" w:hAnsi="Times New Roman" w:cs="Times New Roman"/>
          <w:sz w:val="28"/>
          <w:szCs w:val="28"/>
        </w:rPr>
        <w:t xml:space="preserve"> – 114,9т руб.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безвозмездные поступления  на год – 1480,9т </w:t>
      </w:r>
      <w:proofErr w:type="spellStart"/>
      <w:r w:rsidRPr="00BC114D">
        <w:rPr>
          <w:rFonts w:ascii="Times New Roman" w:hAnsi="Times New Roman" w:cs="Times New Roman"/>
          <w:sz w:val="28"/>
          <w:szCs w:val="28"/>
        </w:rPr>
        <w:t>руб</w:t>
      </w:r>
      <w:proofErr w:type="spellEnd"/>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Расходы составили 1592,4т</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Продукция сельского хозяйства  во всех категориях хозяйств фактически на 2010г.составило 39732,0тыс.руб</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ндекс производства продукции сельского хозяйства составляет 102%.</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Население увеличивает </w:t>
      </w:r>
      <w:proofErr w:type="spellStart"/>
      <w:r w:rsidRPr="00BC114D">
        <w:rPr>
          <w:rFonts w:ascii="Times New Roman" w:hAnsi="Times New Roman" w:cs="Times New Roman"/>
          <w:sz w:val="28"/>
          <w:szCs w:val="28"/>
        </w:rPr>
        <w:t>погол</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РС</w:t>
      </w:r>
      <w:proofErr w:type="spellEnd"/>
      <w:r w:rsidRPr="00BC114D">
        <w:rPr>
          <w:rFonts w:ascii="Times New Roman" w:hAnsi="Times New Roman" w:cs="Times New Roman"/>
          <w:sz w:val="28"/>
          <w:szCs w:val="28"/>
        </w:rPr>
        <w:t xml:space="preserve"> за счет приобретения кредита на развитие ЛПХ.</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Оборот розничной торговли в 2010г.- 5,0т.рб.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По малому </w:t>
      </w:r>
      <w:proofErr w:type="spellStart"/>
      <w:r w:rsidRPr="00BC114D">
        <w:rPr>
          <w:rFonts w:ascii="Times New Roman" w:hAnsi="Times New Roman" w:cs="Times New Roman"/>
          <w:sz w:val="28"/>
          <w:szCs w:val="28"/>
        </w:rPr>
        <w:t>предпринимательству</w:t>
      </w:r>
      <w:proofErr w:type="gramStart"/>
      <w:r w:rsidRPr="00BC114D">
        <w:rPr>
          <w:rFonts w:ascii="Times New Roman" w:hAnsi="Times New Roman" w:cs="Times New Roman"/>
          <w:sz w:val="28"/>
          <w:szCs w:val="28"/>
        </w:rPr>
        <w:t>:ф</w:t>
      </w:r>
      <w:proofErr w:type="gramEnd"/>
      <w:r w:rsidRPr="00BC114D">
        <w:rPr>
          <w:rFonts w:ascii="Times New Roman" w:hAnsi="Times New Roman" w:cs="Times New Roman"/>
          <w:sz w:val="28"/>
          <w:szCs w:val="28"/>
        </w:rPr>
        <w:t>актически</w:t>
      </w:r>
      <w:proofErr w:type="spellEnd"/>
      <w:r w:rsidRPr="00BC114D">
        <w:rPr>
          <w:rFonts w:ascii="Times New Roman" w:hAnsi="Times New Roman" w:cs="Times New Roman"/>
          <w:sz w:val="28"/>
          <w:szCs w:val="28"/>
        </w:rPr>
        <w:t xml:space="preserve"> работают 3 магазина.</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Через центр занятости населения открылись два ИП по развитию </w:t>
      </w:r>
      <w:proofErr w:type="spellStart"/>
      <w:r w:rsidRPr="00BC114D">
        <w:rPr>
          <w:rFonts w:ascii="Times New Roman" w:hAnsi="Times New Roman" w:cs="Times New Roman"/>
          <w:sz w:val="28"/>
          <w:szCs w:val="28"/>
        </w:rPr>
        <w:t>жив-ва</w:t>
      </w:r>
      <w:proofErr w:type="spellEnd"/>
      <w:r w:rsidRPr="00BC114D">
        <w:rPr>
          <w:rFonts w:ascii="Times New Roman" w:hAnsi="Times New Roman" w:cs="Times New Roman"/>
          <w:sz w:val="28"/>
          <w:szCs w:val="28"/>
        </w:rPr>
        <w:t>.</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jc w:val="center"/>
        <w:rPr>
          <w:rFonts w:ascii="Times New Roman" w:hAnsi="Times New Roman" w:cs="Times New Roman"/>
          <w:b/>
          <w:i/>
          <w:sz w:val="28"/>
          <w:szCs w:val="28"/>
        </w:rPr>
      </w:pPr>
      <w:r w:rsidRPr="00BC114D">
        <w:rPr>
          <w:rFonts w:ascii="Times New Roman" w:hAnsi="Times New Roman" w:cs="Times New Roman"/>
          <w:b/>
          <w:i/>
          <w:sz w:val="28"/>
          <w:szCs w:val="28"/>
        </w:rPr>
        <w:t>По перечню мероприятий на 2010г.</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   В 2010г</w:t>
      </w:r>
      <w:proofErr w:type="gramStart"/>
      <w:r w:rsidRPr="00BC114D">
        <w:rPr>
          <w:rFonts w:ascii="Times New Roman" w:hAnsi="Times New Roman" w:cs="Times New Roman"/>
          <w:sz w:val="28"/>
          <w:szCs w:val="28"/>
        </w:rPr>
        <w:t>.м</w:t>
      </w:r>
      <w:proofErr w:type="gramEnd"/>
      <w:r w:rsidRPr="00BC114D">
        <w:rPr>
          <w:rFonts w:ascii="Times New Roman" w:hAnsi="Times New Roman" w:cs="Times New Roman"/>
          <w:sz w:val="28"/>
          <w:szCs w:val="28"/>
        </w:rPr>
        <w:t>ероприятия не запланированы.</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Глава СП «Улан-Цацыкское»: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Ц-Д.</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Экономист:                                                            Цыренова С.  </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Годовой план социально-экономического развития </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сельского поселения «Улан-Цацыкское» на 2011г.</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5405"/>
        <w:gridCol w:w="1413"/>
        <w:gridCol w:w="1347"/>
        <w:gridCol w:w="1230"/>
      </w:tblGrid>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Наименование индикаторов</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Ед.</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изм</w:t>
            </w:r>
            <w:proofErr w:type="spellEnd"/>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2010г.</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отчет</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2011г.</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план</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А</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Основные показатели социально-экономического развития муниципального образования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Производство промышленной продукции:</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отгруженных товаров собственного </w:t>
            </w:r>
            <w:proofErr w:type="spellStart"/>
            <w:r w:rsidRPr="00BC114D">
              <w:rPr>
                <w:rFonts w:ascii="Times New Roman" w:hAnsi="Times New Roman" w:cs="Times New Roman"/>
                <w:sz w:val="28"/>
                <w:szCs w:val="28"/>
              </w:rPr>
              <w:t>производства</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ыполненных</w:t>
            </w:r>
            <w:proofErr w:type="spellEnd"/>
            <w:r w:rsidRPr="00BC114D">
              <w:rPr>
                <w:rFonts w:ascii="Times New Roman" w:hAnsi="Times New Roman" w:cs="Times New Roman"/>
                <w:sz w:val="28"/>
                <w:szCs w:val="28"/>
              </w:rPr>
              <w:t xml:space="preserve"> работ и услуг собственными силами (по фактическим видам деятельности в разрезе классификатора ОКВЭД)</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руб.</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Индекс промышленного производства (по видам деятельности в разрезе классификатора ОКВЭД) в сопоставимых ценах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Сельское хозяйство: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rPr>
          <w:trHeight w:val="480"/>
        </w:trPr>
        <w:tc>
          <w:tcPr>
            <w:tcW w:w="696" w:type="dxa"/>
            <w:vMerge w:val="restart"/>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2.1.</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сельского хозяйства во всех категориях хозяйств – всего: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39732</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44500</w:t>
            </w:r>
          </w:p>
        </w:tc>
      </w:tr>
      <w:tr w:rsidR="0028203C" w:rsidRPr="00BC114D" w:rsidTr="0028203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растениеводство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4958</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5000</w:t>
            </w:r>
          </w:p>
        </w:tc>
      </w:tr>
      <w:tr w:rsidR="0028203C" w:rsidRPr="00BC114D" w:rsidTr="0028203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животноводство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34774</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39500</w:t>
            </w:r>
          </w:p>
        </w:tc>
      </w:tr>
      <w:tr w:rsidR="0028203C" w:rsidRPr="00BC114D" w:rsidTr="0028203C">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Из общего объема: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39732</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44500</w:t>
            </w:r>
          </w:p>
        </w:tc>
      </w:tr>
      <w:tr w:rsidR="0028203C" w:rsidRPr="00BC114D" w:rsidTr="0028203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продукция </w:t>
            </w:r>
            <w:proofErr w:type="spellStart"/>
            <w:r w:rsidRPr="00BC114D">
              <w:rPr>
                <w:rFonts w:ascii="Times New Roman" w:hAnsi="Times New Roman" w:cs="Times New Roman"/>
                <w:sz w:val="28"/>
                <w:szCs w:val="28"/>
              </w:rPr>
              <w:t>сельхозорганизаций</w:t>
            </w:r>
            <w:proofErr w:type="spellEnd"/>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3065</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5100</w:t>
            </w:r>
          </w:p>
        </w:tc>
      </w:tr>
      <w:tr w:rsidR="0028203C" w:rsidRPr="00BC114D" w:rsidTr="0028203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хозяйств населения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36667</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39400</w:t>
            </w:r>
          </w:p>
        </w:tc>
      </w:tr>
      <w:tr w:rsidR="0028203C" w:rsidRPr="00BC114D" w:rsidTr="0028203C">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крестьянски</w:t>
            </w:r>
            <w:proofErr w:type="gramStart"/>
            <w:r w:rsidRPr="00BC114D">
              <w:rPr>
                <w:rFonts w:ascii="Times New Roman" w:hAnsi="Times New Roman" w:cs="Times New Roman"/>
                <w:sz w:val="28"/>
                <w:szCs w:val="28"/>
              </w:rPr>
              <w:t>х(</w:t>
            </w:r>
            <w:proofErr w:type="gramEnd"/>
            <w:r w:rsidRPr="00BC114D">
              <w:rPr>
                <w:rFonts w:ascii="Times New Roman" w:hAnsi="Times New Roman" w:cs="Times New Roman"/>
                <w:sz w:val="28"/>
                <w:szCs w:val="28"/>
              </w:rPr>
              <w:t>фермерских)хозяйств</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w:t>
            </w:r>
          </w:p>
        </w:tc>
      </w:tr>
      <w:tr w:rsidR="0028203C" w:rsidRPr="00BC114D" w:rsidTr="0028203C">
        <w:trPr>
          <w:trHeight w:val="1335"/>
        </w:trPr>
        <w:tc>
          <w:tcPr>
            <w:tcW w:w="696"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Индекс производства продукции сельского хозяйства (хозяйства всех категорий</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сопоставимых ценах</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растениеводство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110</w:t>
            </w:r>
          </w:p>
        </w:tc>
      </w:tr>
      <w:tr w:rsidR="0028203C" w:rsidRPr="00BC114D" w:rsidTr="0028203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животноводство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Инвестиционная и строительная деятельность</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Инвестиции в основной капитал</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lastRenderedPageBreak/>
              <w:t>3.2.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 </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 xml:space="preserve"> предыдущему году в сопоставимых ценах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w:t>
            </w:r>
            <w:proofErr w:type="spellStart"/>
            <w:r w:rsidRPr="00BC114D">
              <w:rPr>
                <w:rFonts w:ascii="Times New Roman" w:hAnsi="Times New Roman" w:cs="Times New Roman"/>
                <w:sz w:val="28"/>
                <w:szCs w:val="28"/>
              </w:rPr>
              <w:t>работ</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ыполненных</w:t>
            </w:r>
            <w:proofErr w:type="spellEnd"/>
            <w:r w:rsidRPr="00BC114D">
              <w:rPr>
                <w:rFonts w:ascii="Times New Roman" w:hAnsi="Times New Roman" w:cs="Times New Roman"/>
                <w:sz w:val="28"/>
                <w:szCs w:val="28"/>
              </w:rPr>
              <w:t xml:space="preserve"> по виду деятельности «строительство»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Ввод в эксплуатацию жилых домов за счет всех источников финансирования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Тыс.кв</w:t>
            </w:r>
            <w:proofErr w:type="gramStart"/>
            <w:r w:rsidRPr="00BC114D">
              <w:rPr>
                <w:rFonts w:ascii="Times New Roman" w:hAnsi="Times New Roman" w:cs="Times New Roman"/>
                <w:sz w:val="28"/>
                <w:szCs w:val="28"/>
              </w:rPr>
              <w:t>.м</w:t>
            </w:r>
            <w:proofErr w:type="gram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общей площади</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Потребительский рынок</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Оборот розничной торговли </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Млн</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процентах к предыдущему </w:t>
            </w:r>
            <w:proofErr w:type="spellStart"/>
            <w:r w:rsidRPr="00BC114D">
              <w:rPr>
                <w:rFonts w:ascii="Times New Roman" w:hAnsi="Times New Roman" w:cs="Times New Roman"/>
                <w:sz w:val="28"/>
                <w:szCs w:val="28"/>
              </w:rPr>
              <w:t>периоду</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сопоставимых ценах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53</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Оборот общественного питания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 к предыдущему </w:t>
            </w:r>
            <w:proofErr w:type="spellStart"/>
            <w:r w:rsidRPr="00BC114D">
              <w:rPr>
                <w:rFonts w:ascii="Times New Roman" w:hAnsi="Times New Roman" w:cs="Times New Roman"/>
                <w:sz w:val="28"/>
                <w:szCs w:val="28"/>
              </w:rPr>
              <w:t>периоду</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сопоставимых ценах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платных услуг </w:t>
            </w:r>
            <w:proofErr w:type="spellStart"/>
            <w:r w:rsidRPr="00BC114D">
              <w:rPr>
                <w:rFonts w:ascii="Times New Roman" w:hAnsi="Times New Roman" w:cs="Times New Roman"/>
                <w:sz w:val="28"/>
                <w:szCs w:val="28"/>
              </w:rPr>
              <w:t>населению</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том числе бытовых услуг</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Млн.</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0,90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0,88</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Рынок труда и заработной платы</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Среднесписочная численность работников (без совместителей)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96</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96 </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не занятых трудовой деятельностью </w:t>
            </w:r>
            <w:proofErr w:type="spellStart"/>
            <w:r w:rsidRPr="00BC114D">
              <w:rPr>
                <w:rFonts w:ascii="Times New Roman" w:hAnsi="Times New Roman" w:cs="Times New Roman"/>
                <w:sz w:val="28"/>
                <w:szCs w:val="28"/>
              </w:rPr>
              <w:t>граждан</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щущих</w:t>
            </w:r>
            <w:proofErr w:type="spellEnd"/>
            <w:r w:rsidRPr="00BC114D">
              <w:rPr>
                <w:rFonts w:ascii="Times New Roman" w:hAnsi="Times New Roman" w:cs="Times New Roman"/>
                <w:sz w:val="28"/>
                <w:szCs w:val="28"/>
              </w:rPr>
              <w:t xml:space="preserve"> и </w:t>
            </w:r>
            <w:proofErr w:type="spellStart"/>
            <w:r w:rsidRPr="00BC114D">
              <w:rPr>
                <w:rFonts w:ascii="Times New Roman" w:hAnsi="Times New Roman" w:cs="Times New Roman"/>
                <w:sz w:val="28"/>
                <w:szCs w:val="28"/>
              </w:rPr>
              <w:t>зарегистрир.в</w:t>
            </w:r>
            <w:proofErr w:type="spellEnd"/>
            <w:r w:rsidRPr="00BC114D">
              <w:rPr>
                <w:rFonts w:ascii="Times New Roman" w:hAnsi="Times New Roman" w:cs="Times New Roman"/>
                <w:sz w:val="28"/>
                <w:szCs w:val="28"/>
              </w:rPr>
              <w:t xml:space="preserve"> службе занятости</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официально зарегистрированных безработных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w:t>
            </w:r>
          </w:p>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Уровень зарегистрированной безработицы к трудоспособному населению</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Среднемесячная номинальная начисленная заработная плата работников</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0,4</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0,4</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5.6.</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Годовой фонд оплаты труда </w:t>
            </w:r>
            <w:proofErr w:type="spellStart"/>
            <w:r w:rsidRPr="00BC114D">
              <w:rPr>
                <w:rFonts w:ascii="Times New Roman" w:hAnsi="Times New Roman" w:cs="Times New Roman"/>
                <w:sz w:val="28"/>
                <w:szCs w:val="28"/>
              </w:rPr>
              <w:t>работников</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ключая</w:t>
            </w:r>
            <w:proofErr w:type="spellEnd"/>
            <w:r w:rsidRPr="00BC114D">
              <w:rPr>
                <w:rFonts w:ascii="Times New Roman" w:hAnsi="Times New Roman" w:cs="Times New Roman"/>
                <w:sz w:val="28"/>
                <w:szCs w:val="28"/>
              </w:rPr>
              <w:t xml:space="preserve"> совмещение</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3,9</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102</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Денежные доходы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Реальные </w:t>
            </w:r>
            <w:proofErr w:type="spellStart"/>
            <w:r w:rsidRPr="00BC114D">
              <w:rPr>
                <w:rFonts w:ascii="Times New Roman" w:hAnsi="Times New Roman" w:cs="Times New Roman"/>
                <w:sz w:val="28"/>
                <w:szCs w:val="28"/>
              </w:rPr>
              <w:t>распологаемые</w:t>
            </w:r>
            <w:proofErr w:type="spellEnd"/>
            <w:r w:rsidRPr="00BC114D">
              <w:rPr>
                <w:rFonts w:ascii="Times New Roman" w:hAnsi="Times New Roman" w:cs="Times New Roman"/>
                <w:sz w:val="28"/>
                <w:szCs w:val="28"/>
              </w:rPr>
              <w:t xml:space="preserve"> денежные доходы</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6. </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Финансы</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Сальдированный финансовый </w:t>
            </w:r>
            <w:proofErr w:type="spellStart"/>
            <w:r w:rsidRPr="00BC114D">
              <w:rPr>
                <w:rFonts w:ascii="Times New Roman" w:hAnsi="Times New Roman" w:cs="Times New Roman"/>
                <w:sz w:val="28"/>
                <w:szCs w:val="28"/>
              </w:rPr>
              <w:lastRenderedPageBreak/>
              <w:t>результат</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рибыль,убыток</w:t>
            </w:r>
            <w:proofErr w:type="spellEnd"/>
            <w:r w:rsidRPr="00BC114D">
              <w:rPr>
                <w:rFonts w:ascii="Times New Roman" w:hAnsi="Times New Roman" w:cs="Times New Roman"/>
                <w:sz w:val="28"/>
                <w:szCs w:val="28"/>
              </w:rPr>
              <w:t>(-)</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lastRenderedPageBreak/>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lastRenderedPageBreak/>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lastRenderedPageBreak/>
              <w:t>6.2.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Прибыль прибыльных предприятий</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Прибыль муниципальных унитарных предприятий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Развитие малого предпринимательства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Количество малых предприятий</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занятых на малых предприятиях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Инвестиции в основной капитал</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Социальная сфера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Обеспеченность детей в возрасте 1-6 лет местами в дошкольных  образовательных учреждения</w:t>
            </w:r>
            <w:proofErr w:type="gramStart"/>
            <w:r w:rsidRPr="00BC114D">
              <w:rPr>
                <w:rFonts w:ascii="Times New Roman" w:hAnsi="Times New Roman" w:cs="Times New Roman"/>
                <w:sz w:val="28"/>
                <w:szCs w:val="28"/>
              </w:rPr>
              <w:t>х(</w:t>
            </w:r>
            <w:proofErr w:type="gramEnd"/>
            <w:r w:rsidRPr="00BC114D">
              <w:rPr>
                <w:rFonts w:ascii="Times New Roman" w:hAnsi="Times New Roman" w:cs="Times New Roman"/>
                <w:sz w:val="28"/>
                <w:szCs w:val="28"/>
              </w:rPr>
              <w:t>на 100 мест приходится детей)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мест</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больничных коек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Мощность врачебных амбулаторно-поликлинических учреждений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Пос</w:t>
            </w:r>
            <w:proofErr w:type="gramStart"/>
            <w:r w:rsidRPr="00BC114D">
              <w:rPr>
                <w:rFonts w:ascii="Times New Roman" w:hAnsi="Times New Roman" w:cs="Times New Roman"/>
                <w:sz w:val="28"/>
                <w:szCs w:val="28"/>
              </w:rPr>
              <w:t>.в</w:t>
            </w:r>
            <w:proofErr w:type="gram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смену</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ме</w:t>
            </w:r>
            <w:proofErr w:type="gramStart"/>
            <w:r w:rsidRPr="00BC114D">
              <w:rPr>
                <w:rFonts w:ascii="Times New Roman" w:hAnsi="Times New Roman" w:cs="Times New Roman"/>
                <w:sz w:val="28"/>
                <w:szCs w:val="28"/>
              </w:rPr>
              <w:t>ст в зр</w:t>
            </w:r>
            <w:proofErr w:type="gramEnd"/>
            <w:r w:rsidRPr="00BC114D">
              <w:rPr>
                <w:rFonts w:ascii="Times New Roman" w:hAnsi="Times New Roman" w:cs="Times New Roman"/>
                <w:sz w:val="28"/>
                <w:szCs w:val="28"/>
              </w:rPr>
              <w:t>ительных залах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мест</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0,6</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0,6</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книг и журналов в библиотеках на 1000 населения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6500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6500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8.6.</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музеев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санаторно-курортных организаций и организаций отдыха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летних оздоровительных лагерей</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w:t>
            </w:r>
            <w:proofErr w:type="spellStart"/>
            <w:r w:rsidRPr="00BC114D">
              <w:rPr>
                <w:rFonts w:ascii="Times New Roman" w:hAnsi="Times New Roman" w:cs="Times New Roman"/>
                <w:sz w:val="28"/>
                <w:szCs w:val="28"/>
              </w:rPr>
              <w:t>детей</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тдохнувших</w:t>
            </w:r>
            <w:proofErr w:type="spellEnd"/>
            <w:r w:rsidRPr="00BC114D">
              <w:rPr>
                <w:rFonts w:ascii="Times New Roman" w:hAnsi="Times New Roman" w:cs="Times New Roman"/>
                <w:sz w:val="28"/>
                <w:szCs w:val="28"/>
              </w:rPr>
              <w:t xml:space="preserve"> в них за лето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спортивных сооружений и спортивных школ (ДЮСШ</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ДЮШОР,ШВСМ)</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Охрана общественного порядка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служащих муниципальных органов по охране общественного порядка                        </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Жилищно-коммунальное хозяйство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Жилищный фонд – всег</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на конец года)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8867</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8867</w:t>
            </w:r>
          </w:p>
        </w:tc>
      </w:tr>
    </w:tbl>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Утверждаю: </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Решением Совета сельского поселения «Улан-Цацыкское»</w:t>
      </w:r>
    </w:p>
    <w:p w:rsidR="0028203C" w:rsidRPr="00BC114D" w:rsidRDefault="0028203C" w:rsidP="00BC114D">
      <w:pPr>
        <w:spacing w:after="0"/>
        <w:jc w:val="right"/>
        <w:rPr>
          <w:rFonts w:ascii="Times New Roman" w:hAnsi="Times New Roman" w:cs="Times New Roman"/>
          <w:sz w:val="28"/>
          <w:szCs w:val="28"/>
        </w:rPr>
      </w:pPr>
    </w:p>
    <w:p w:rsidR="0028203C" w:rsidRPr="00BC114D" w:rsidRDefault="0028203C" w:rsidP="00BC114D">
      <w:pPr>
        <w:tabs>
          <w:tab w:val="left" w:pos="5115"/>
        </w:tabs>
        <w:spacing w:after="0"/>
        <w:jc w:val="right"/>
        <w:rPr>
          <w:rFonts w:ascii="Times New Roman" w:hAnsi="Times New Roman" w:cs="Times New Roman"/>
          <w:b/>
          <w:sz w:val="28"/>
          <w:szCs w:val="28"/>
        </w:rPr>
      </w:pPr>
      <w:r w:rsidRPr="00BC114D">
        <w:rPr>
          <w:rFonts w:ascii="Times New Roman" w:hAnsi="Times New Roman" w:cs="Times New Roman"/>
          <w:sz w:val="28"/>
          <w:szCs w:val="28"/>
        </w:rPr>
        <w:t xml:space="preserve">№ 1 от 25 января 2011г.                                   </w:t>
      </w:r>
    </w:p>
    <w:p w:rsidR="0028203C" w:rsidRPr="00BC114D" w:rsidRDefault="0028203C" w:rsidP="00BC114D">
      <w:pPr>
        <w:tabs>
          <w:tab w:val="left" w:pos="5115"/>
        </w:tabs>
        <w:spacing w:after="0"/>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П</w:t>
      </w:r>
      <w:proofErr w:type="gramEnd"/>
      <w:r w:rsidRPr="00BC114D">
        <w:rPr>
          <w:rFonts w:ascii="Times New Roman" w:hAnsi="Times New Roman" w:cs="Times New Roman"/>
          <w:b/>
          <w:sz w:val="28"/>
          <w:szCs w:val="28"/>
        </w:rPr>
        <w:t xml:space="preserve"> Л А Н</w:t>
      </w:r>
    </w:p>
    <w:p w:rsidR="0028203C" w:rsidRPr="00BC114D" w:rsidRDefault="0028203C" w:rsidP="00BC114D">
      <w:pPr>
        <w:tabs>
          <w:tab w:val="left" w:pos="5115"/>
        </w:tabs>
        <w:spacing w:after="0"/>
        <w:jc w:val="center"/>
        <w:rPr>
          <w:rFonts w:ascii="Times New Roman" w:hAnsi="Times New Roman" w:cs="Times New Roman"/>
          <w:b/>
          <w:i/>
          <w:sz w:val="28"/>
          <w:szCs w:val="28"/>
        </w:rPr>
      </w:pPr>
      <w:r w:rsidRPr="00BC114D">
        <w:rPr>
          <w:rFonts w:ascii="Times New Roman" w:hAnsi="Times New Roman" w:cs="Times New Roman"/>
          <w:b/>
          <w:i/>
          <w:sz w:val="28"/>
          <w:szCs w:val="28"/>
        </w:rPr>
        <w:t>выполнения мероприятий реализации программы социально – экономического развития сельского поселения «Улан-Цацыкское»</w:t>
      </w:r>
    </w:p>
    <w:p w:rsidR="0028203C" w:rsidRPr="00BC114D" w:rsidRDefault="0028203C" w:rsidP="00BC114D">
      <w:pPr>
        <w:tabs>
          <w:tab w:val="left" w:pos="5115"/>
        </w:tabs>
        <w:spacing w:after="0"/>
        <w:jc w:val="center"/>
        <w:rPr>
          <w:rFonts w:ascii="Times New Roman" w:hAnsi="Times New Roman" w:cs="Times New Roman"/>
          <w:b/>
          <w:sz w:val="28"/>
          <w:szCs w:val="28"/>
        </w:rPr>
      </w:pPr>
      <w:r w:rsidRPr="00BC114D">
        <w:rPr>
          <w:rFonts w:ascii="Times New Roman" w:hAnsi="Times New Roman" w:cs="Times New Roman"/>
          <w:b/>
          <w:sz w:val="28"/>
          <w:szCs w:val="28"/>
        </w:rPr>
        <w:t>на  2011г.</w:t>
      </w:r>
    </w:p>
    <w:p w:rsidR="0028203C" w:rsidRPr="00BC114D" w:rsidRDefault="0028203C" w:rsidP="00BC114D">
      <w:pPr>
        <w:tabs>
          <w:tab w:val="left" w:pos="5115"/>
        </w:tabs>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275"/>
        <w:gridCol w:w="1716"/>
        <w:gridCol w:w="1465"/>
        <w:gridCol w:w="1770"/>
        <w:gridCol w:w="1749"/>
      </w:tblGrid>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tabs>
                <w:tab w:val="left" w:pos="5115"/>
              </w:tabs>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Наименование мероприятий</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 источники финансирования</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Плановая </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потребность</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Принято в бюджете поселения</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Фактическое</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исполнение</w:t>
            </w:r>
          </w:p>
        </w:tc>
        <w:tc>
          <w:tcPr>
            <w:tcW w:w="369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Примечание</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Ремонт автомобильных дорог </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w:t>
            </w:r>
          </w:p>
          <w:p w:rsidR="0028203C" w:rsidRPr="00BC114D" w:rsidRDefault="0028203C" w:rsidP="00BC114D">
            <w:pPr>
              <w:tabs>
                <w:tab w:val="left" w:pos="5115"/>
              </w:tabs>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границах</w:t>
            </w:r>
            <w:proofErr w:type="gramEnd"/>
            <w:r w:rsidRPr="00BC114D">
              <w:rPr>
                <w:rFonts w:ascii="Times New Roman" w:hAnsi="Times New Roman" w:cs="Times New Roman"/>
                <w:sz w:val="28"/>
                <w:szCs w:val="28"/>
              </w:rPr>
              <w:t xml:space="preserve"> поселения</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40,0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40,0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За счет бюджетных средств</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Мероприятия по сбору и удалению ТБО</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rPr>
                <w:rFonts w:ascii="Times New Roman" w:hAnsi="Times New Roman" w:cs="Times New Roman"/>
                <w:sz w:val="28"/>
                <w:szCs w:val="28"/>
              </w:rPr>
            </w:pPr>
          </w:p>
          <w:p w:rsidR="0028203C" w:rsidRPr="00BC114D" w:rsidRDefault="0028203C" w:rsidP="00BC114D">
            <w:pPr>
              <w:tabs>
                <w:tab w:val="left" w:pos="5115"/>
              </w:tabs>
              <w:spacing w:after="0"/>
              <w:rPr>
                <w:rFonts w:ascii="Times New Roman" w:hAnsi="Times New Roman" w:cs="Times New Roman"/>
                <w:sz w:val="28"/>
                <w:szCs w:val="28"/>
              </w:rPr>
            </w:pPr>
            <w:r w:rsidRPr="00BC114D">
              <w:rPr>
                <w:rFonts w:ascii="Times New Roman" w:hAnsi="Times New Roman" w:cs="Times New Roman"/>
                <w:sz w:val="28"/>
                <w:szCs w:val="28"/>
              </w:rPr>
              <w:t xml:space="preserve">            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3.</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Организация и содержание мест</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захоронения - скотомогильник</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Благоустройство – озеленение поселения</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ИТОГО:</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100,0</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100,0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96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r>
    </w:tbl>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tabs>
          <w:tab w:val="left" w:pos="4200"/>
        </w:tabs>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сельского поселения «Улан-Цацыкское»: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Ц-Д</w:t>
      </w:r>
    </w:p>
    <w:p w:rsidR="0028203C" w:rsidRPr="00BC114D" w:rsidRDefault="0028203C" w:rsidP="00BC114D">
      <w:pPr>
        <w:tabs>
          <w:tab w:val="left" w:pos="4200"/>
        </w:tabs>
        <w:spacing w:after="0"/>
        <w:rPr>
          <w:rFonts w:ascii="Times New Roman" w:hAnsi="Times New Roman" w:cs="Times New Roman"/>
          <w:sz w:val="28"/>
          <w:szCs w:val="28"/>
        </w:rPr>
      </w:pPr>
    </w:p>
    <w:p w:rsidR="0028203C" w:rsidRPr="00BC114D" w:rsidRDefault="0028203C" w:rsidP="00BC114D">
      <w:pPr>
        <w:tabs>
          <w:tab w:val="left" w:pos="4200"/>
        </w:tabs>
        <w:spacing w:after="0"/>
        <w:rPr>
          <w:rFonts w:ascii="Times New Roman" w:hAnsi="Times New Roman" w:cs="Times New Roman"/>
          <w:sz w:val="28"/>
          <w:szCs w:val="28"/>
        </w:rPr>
      </w:pPr>
      <w:r w:rsidRPr="00BC114D">
        <w:rPr>
          <w:rFonts w:ascii="Times New Roman" w:hAnsi="Times New Roman" w:cs="Times New Roman"/>
          <w:sz w:val="28"/>
          <w:szCs w:val="28"/>
        </w:rPr>
        <w:t xml:space="preserve">Специалист:                                                                                         Цыренова С. </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25 января 2011 года                                                                                  № 2</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внесении изменений в Решение Совета сельского поселения «Улан-Цацыкское» № 13 от 01 декабря 2005 года «Об установлении ставок налога на имущество физических лиц»</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12 Налогового кодекса Российской Федерации, законом Российской Федерации от 9 декабря 1991 года № 2003-1 « о налогах на имущество физических лиц » (с учетом Федерального закона от 28.11.2009 № 283-ФЗ), Устава сельского поселения «Улан-Цацыкское» Совет сельского поселения «Улан-Цацыкское» РЕШИЛ:</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Решение изложить в следующей редакции, внести изменения  в  Положение  о налоге на имущество физических лиц:</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Установить ставки налога в зависимости от суммарной инвентаризационной стоимости объектов налогообложения в следующих размерах: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5"/>
        <w:gridCol w:w="2236"/>
        <w:gridCol w:w="2878"/>
      </w:tblGrid>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Суммарная инвентаризационная стоимость объекта налогообложения</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Ставка налога</w:t>
            </w:r>
          </w:p>
        </w:tc>
        <w:tc>
          <w:tcPr>
            <w:tcW w:w="26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Ставка налога для нежилых помещений, используемых в предпринимательской деятельности</w:t>
            </w:r>
          </w:p>
        </w:tc>
      </w:tr>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До 300 000 рублей (включительно)</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0,1 %</w:t>
            </w:r>
          </w:p>
        </w:tc>
        <w:tc>
          <w:tcPr>
            <w:tcW w:w="26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01 %</w:t>
            </w:r>
          </w:p>
        </w:tc>
      </w:tr>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Свыше 300 000 рублей до 500 000 рублей (включительно)</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0,3 %</w:t>
            </w:r>
          </w:p>
        </w:tc>
        <w:tc>
          <w:tcPr>
            <w:tcW w:w="262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0,3 %</w:t>
            </w:r>
          </w:p>
        </w:tc>
      </w:tr>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Свыше 500 000 рублей до 1 000 000 рублей (включительно)</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0,4 %</w:t>
            </w:r>
          </w:p>
        </w:tc>
        <w:tc>
          <w:tcPr>
            <w:tcW w:w="262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0,6 %</w:t>
            </w:r>
          </w:p>
        </w:tc>
      </w:tr>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Свыше 1000 000 рублей до 1 500 000 рублей (включительно)</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0,5 %</w:t>
            </w:r>
          </w:p>
        </w:tc>
        <w:tc>
          <w:tcPr>
            <w:tcW w:w="262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1 %</w:t>
            </w:r>
          </w:p>
        </w:tc>
      </w:tr>
      <w:tr w:rsidR="0028203C" w:rsidRPr="00BC114D" w:rsidTr="0028203C">
        <w:tc>
          <w:tcPr>
            <w:tcW w:w="460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Свыше 1 500 000 рублей</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0,6 %</w:t>
            </w:r>
          </w:p>
        </w:tc>
        <w:tc>
          <w:tcPr>
            <w:tcW w:w="26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1,5 %</w:t>
            </w:r>
          </w:p>
        </w:tc>
      </w:tr>
    </w:tbl>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 Исключить из Положения «О налоге на имущество физических лиц»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пункт 8  главы 6 «Платежные извещения об уплате налога вручаются плательщикам налоговыми органами не позднее 1 августа».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lastRenderedPageBreak/>
        <w:t>3. Пункт 9 главы 6 Положение «О налоге на имущество физических лиц» читать в следующей редакции:  «Уплата налога производится владельцами до 1 ноября».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 Данное решение обнародовать путем вывешивания на информационном стенде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25 января 2011 года                                                                                  № 3</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both"/>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ПРОГРАММЫ СОЦИАЛЬНО-ЭКОНОМИЧЕСКОГО РАЗВИТИЯ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В целях развития сельского поселения «Улан-Цацыкское» на 2011-2020 годы Совет сельского поселения «Улан-Цацыкское»:</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ШИ Л:</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numPr>
          <w:ilvl w:val="0"/>
          <w:numId w:val="8"/>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программу социально-экономического развития сельского поселения «Улан-Цацыкское» на 2011 – 2020 годы.</w:t>
      </w:r>
    </w:p>
    <w:p w:rsidR="0028203C" w:rsidRPr="00BC114D" w:rsidRDefault="0028203C" w:rsidP="00BC114D">
      <w:pPr>
        <w:spacing w:after="0"/>
        <w:ind w:left="1080"/>
        <w:rPr>
          <w:rFonts w:ascii="Times New Roman" w:hAnsi="Times New Roman" w:cs="Times New Roman"/>
          <w:sz w:val="28"/>
          <w:szCs w:val="28"/>
        </w:rPr>
      </w:pPr>
    </w:p>
    <w:p w:rsidR="0028203C" w:rsidRPr="00BC114D" w:rsidRDefault="0028203C" w:rsidP="00BC114D">
      <w:pPr>
        <w:numPr>
          <w:ilvl w:val="0"/>
          <w:numId w:val="8"/>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Решение обнародовать путем вывешивания на информационном стенде в здании администрации и библиотеки.</w:t>
      </w:r>
    </w:p>
    <w:p w:rsidR="0028203C" w:rsidRPr="00BC114D" w:rsidRDefault="0028203C" w:rsidP="00BC114D">
      <w:pPr>
        <w:pStyle w:val="ad"/>
        <w:rPr>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sectPr w:rsidR="0028203C" w:rsidRPr="00BC114D">
          <w:footnotePr>
            <w:pos w:val="beneathText"/>
          </w:footnotePr>
          <w:pgSz w:w="11905" w:h="16837"/>
          <w:pgMar w:top="907" w:right="567" w:bottom="907" w:left="1985" w:header="720" w:footer="1134" w:gutter="0"/>
          <w:pgNumType w:start="1"/>
          <w:cols w:space="720"/>
        </w:sect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i/>
          <w:sz w:val="28"/>
          <w:szCs w:val="28"/>
        </w:rPr>
      </w:pPr>
      <w:r w:rsidRPr="00BC114D">
        <w:rPr>
          <w:rFonts w:ascii="Times New Roman" w:hAnsi="Times New Roman" w:cs="Times New Roman"/>
          <w:i/>
          <w:sz w:val="28"/>
          <w:szCs w:val="28"/>
        </w:rPr>
        <w:t xml:space="preserve">                                              Утверждено </w:t>
      </w:r>
    </w:p>
    <w:p w:rsidR="0028203C" w:rsidRPr="00BC114D" w:rsidRDefault="0028203C" w:rsidP="00BC114D">
      <w:pPr>
        <w:spacing w:after="0"/>
        <w:rPr>
          <w:rFonts w:ascii="Times New Roman" w:hAnsi="Times New Roman" w:cs="Times New Roman"/>
          <w:i/>
          <w:sz w:val="28"/>
          <w:szCs w:val="28"/>
        </w:rPr>
      </w:pPr>
      <w:r w:rsidRPr="00BC114D">
        <w:rPr>
          <w:rFonts w:ascii="Times New Roman" w:hAnsi="Times New Roman" w:cs="Times New Roman"/>
          <w:i/>
          <w:sz w:val="28"/>
          <w:szCs w:val="28"/>
        </w:rPr>
        <w:t xml:space="preserve">                                              Советом сельского поселения  «Улан-Цацыкское»                  </w:t>
      </w:r>
    </w:p>
    <w:p w:rsidR="0028203C" w:rsidRPr="00BC114D" w:rsidRDefault="0028203C" w:rsidP="00BC114D">
      <w:pPr>
        <w:spacing w:after="0"/>
        <w:rPr>
          <w:rFonts w:ascii="Times New Roman" w:hAnsi="Times New Roman" w:cs="Times New Roman"/>
          <w:i/>
          <w:sz w:val="28"/>
          <w:szCs w:val="28"/>
        </w:rPr>
      </w:pPr>
      <w:r w:rsidRPr="00BC114D">
        <w:rPr>
          <w:rFonts w:ascii="Times New Roman" w:hAnsi="Times New Roman" w:cs="Times New Roman"/>
          <w:i/>
          <w:sz w:val="28"/>
          <w:szCs w:val="28"/>
        </w:rPr>
        <w:t xml:space="preserve">                                              Решение № от 2010 года</w:t>
      </w:r>
    </w:p>
    <w:p w:rsidR="0028203C" w:rsidRPr="00BC114D" w:rsidRDefault="0028203C" w:rsidP="00BC114D">
      <w:pPr>
        <w:spacing w:after="0"/>
        <w:ind w:left="4320" w:firstLine="783"/>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ПРОГРАММА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СОЦИАЛЬНО-ЭКОНОМИЧЕСКОГО РАЗВИТИЯ</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сельского поселения "Улан-Цацыкское" муниципального района «Оловяннинский район» Забайкальского края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на 2011-2020 годы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с</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лан-Цацык</w:t>
      </w:r>
      <w:proofErr w:type="spell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2010 год</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b/>
          <w:sz w:val="28"/>
          <w:szCs w:val="28"/>
        </w:rPr>
        <w:t>Оглавление</w:t>
      </w:r>
    </w:p>
    <w:p w:rsidR="0028203C" w:rsidRPr="00BC114D" w:rsidRDefault="0028203C" w:rsidP="00BC114D">
      <w:pPr>
        <w:spacing w:after="0" w:line="100" w:lineRule="atLeast"/>
        <w:jc w:val="center"/>
        <w:rPr>
          <w:rFonts w:ascii="Times New Roman" w:hAnsi="Times New Roman" w:cs="Times New Roman"/>
          <w:b/>
          <w:sz w:val="28"/>
          <w:szCs w:val="28"/>
        </w:rPr>
      </w:pPr>
    </w:p>
    <w:tbl>
      <w:tblPr>
        <w:tblW w:w="0" w:type="auto"/>
        <w:tblLook w:val="04A0"/>
      </w:tblPr>
      <w:tblGrid>
        <w:gridCol w:w="6771"/>
        <w:gridCol w:w="2551"/>
      </w:tblGrid>
      <w:tr w:rsidR="0028203C" w:rsidRPr="00BC114D" w:rsidTr="0028203C">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Паспорт программы</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37"/>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1. Стартовые условия и оценка исходного состояния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за  2009-2010гг.</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403"/>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1.1. Общие сведения</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555"/>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1.2. Демографическая ситуация</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563"/>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1.3. Качество и уровень жизни населения</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24"/>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1.4. Величина и эффективность использования экономического потенциала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26"/>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1.5. Величина и эффективность использования социальной инфраструктуры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28"/>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1.6. Величина и эффективность использования ресурсного потенциала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16"/>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1.7. Величина и эффективность использования муниципального имущества и муниципальных финансов</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696"/>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1.8. Проблемы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30"/>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2. Приоритетные направления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xml:space="preserve">» на 2011-2020гг. </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835"/>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2.1. Приоритетные направления социального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832"/>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2.2. Приоритетные направления 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35"/>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2.3. Приоритетные направления пространственного (градостроительного)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xml:space="preserve">» </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839"/>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3. Среднесрочный план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xml:space="preserve">» на 2011-2015гг. </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829"/>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lastRenderedPageBreak/>
              <w:t>3.1. Основные проблемы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препятствующие реализации выбранных приоритетов экономического развития поселения и требующие решения в планируемый период</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416"/>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3.2. Основные проблемы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препятствующие реализации выбранных приоритетов социального развития и требующие решения в планируемый период</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415"/>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3.3. Цели и задачи на среднесрочный период</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399"/>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3.4. Ресурсы и резервы местного сообщества, обеспечивающие решение проблем, препятствующих достижению выбранных приоритетов в плановый период</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674"/>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3.5. Развитие отраслей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34"/>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3.6. Основные элементы механизма реализации среднесрочного плана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22"/>
        </w:trPr>
        <w:tc>
          <w:tcPr>
            <w:tcW w:w="6771" w:type="dxa"/>
            <w:hideMark/>
          </w:tcPr>
          <w:p w:rsidR="0028203C" w:rsidRPr="00BC114D" w:rsidRDefault="0028203C" w:rsidP="00BC114D">
            <w:pPr>
              <w:suppressAutoHyphens/>
              <w:spacing w:after="0" w:line="100" w:lineRule="atLeast"/>
              <w:ind w:left="284"/>
              <w:rPr>
                <w:rFonts w:ascii="Times New Roman" w:hAnsi="Times New Roman" w:cs="Times New Roman"/>
                <w:sz w:val="28"/>
                <w:szCs w:val="28"/>
                <w:lang w:eastAsia="ar-SA"/>
              </w:rPr>
            </w:pPr>
            <w:r w:rsidRPr="00BC114D">
              <w:rPr>
                <w:rFonts w:ascii="Times New Roman" w:hAnsi="Times New Roman" w:cs="Times New Roman"/>
                <w:sz w:val="28"/>
                <w:szCs w:val="28"/>
              </w:rPr>
              <w:t>3.7. Основные индикаторы среднесрочного плана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841"/>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4. Годовой план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xml:space="preserve">» </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392"/>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1. Решение Совета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об утверждении программы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на 2011-2015 годы</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381"/>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2. Паспорт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w:t>
            </w:r>
          </w:p>
        </w:tc>
        <w:tc>
          <w:tcPr>
            <w:tcW w:w="2551" w:type="dxa"/>
            <w:vAlign w:val="bottom"/>
          </w:tcPr>
          <w:p w:rsidR="0028203C" w:rsidRPr="00BC114D" w:rsidRDefault="0028203C" w:rsidP="00BC114D">
            <w:pPr>
              <w:suppressAutoHyphens/>
              <w:spacing w:after="0" w:line="100" w:lineRule="atLeast"/>
              <w:rPr>
                <w:rFonts w:ascii="Times New Roman" w:hAnsi="Times New Roman" w:cs="Times New Roman"/>
                <w:sz w:val="28"/>
                <w:szCs w:val="28"/>
                <w:lang w:eastAsia="ar-SA"/>
              </w:rPr>
            </w:pPr>
          </w:p>
        </w:tc>
      </w:tr>
      <w:tr w:rsidR="0028203C" w:rsidRPr="00BC114D" w:rsidTr="0028203C">
        <w:trPr>
          <w:trHeight w:val="717"/>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3. Социально-экономическое положение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за 2007-2009гг.</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369"/>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4. SWOT-анализ</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422"/>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5. Точки экономического роста</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1123"/>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lang w:eastAsia="ar-SA"/>
              </w:rPr>
            </w:pPr>
            <w:r w:rsidRPr="00BC114D">
              <w:rPr>
                <w:rFonts w:ascii="Times New Roman" w:hAnsi="Times New Roman" w:cs="Times New Roman"/>
                <w:sz w:val="28"/>
                <w:szCs w:val="28"/>
              </w:rPr>
              <w:t>Приложение 6. План мероприятий по реализации программы социально-экономического развития городского поселения «</w:t>
            </w:r>
            <w:proofErr w:type="spellStart"/>
            <w:r w:rsidRPr="00BC114D">
              <w:rPr>
                <w:rFonts w:ascii="Times New Roman" w:hAnsi="Times New Roman" w:cs="Times New Roman"/>
                <w:sz w:val="28"/>
                <w:szCs w:val="28"/>
              </w:rPr>
              <w:t>Карымское</w:t>
            </w:r>
            <w:proofErr w:type="spellEnd"/>
            <w:r w:rsidRPr="00BC114D">
              <w:rPr>
                <w:rFonts w:ascii="Times New Roman" w:hAnsi="Times New Roman" w:cs="Times New Roman"/>
                <w:sz w:val="28"/>
                <w:szCs w:val="28"/>
              </w:rPr>
              <w:t>» на 2011-2015 год</w:t>
            </w: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r w:rsidR="0028203C" w:rsidRPr="00BC114D" w:rsidTr="0028203C">
        <w:trPr>
          <w:trHeight w:val="401"/>
        </w:trPr>
        <w:tc>
          <w:tcPr>
            <w:tcW w:w="6771" w:type="dxa"/>
            <w:hideMark/>
          </w:tcPr>
          <w:p w:rsidR="0028203C" w:rsidRPr="00BC114D" w:rsidRDefault="0028203C" w:rsidP="00BC114D">
            <w:pPr>
              <w:suppressAutoHyphens/>
              <w:spacing w:after="0" w:line="100" w:lineRule="atLeast"/>
              <w:rPr>
                <w:rFonts w:ascii="Times New Roman" w:hAnsi="Times New Roman" w:cs="Times New Roman"/>
                <w:sz w:val="28"/>
                <w:szCs w:val="28"/>
              </w:rPr>
            </w:pPr>
            <w:r w:rsidRPr="00BC114D">
              <w:rPr>
                <w:rFonts w:ascii="Times New Roman" w:hAnsi="Times New Roman" w:cs="Times New Roman"/>
                <w:sz w:val="28"/>
                <w:szCs w:val="28"/>
              </w:rPr>
              <w:t>Приложение 7. Генеральный план</w:t>
            </w:r>
          </w:p>
          <w:p w:rsidR="0028203C" w:rsidRPr="00BC114D" w:rsidRDefault="0028203C" w:rsidP="00BC114D">
            <w:pPr>
              <w:suppressAutoHyphens/>
              <w:spacing w:after="0" w:line="100" w:lineRule="atLeast"/>
              <w:rPr>
                <w:rFonts w:ascii="Times New Roman" w:hAnsi="Times New Roman" w:cs="Times New Roman"/>
                <w:sz w:val="28"/>
                <w:szCs w:val="28"/>
              </w:rPr>
            </w:pPr>
          </w:p>
          <w:p w:rsidR="0028203C" w:rsidRPr="00BC114D" w:rsidRDefault="0028203C" w:rsidP="00BC114D">
            <w:pPr>
              <w:suppressAutoHyphens/>
              <w:spacing w:after="0" w:line="100" w:lineRule="atLeast"/>
              <w:rPr>
                <w:rFonts w:ascii="Times New Roman" w:hAnsi="Times New Roman" w:cs="Times New Roman"/>
                <w:sz w:val="28"/>
                <w:szCs w:val="28"/>
              </w:rPr>
            </w:pPr>
          </w:p>
        </w:tc>
        <w:tc>
          <w:tcPr>
            <w:tcW w:w="2551" w:type="dxa"/>
            <w:vAlign w:val="bottom"/>
          </w:tcPr>
          <w:p w:rsidR="0028203C" w:rsidRPr="00BC114D" w:rsidRDefault="0028203C" w:rsidP="00BC114D">
            <w:pPr>
              <w:suppressAutoHyphens/>
              <w:spacing w:after="0" w:line="100" w:lineRule="atLeast"/>
              <w:jc w:val="right"/>
              <w:rPr>
                <w:rFonts w:ascii="Times New Roman" w:hAnsi="Times New Roman" w:cs="Times New Roman"/>
                <w:sz w:val="28"/>
                <w:szCs w:val="28"/>
                <w:lang w:eastAsia="ar-SA"/>
              </w:rPr>
            </w:pPr>
          </w:p>
        </w:tc>
      </w:tr>
    </w:tbl>
    <w:p w:rsidR="0028203C" w:rsidRPr="00BC114D" w:rsidRDefault="0028203C" w:rsidP="00BC114D">
      <w:pPr>
        <w:spacing w:after="0" w:line="100" w:lineRule="atLeast"/>
        <w:jc w:val="both"/>
        <w:rPr>
          <w:rFonts w:ascii="Times New Roman" w:hAnsi="Times New Roman" w:cs="Times New Roman"/>
          <w:sz w:val="28"/>
          <w:szCs w:val="28"/>
          <w:lang w:eastAsia="ar-SA"/>
        </w:rPr>
      </w:pPr>
      <w:r w:rsidRPr="00BC114D">
        <w:rPr>
          <w:rFonts w:ascii="Times New Roman" w:hAnsi="Times New Roman" w:cs="Times New Roman"/>
          <w:sz w:val="28"/>
          <w:szCs w:val="28"/>
        </w:rPr>
        <w:t xml:space="preserve">                                                 </w:t>
      </w:r>
    </w:p>
    <w:p w:rsidR="0028203C" w:rsidRPr="00BC114D" w:rsidRDefault="0028203C" w:rsidP="00BC114D">
      <w:pPr>
        <w:spacing w:after="0" w:line="100" w:lineRule="atLeast"/>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                                            </w:t>
      </w:r>
      <w:r w:rsidRPr="00BC114D">
        <w:rPr>
          <w:rFonts w:ascii="Times New Roman" w:hAnsi="Times New Roman" w:cs="Times New Roman"/>
          <w:b/>
          <w:sz w:val="28"/>
          <w:szCs w:val="28"/>
        </w:rPr>
        <w:t>ПАСПОРТ</w:t>
      </w:r>
    </w:p>
    <w:p w:rsidR="0028203C" w:rsidRPr="00BC114D" w:rsidRDefault="0028203C" w:rsidP="00BC114D">
      <w:pPr>
        <w:spacing w:after="0" w:line="100" w:lineRule="atLeast"/>
        <w:jc w:val="center"/>
        <w:rPr>
          <w:rFonts w:ascii="Times New Roman" w:hAnsi="Times New Roman" w:cs="Times New Roman"/>
          <w:b/>
          <w:sz w:val="28"/>
          <w:szCs w:val="28"/>
        </w:rPr>
      </w:pPr>
      <w:r w:rsidRPr="00BC114D">
        <w:rPr>
          <w:rFonts w:ascii="Times New Roman" w:hAnsi="Times New Roman" w:cs="Times New Roman"/>
          <w:b/>
          <w:sz w:val="28"/>
          <w:szCs w:val="28"/>
        </w:rPr>
        <w:t xml:space="preserve">программы социально-экономического развития сельского поселения «Улан-Цацыкское» </w:t>
      </w:r>
    </w:p>
    <w:p w:rsidR="0028203C" w:rsidRPr="00BC114D" w:rsidRDefault="0028203C" w:rsidP="00BC114D">
      <w:pPr>
        <w:spacing w:after="0" w:line="100" w:lineRule="atLeast"/>
        <w:jc w:val="center"/>
        <w:rPr>
          <w:rFonts w:ascii="Times New Roman" w:hAnsi="Times New Roman" w:cs="Times New Roman"/>
          <w:b/>
          <w:sz w:val="28"/>
          <w:szCs w:val="28"/>
        </w:rPr>
      </w:pPr>
      <w:r w:rsidRPr="00BC114D">
        <w:rPr>
          <w:rFonts w:ascii="Times New Roman" w:hAnsi="Times New Roman" w:cs="Times New Roman"/>
          <w:b/>
          <w:sz w:val="28"/>
          <w:szCs w:val="28"/>
        </w:rPr>
        <w:t>на 2011-2020годы</w:t>
      </w:r>
    </w:p>
    <w:p w:rsidR="0028203C" w:rsidRPr="00BC114D" w:rsidRDefault="0028203C" w:rsidP="00BC114D">
      <w:pPr>
        <w:spacing w:after="0" w:line="100" w:lineRule="atLeast"/>
        <w:jc w:val="both"/>
        <w:rPr>
          <w:rFonts w:ascii="Times New Roman" w:hAnsi="Times New Roman" w:cs="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3639"/>
        <w:gridCol w:w="5721"/>
      </w:tblGrid>
      <w:tr w:rsidR="0028203C" w:rsidRPr="00BC114D" w:rsidTr="0028203C">
        <w:trPr>
          <w:trHeight w:val="1351"/>
        </w:trPr>
        <w:tc>
          <w:tcPr>
            <w:tcW w:w="363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Наименование программы</w:t>
            </w:r>
          </w:p>
        </w:tc>
        <w:tc>
          <w:tcPr>
            <w:tcW w:w="5721"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Программа социально-экономического развития сельского поселения "Улан-Цацыкское" </w:t>
            </w:r>
          </w:p>
          <w:p w:rsidR="0028203C" w:rsidRPr="00BC114D" w:rsidRDefault="0028203C" w:rsidP="00BC114D">
            <w:pPr>
              <w:pStyle w:val="ae"/>
              <w:rPr>
                <w:sz w:val="28"/>
                <w:szCs w:val="28"/>
              </w:rPr>
            </w:pPr>
            <w:r w:rsidRPr="00BC114D">
              <w:rPr>
                <w:sz w:val="28"/>
                <w:szCs w:val="28"/>
              </w:rPr>
              <w:t>на 2011-2020 годы  (далее – программа)</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Дата принятия решения о разработке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Решение Совета сельского поселения "Улан-Цацыкское" </w:t>
            </w:r>
          </w:p>
          <w:p w:rsidR="0028203C" w:rsidRPr="00BC114D" w:rsidRDefault="0028203C" w:rsidP="00BC114D">
            <w:pPr>
              <w:pStyle w:val="ae"/>
              <w:rPr>
                <w:sz w:val="28"/>
                <w:szCs w:val="28"/>
              </w:rPr>
            </w:pPr>
            <w:r w:rsidRPr="00BC114D">
              <w:rPr>
                <w:sz w:val="28"/>
                <w:szCs w:val="28"/>
              </w:rPr>
              <w:t>от 05.03.2007 года № 6-а</w:t>
            </w:r>
          </w:p>
        </w:tc>
      </w:tr>
      <w:tr w:rsidR="0028203C" w:rsidRPr="00BC114D" w:rsidTr="0028203C">
        <w:trPr>
          <w:trHeight w:val="769"/>
        </w:trPr>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Дата утверждения программы</w:t>
            </w:r>
          </w:p>
        </w:tc>
        <w:tc>
          <w:tcPr>
            <w:tcW w:w="5721" w:type="dxa"/>
            <w:tcBorders>
              <w:top w:val="nil"/>
              <w:left w:val="single" w:sz="2" w:space="0" w:color="000000"/>
              <w:bottom w:val="single" w:sz="2" w:space="0" w:color="000000"/>
              <w:right w:val="single" w:sz="2" w:space="0" w:color="000000"/>
            </w:tcBorders>
          </w:tcPr>
          <w:p w:rsidR="0028203C" w:rsidRPr="00BC114D" w:rsidRDefault="0028203C" w:rsidP="00BC114D">
            <w:pPr>
              <w:pStyle w:val="ae"/>
              <w:rPr>
                <w:sz w:val="28"/>
                <w:szCs w:val="28"/>
              </w:rPr>
            </w:pPr>
          </w:p>
          <w:p w:rsidR="0028203C" w:rsidRPr="00BC114D" w:rsidRDefault="0028203C" w:rsidP="00BC114D">
            <w:pPr>
              <w:pStyle w:val="ae"/>
              <w:rPr>
                <w:sz w:val="28"/>
                <w:szCs w:val="28"/>
              </w:rPr>
            </w:pPr>
            <w:r w:rsidRPr="00BC114D">
              <w:rPr>
                <w:sz w:val="28"/>
                <w:szCs w:val="28"/>
                <w:highlight w:val="yellow"/>
              </w:rPr>
              <w:t>"______" _______________2010 года</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Заказчик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Администрация сельского поселения "Улан-Цацыкское"</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Основной разработчик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Финансово-экономический отдел Администрации городского поселения "</w:t>
            </w:r>
            <w:proofErr w:type="spellStart"/>
            <w:r w:rsidRPr="00BC114D">
              <w:rPr>
                <w:sz w:val="28"/>
                <w:szCs w:val="28"/>
              </w:rPr>
              <w:t>Карымское</w:t>
            </w:r>
            <w:proofErr w:type="spellEnd"/>
            <w:r w:rsidRPr="00BC114D">
              <w:rPr>
                <w:sz w:val="28"/>
                <w:szCs w:val="28"/>
              </w:rPr>
              <w:t xml:space="preserve">" </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Цель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highlight w:val="yellow"/>
              </w:rPr>
            </w:pPr>
            <w:r w:rsidRPr="00BC114D">
              <w:rPr>
                <w:sz w:val="28"/>
                <w:szCs w:val="28"/>
              </w:rPr>
              <w:t>Обеспечение улучшения качества жизни населения городского поселения «</w:t>
            </w:r>
            <w:proofErr w:type="spellStart"/>
            <w:r w:rsidRPr="00BC114D">
              <w:rPr>
                <w:sz w:val="28"/>
                <w:szCs w:val="28"/>
              </w:rPr>
              <w:t>Карымское</w:t>
            </w:r>
            <w:proofErr w:type="spellEnd"/>
            <w:r w:rsidRPr="00BC114D">
              <w:rPr>
                <w:sz w:val="28"/>
                <w:szCs w:val="28"/>
              </w:rPr>
              <w:t>» на основе устойчивого развития экономики</w:t>
            </w:r>
          </w:p>
        </w:tc>
      </w:tr>
      <w:tr w:rsidR="0028203C" w:rsidRPr="00BC114D" w:rsidTr="0028203C">
        <w:tc>
          <w:tcPr>
            <w:tcW w:w="3639"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rPr>
                <w:sz w:val="28"/>
                <w:szCs w:val="28"/>
              </w:rPr>
            </w:pPr>
            <w:r w:rsidRPr="00BC114D">
              <w:rPr>
                <w:sz w:val="28"/>
                <w:szCs w:val="28"/>
              </w:rPr>
              <w:t>Задачи программы</w:t>
            </w:r>
          </w:p>
        </w:tc>
        <w:tc>
          <w:tcPr>
            <w:tcW w:w="5721" w:type="dxa"/>
            <w:tcBorders>
              <w:top w:val="single" w:sz="2" w:space="0" w:color="000000"/>
              <w:left w:val="single" w:sz="2" w:space="0" w:color="000000"/>
              <w:bottom w:val="single" w:sz="4" w:space="0" w:color="auto"/>
              <w:right w:val="single" w:sz="2" w:space="0" w:color="000000"/>
            </w:tcBorders>
            <w:hideMark/>
          </w:tcPr>
          <w:p w:rsidR="0028203C" w:rsidRPr="00BC114D" w:rsidRDefault="0028203C" w:rsidP="00BC114D">
            <w:pPr>
              <w:spacing w:after="0"/>
              <w:rPr>
                <w:rFonts w:ascii="Times New Roman" w:hAnsi="Times New Roman" w:cs="Times New Roman"/>
                <w:sz w:val="28"/>
                <w:szCs w:val="28"/>
                <w:shd w:val="clear" w:color="auto" w:fill="FFFFFF"/>
                <w:lang w:eastAsia="ar-SA"/>
              </w:rPr>
            </w:pPr>
            <w:r w:rsidRPr="00BC114D">
              <w:rPr>
                <w:rFonts w:ascii="Times New Roman" w:hAnsi="Times New Roman" w:cs="Times New Roman"/>
                <w:sz w:val="28"/>
                <w:szCs w:val="28"/>
                <w:shd w:val="clear" w:color="auto" w:fill="FFFFFF"/>
              </w:rPr>
              <w:t>- обеспечение роста денежных доходов населения за счет создания условий для повышения трудовой занятости и развития предпринимательской деятельности;</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развитие общедоступной социальной инфраструктуры, обеспечение доступности услуг здравоохранения, образования, культуры, физической культуры и спорта для населения;</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содействие развитию жилищного строительства, обеспечивающего доступность жилья для населения;</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создание благоприятных условий для развития малого и среднего бизнеса;</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развитие инженерной и транспортной инфраструктуры городского поселения;</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xml:space="preserve">- создание условий для развития промышленных предприятий, развития новых </w:t>
            </w:r>
            <w:r w:rsidRPr="00BC114D">
              <w:rPr>
                <w:rFonts w:ascii="Times New Roman" w:hAnsi="Times New Roman" w:cs="Times New Roman"/>
                <w:sz w:val="28"/>
                <w:szCs w:val="28"/>
                <w:shd w:val="clear" w:color="auto" w:fill="FFFFFF"/>
              </w:rPr>
              <w:lastRenderedPageBreak/>
              <w:t>видов экономической деятельности поселения;</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развитие торговли и общественного питания, повышение уровня обслуживания населения;</w:t>
            </w:r>
          </w:p>
          <w:p w:rsidR="0028203C" w:rsidRPr="00BC114D" w:rsidRDefault="0028203C" w:rsidP="00BC114D">
            <w:pPr>
              <w:spacing w:after="0"/>
              <w:rPr>
                <w:rFonts w:ascii="Times New Roman" w:hAnsi="Times New Roman" w:cs="Times New Roman"/>
                <w:sz w:val="28"/>
                <w:szCs w:val="28"/>
                <w:shd w:val="clear" w:color="auto" w:fill="FFFFFF"/>
              </w:rPr>
            </w:pPr>
            <w:r w:rsidRPr="00BC114D">
              <w:rPr>
                <w:rFonts w:ascii="Times New Roman" w:hAnsi="Times New Roman" w:cs="Times New Roman"/>
                <w:sz w:val="28"/>
                <w:szCs w:val="28"/>
                <w:shd w:val="clear" w:color="auto" w:fill="FFFFFF"/>
              </w:rPr>
              <w:t>- обеспечение устойчивого развития жилищно-коммунального комплекса;</w:t>
            </w:r>
          </w:p>
          <w:p w:rsidR="0028203C" w:rsidRPr="00BC114D" w:rsidRDefault="0028203C" w:rsidP="00BC114D">
            <w:pPr>
              <w:suppressAutoHyphens/>
              <w:spacing w:after="0"/>
              <w:rPr>
                <w:rFonts w:ascii="Times New Roman" w:hAnsi="Times New Roman" w:cs="Times New Roman"/>
                <w:sz w:val="28"/>
                <w:szCs w:val="28"/>
                <w:shd w:val="clear" w:color="auto" w:fill="FFFFFF"/>
                <w:lang w:eastAsia="ar-SA"/>
              </w:rPr>
            </w:pPr>
            <w:r w:rsidRPr="00BC114D">
              <w:rPr>
                <w:rFonts w:ascii="Times New Roman" w:hAnsi="Times New Roman" w:cs="Times New Roman"/>
                <w:sz w:val="28"/>
                <w:szCs w:val="28"/>
                <w:shd w:val="clear" w:color="auto" w:fill="FFFFFF"/>
              </w:rPr>
              <w:t>- укрепление бюджета городского поселения.</w:t>
            </w:r>
          </w:p>
        </w:tc>
      </w:tr>
      <w:tr w:rsidR="0028203C" w:rsidRPr="00BC114D" w:rsidTr="0028203C">
        <w:tc>
          <w:tcPr>
            <w:tcW w:w="363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pStyle w:val="ae"/>
              <w:rPr>
                <w:sz w:val="28"/>
                <w:szCs w:val="28"/>
              </w:rPr>
            </w:pPr>
            <w:r w:rsidRPr="00BC114D">
              <w:rPr>
                <w:sz w:val="28"/>
                <w:szCs w:val="28"/>
              </w:rPr>
              <w:lastRenderedPageBreak/>
              <w:t>Сроки реализации программы</w:t>
            </w:r>
          </w:p>
        </w:tc>
        <w:tc>
          <w:tcPr>
            <w:tcW w:w="572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pStyle w:val="ae"/>
              <w:rPr>
                <w:sz w:val="28"/>
                <w:szCs w:val="28"/>
              </w:rPr>
            </w:pPr>
            <w:r w:rsidRPr="00BC114D">
              <w:rPr>
                <w:sz w:val="28"/>
                <w:szCs w:val="28"/>
              </w:rPr>
              <w:t xml:space="preserve">  2011-2020 годы</w:t>
            </w:r>
          </w:p>
        </w:tc>
      </w:tr>
      <w:tr w:rsidR="0028203C" w:rsidRPr="00BC114D" w:rsidTr="0028203C">
        <w:tc>
          <w:tcPr>
            <w:tcW w:w="3639" w:type="dxa"/>
            <w:tcBorders>
              <w:top w:val="single" w:sz="4" w:space="0" w:color="auto"/>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Перечень основных мероприятий</w:t>
            </w:r>
          </w:p>
        </w:tc>
        <w:tc>
          <w:tcPr>
            <w:tcW w:w="57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Реализация инвестиционных проектов в пищевой промышленности и промышленности строительных материалов;</w:t>
            </w:r>
          </w:p>
          <w:p w:rsidR="0028203C" w:rsidRPr="00BC114D" w:rsidRDefault="0028203C" w:rsidP="00BC114D">
            <w:pPr>
              <w:pStyle w:val="ae"/>
              <w:rPr>
                <w:sz w:val="28"/>
                <w:szCs w:val="28"/>
              </w:rPr>
            </w:pPr>
            <w:r w:rsidRPr="00BC114D">
              <w:rPr>
                <w:sz w:val="28"/>
                <w:szCs w:val="28"/>
              </w:rPr>
              <w:t>Строительство и реконструкция автомобильных дорог;</w:t>
            </w:r>
          </w:p>
          <w:p w:rsidR="0028203C" w:rsidRPr="00BC114D" w:rsidRDefault="0028203C" w:rsidP="00BC114D">
            <w:pPr>
              <w:pStyle w:val="ae"/>
              <w:rPr>
                <w:sz w:val="28"/>
                <w:szCs w:val="28"/>
              </w:rPr>
            </w:pPr>
            <w:r w:rsidRPr="00BC114D">
              <w:rPr>
                <w:sz w:val="28"/>
                <w:szCs w:val="28"/>
              </w:rPr>
              <w:t>Строительство и реконструкция коммунальной инфраструктуры;</w:t>
            </w:r>
          </w:p>
          <w:p w:rsidR="0028203C" w:rsidRPr="00BC114D" w:rsidRDefault="0028203C" w:rsidP="00BC114D">
            <w:pPr>
              <w:pStyle w:val="ae"/>
              <w:rPr>
                <w:sz w:val="28"/>
                <w:szCs w:val="28"/>
              </w:rPr>
            </w:pPr>
            <w:r w:rsidRPr="00BC114D">
              <w:rPr>
                <w:sz w:val="28"/>
                <w:szCs w:val="28"/>
              </w:rPr>
              <w:t>Развитие жилищного строительства</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Исполнители основных мероприятий</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ind w:left="360"/>
              <w:rPr>
                <w:sz w:val="28"/>
                <w:szCs w:val="28"/>
              </w:rPr>
            </w:pPr>
            <w:r w:rsidRPr="00BC114D">
              <w:rPr>
                <w:sz w:val="28"/>
                <w:szCs w:val="28"/>
              </w:rPr>
              <w:t>Администрация муниципального района «</w:t>
            </w:r>
            <w:proofErr w:type="spellStart"/>
            <w:r w:rsidRPr="00BC114D">
              <w:rPr>
                <w:sz w:val="28"/>
                <w:szCs w:val="28"/>
              </w:rPr>
              <w:t>Карымский</w:t>
            </w:r>
            <w:proofErr w:type="spellEnd"/>
            <w:r w:rsidRPr="00BC114D">
              <w:rPr>
                <w:sz w:val="28"/>
                <w:szCs w:val="28"/>
              </w:rPr>
              <w:t xml:space="preserve"> район»</w:t>
            </w:r>
          </w:p>
          <w:p w:rsidR="0028203C" w:rsidRPr="00BC114D" w:rsidRDefault="0028203C" w:rsidP="00BC114D">
            <w:pPr>
              <w:pStyle w:val="ae"/>
              <w:ind w:left="360"/>
              <w:rPr>
                <w:sz w:val="28"/>
                <w:szCs w:val="28"/>
              </w:rPr>
            </w:pPr>
            <w:r w:rsidRPr="00BC114D">
              <w:rPr>
                <w:sz w:val="28"/>
                <w:szCs w:val="28"/>
              </w:rPr>
              <w:t>Администрация городского поселения «</w:t>
            </w:r>
            <w:proofErr w:type="spellStart"/>
            <w:r w:rsidRPr="00BC114D">
              <w:rPr>
                <w:sz w:val="28"/>
                <w:szCs w:val="28"/>
              </w:rPr>
              <w:t>Карымское</w:t>
            </w:r>
            <w:proofErr w:type="spellEnd"/>
            <w:r w:rsidRPr="00BC114D">
              <w:rPr>
                <w:sz w:val="28"/>
                <w:szCs w:val="28"/>
              </w:rPr>
              <w:t>»</w:t>
            </w:r>
          </w:p>
          <w:p w:rsidR="0028203C" w:rsidRPr="00BC114D" w:rsidRDefault="0028203C" w:rsidP="00BC114D">
            <w:pPr>
              <w:pStyle w:val="ae"/>
              <w:ind w:left="360"/>
              <w:rPr>
                <w:sz w:val="28"/>
                <w:szCs w:val="28"/>
              </w:rPr>
            </w:pPr>
            <w:r w:rsidRPr="00BC114D">
              <w:rPr>
                <w:sz w:val="28"/>
                <w:szCs w:val="28"/>
              </w:rPr>
              <w:t>Организации, отобранные на конкурсной основе</w:t>
            </w:r>
          </w:p>
          <w:p w:rsidR="0028203C" w:rsidRPr="00BC114D" w:rsidRDefault="0028203C" w:rsidP="00BC114D">
            <w:pPr>
              <w:pStyle w:val="ae"/>
              <w:ind w:left="360"/>
              <w:rPr>
                <w:sz w:val="28"/>
                <w:szCs w:val="28"/>
              </w:rPr>
            </w:pPr>
            <w:r w:rsidRPr="00BC114D">
              <w:rPr>
                <w:sz w:val="28"/>
                <w:szCs w:val="28"/>
              </w:rPr>
              <w:t>Муниципальные учреждения</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Объемы и источники финансирования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ind w:left="12"/>
              <w:rPr>
                <w:sz w:val="28"/>
                <w:szCs w:val="28"/>
              </w:rPr>
            </w:pPr>
            <w:r w:rsidRPr="00BC114D">
              <w:rPr>
                <w:sz w:val="28"/>
                <w:szCs w:val="28"/>
              </w:rPr>
              <w:t>Потребность в инвестициях на 2011-2015 годы составляет 438109,1 тыс</w:t>
            </w:r>
            <w:proofErr w:type="gramStart"/>
            <w:r w:rsidRPr="00BC114D">
              <w:rPr>
                <w:sz w:val="28"/>
                <w:szCs w:val="28"/>
              </w:rPr>
              <w:t>.р</w:t>
            </w:r>
            <w:proofErr w:type="gramEnd"/>
            <w:r w:rsidRPr="00BC114D">
              <w:rPr>
                <w:sz w:val="28"/>
                <w:szCs w:val="28"/>
              </w:rPr>
              <w:t xml:space="preserve">уб., в том числе: </w:t>
            </w:r>
          </w:p>
          <w:p w:rsidR="0028203C" w:rsidRPr="00BC114D" w:rsidRDefault="0028203C" w:rsidP="00BC114D">
            <w:pPr>
              <w:pStyle w:val="ae"/>
              <w:ind w:left="12"/>
              <w:rPr>
                <w:sz w:val="28"/>
                <w:szCs w:val="28"/>
              </w:rPr>
            </w:pPr>
            <w:r w:rsidRPr="00BC114D">
              <w:rPr>
                <w:sz w:val="28"/>
                <w:szCs w:val="28"/>
              </w:rPr>
              <w:t>федеральный бюджет – 104 592 тыс</w:t>
            </w:r>
            <w:proofErr w:type="gramStart"/>
            <w:r w:rsidRPr="00BC114D">
              <w:rPr>
                <w:sz w:val="28"/>
                <w:szCs w:val="28"/>
              </w:rPr>
              <w:t>.р</w:t>
            </w:r>
            <w:proofErr w:type="gramEnd"/>
            <w:r w:rsidRPr="00BC114D">
              <w:rPr>
                <w:sz w:val="28"/>
                <w:szCs w:val="28"/>
              </w:rPr>
              <w:t xml:space="preserve">уб. (23,87 %); </w:t>
            </w:r>
          </w:p>
          <w:p w:rsidR="0028203C" w:rsidRPr="00BC114D" w:rsidRDefault="0028203C" w:rsidP="00BC114D">
            <w:pPr>
              <w:pStyle w:val="ae"/>
              <w:ind w:left="12"/>
              <w:rPr>
                <w:sz w:val="28"/>
                <w:szCs w:val="28"/>
              </w:rPr>
            </w:pPr>
            <w:r w:rsidRPr="00BC114D">
              <w:rPr>
                <w:sz w:val="28"/>
                <w:szCs w:val="28"/>
              </w:rPr>
              <w:t>региональный  бюджет – 80 061,1 тыс</w:t>
            </w:r>
            <w:proofErr w:type="gramStart"/>
            <w:r w:rsidRPr="00BC114D">
              <w:rPr>
                <w:sz w:val="28"/>
                <w:szCs w:val="28"/>
              </w:rPr>
              <w:t>.р</w:t>
            </w:r>
            <w:proofErr w:type="gramEnd"/>
            <w:r w:rsidRPr="00BC114D">
              <w:rPr>
                <w:sz w:val="28"/>
                <w:szCs w:val="28"/>
              </w:rPr>
              <w:t xml:space="preserve">уб. (18,27 %); </w:t>
            </w:r>
          </w:p>
          <w:p w:rsidR="0028203C" w:rsidRPr="00BC114D" w:rsidRDefault="0028203C" w:rsidP="00BC114D">
            <w:pPr>
              <w:pStyle w:val="ae"/>
              <w:ind w:left="12"/>
              <w:rPr>
                <w:sz w:val="28"/>
                <w:szCs w:val="28"/>
              </w:rPr>
            </w:pPr>
            <w:r w:rsidRPr="00BC114D">
              <w:rPr>
                <w:sz w:val="28"/>
                <w:szCs w:val="28"/>
              </w:rPr>
              <w:t>бюджет района – 42 469 тыс</w:t>
            </w:r>
            <w:proofErr w:type="gramStart"/>
            <w:r w:rsidRPr="00BC114D">
              <w:rPr>
                <w:sz w:val="28"/>
                <w:szCs w:val="28"/>
              </w:rPr>
              <w:t>.р</w:t>
            </w:r>
            <w:proofErr w:type="gramEnd"/>
            <w:r w:rsidRPr="00BC114D">
              <w:rPr>
                <w:sz w:val="28"/>
                <w:szCs w:val="28"/>
              </w:rPr>
              <w:t>уб. (9,69 %); бюджет поселения – 58 020 тыс.руб. (13,25 %)</w:t>
            </w:r>
          </w:p>
          <w:p w:rsidR="0028203C" w:rsidRPr="00BC114D" w:rsidRDefault="0028203C" w:rsidP="00BC114D">
            <w:pPr>
              <w:pStyle w:val="ae"/>
              <w:ind w:left="12"/>
              <w:rPr>
                <w:sz w:val="28"/>
                <w:szCs w:val="28"/>
              </w:rPr>
            </w:pPr>
            <w:r w:rsidRPr="00BC114D">
              <w:rPr>
                <w:sz w:val="28"/>
                <w:szCs w:val="28"/>
              </w:rPr>
              <w:t>из внебюджетных источников – 152 967 т</w:t>
            </w:r>
            <w:proofErr w:type="gramStart"/>
            <w:r w:rsidRPr="00BC114D">
              <w:rPr>
                <w:sz w:val="28"/>
                <w:szCs w:val="28"/>
              </w:rPr>
              <w:t>.р</w:t>
            </w:r>
            <w:proofErr w:type="gramEnd"/>
            <w:r w:rsidRPr="00BC114D">
              <w:rPr>
                <w:sz w:val="28"/>
                <w:szCs w:val="28"/>
              </w:rPr>
              <w:t xml:space="preserve">уб. (34,92 %).  </w:t>
            </w: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Ожидаемые результаты реализации программы</w:t>
            </w:r>
          </w:p>
        </w:tc>
        <w:tc>
          <w:tcPr>
            <w:tcW w:w="5721" w:type="dxa"/>
            <w:tcBorders>
              <w:top w:val="nil"/>
              <w:left w:val="single" w:sz="2" w:space="0" w:color="000000"/>
              <w:bottom w:val="single" w:sz="2" w:space="0" w:color="000000"/>
              <w:right w:val="single" w:sz="2" w:space="0" w:color="000000"/>
            </w:tcBorders>
          </w:tcPr>
          <w:p w:rsidR="0028203C" w:rsidRPr="00BC114D" w:rsidRDefault="0028203C" w:rsidP="00BC114D">
            <w:pPr>
              <w:pStyle w:val="ae"/>
              <w:numPr>
                <w:ilvl w:val="0"/>
                <w:numId w:val="9"/>
              </w:numPr>
              <w:tabs>
                <w:tab w:val="left" w:pos="12"/>
              </w:tabs>
              <w:ind w:left="12"/>
              <w:rPr>
                <w:sz w:val="28"/>
                <w:szCs w:val="28"/>
              </w:rPr>
            </w:pPr>
            <w:r w:rsidRPr="00BC114D">
              <w:rPr>
                <w:sz w:val="28"/>
                <w:szCs w:val="28"/>
              </w:rPr>
              <w:t>Выполнение программы обеспечит к 2015 году:</w:t>
            </w:r>
          </w:p>
          <w:p w:rsidR="0028203C" w:rsidRPr="00BC114D" w:rsidRDefault="0028203C" w:rsidP="00BC114D">
            <w:pPr>
              <w:pStyle w:val="ae"/>
              <w:numPr>
                <w:ilvl w:val="0"/>
                <w:numId w:val="9"/>
              </w:numPr>
              <w:tabs>
                <w:tab w:val="left" w:pos="720"/>
              </w:tabs>
              <w:rPr>
                <w:sz w:val="28"/>
                <w:szCs w:val="28"/>
              </w:rPr>
            </w:pPr>
            <w:r w:rsidRPr="00BC114D">
              <w:rPr>
                <w:sz w:val="28"/>
                <w:szCs w:val="28"/>
              </w:rPr>
              <w:t xml:space="preserve">рост </w:t>
            </w:r>
            <w:proofErr w:type="gramStart"/>
            <w:r w:rsidRPr="00BC114D">
              <w:rPr>
                <w:sz w:val="28"/>
                <w:szCs w:val="28"/>
              </w:rPr>
              <w:t>занятых</w:t>
            </w:r>
            <w:proofErr w:type="gramEnd"/>
            <w:r w:rsidRPr="00BC114D">
              <w:rPr>
                <w:sz w:val="28"/>
                <w:szCs w:val="28"/>
              </w:rPr>
              <w:t xml:space="preserve"> в экономике на 3,84% </w:t>
            </w:r>
          </w:p>
          <w:p w:rsidR="0028203C" w:rsidRPr="00BC114D" w:rsidRDefault="0028203C" w:rsidP="00BC114D">
            <w:pPr>
              <w:pStyle w:val="ae"/>
              <w:numPr>
                <w:ilvl w:val="0"/>
                <w:numId w:val="9"/>
              </w:numPr>
              <w:tabs>
                <w:tab w:val="left" w:pos="720"/>
              </w:tabs>
              <w:rPr>
                <w:sz w:val="28"/>
                <w:szCs w:val="28"/>
              </w:rPr>
            </w:pPr>
            <w:r w:rsidRPr="00BC114D">
              <w:rPr>
                <w:sz w:val="28"/>
                <w:szCs w:val="28"/>
              </w:rPr>
              <w:t xml:space="preserve">доля </w:t>
            </w:r>
            <w:proofErr w:type="gramStart"/>
            <w:r w:rsidRPr="00BC114D">
              <w:rPr>
                <w:sz w:val="28"/>
                <w:szCs w:val="28"/>
              </w:rPr>
              <w:t>занятых</w:t>
            </w:r>
            <w:proofErr w:type="gramEnd"/>
            <w:r w:rsidRPr="00BC114D">
              <w:rPr>
                <w:sz w:val="28"/>
                <w:szCs w:val="28"/>
              </w:rPr>
              <w:t xml:space="preserve"> в малом бизнесе увеличится до 18,75%;</w:t>
            </w:r>
          </w:p>
          <w:p w:rsidR="0028203C" w:rsidRPr="00BC114D" w:rsidRDefault="0028203C" w:rsidP="00BC114D">
            <w:pPr>
              <w:pStyle w:val="ae"/>
              <w:numPr>
                <w:ilvl w:val="0"/>
                <w:numId w:val="9"/>
              </w:numPr>
              <w:tabs>
                <w:tab w:val="left" w:pos="720"/>
              </w:tabs>
              <w:rPr>
                <w:sz w:val="28"/>
                <w:szCs w:val="28"/>
              </w:rPr>
            </w:pPr>
            <w:r w:rsidRPr="00BC114D">
              <w:rPr>
                <w:sz w:val="28"/>
                <w:szCs w:val="28"/>
              </w:rPr>
              <w:t>обеспеченность жильем увеличится почти до 18 кв.м. на человека.</w:t>
            </w:r>
          </w:p>
          <w:p w:rsidR="0028203C" w:rsidRPr="00BC114D" w:rsidRDefault="0028203C" w:rsidP="00BC114D">
            <w:pPr>
              <w:pStyle w:val="ae"/>
              <w:numPr>
                <w:ilvl w:val="0"/>
                <w:numId w:val="9"/>
              </w:numPr>
              <w:tabs>
                <w:tab w:val="left" w:pos="720"/>
              </w:tabs>
              <w:rPr>
                <w:sz w:val="28"/>
                <w:szCs w:val="28"/>
              </w:rPr>
            </w:pPr>
            <w:r w:rsidRPr="00BC114D">
              <w:rPr>
                <w:sz w:val="28"/>
                <w:szCs w:val="28"/>
              </w:rPr>
              <w:t xml:space="preserve"> рост доходов бюджета городского </w:t>
            </w:r>
            <w:r w:rsidRPr="00BC114D">
              <w:rPr>
                <w:sz w:val="28"/>
                <w:szCs w:val="28"/>
              </w:rPr>
              <w:lastRenderedPageBreak/>
              <w:t>поселения в 1,1 раза;</w:t>
            </w:r>
          </w:p>
          <w:p w:rsidR="0028203C" w:rsidRPr="00BC114D" w:rsidRDefault="0028203C" w:rsidP="00BC114D">
            <w:pPr>
              <w:pStyle w:val="ae"/>
              <w:numPr>
                <w:ilvl w:val="0"/>
                <w:numId w:val="9"/>
              </w:numPr>
              <w:tabs>
                <w:tab w:val="left" w:pos="720"/>
              </w:tabs>
              <w:rPr>
                <w:sz w:val="28"/>
                <w:szCs w:val="28"/>
              </w:rPr>
            </w:pPr>
            <w:r w:rsidRPr="00BC114D">
              <w:rPr>
                <w:sz w:val="28"/>
                <w:szCs w:val="28"/>
              </w:rPr>
              <w:t xml:space="preserve">рост среднедушевых доходов населения в 1,68 раза, до 17070 руб. в месяц; </w:t>
            </w:r>
          </w:p>
          <w:p w:rsidR="0028203C" w:rsidRPr="00BC114D" w:rsidRDefault="0028203C" w:rsidP="00BC114D">
            <w:pPr>
              <w:pStyle w:val="ae"/>
              <w:numPr>
                <w:ilvl w:val="0"/>
                <w:numId w:val="9"/>
              </w:numPr>
              <w:tabs>
                <w:tab w:val="left" w:pos="720"/>
              </w:tabs>
              <w:rPr>
                <w:sz w:val="28"/>
                <w:szCs w:val="28"/>
              </w:rPr>
            </w:pPr>
            <w:r w:rsidRPr="00BC114D">
              <w:rPr>
                <w:sz w:val="28"/>
                <w:szCs w:val="28"/>
              </w:rPr>
              <w:t>рост средней номинальной заработной платы в 1,29 раза, до 25,4 тыс</w:t>
            </w:r>
            <w:proofErr w:type="gramStart"/>
            <w:r w:rsidRPr="00BC114D">
              <w:rPr>
                <w:sz w:val="28"/>
                <w:szCs w:val="28"/>
              </w:rPr>
              <w:t>.р</w:t>
            </w:r>
            <w:proofErr w:type="gramEnd"/>
            <w:r w:rsidRPr="00BC114D">
              <w:rPr>
                <w:sz w:val="28"/>
                <w:szCs w:val="28"/>
              </w:rPr>
              <w:t>уб.</w:t>
            </w:r>
          </w:p>
          <w:p w:rsidR="0028203C" w:rsidRPr="00BC114D" w:rsidRDefault="0028203C" w:rsidP="00BC114D">
            <w:pPr>
              <w:pStyle w:val="ae"/>
              <w:numPr>
                <w:ilvl w:val="0"/>
                <w:numId w:val="9"/>
              </w:numPr>
              <w:tabs>
                <w:tab w:val="left" w:pos="720"/>
              </w:tabs>
              <w:rPr>
                <w:sz w:val="28"/>
                <w:szCs w:val="28"/>
              </w:rPr>
            </w:pPr>
            <w:r w:rsidRPr="00BC114D">
              <w:rPr>
                <w:sz w:val="28"/>
                <w:szCs w:val="28"/>
              </w:rPr>
              <w:t>увеличение оборота розничной торговли на душу населения до 66,02 тыс</w:t>
            </w:r>
            <w:proofErr w:type="gramStart"/>
            <w:r w:rsidRPr="00BC114D">
              <w:rPr>
                <w:sz w:val="28"/>
                <w:szCs w:val="28"/>
              </w:rPr>
              <w:t>.р</w:t>
            </w:r>
            <w:proofErr w:type="gramEnd"/>
            <w:r w:rsidRPr="00BC114D">
              <w:rPr>
                <w:sz w:val="28"/>
                <w:szCs w:val="28"/>
              </w:rPr>
              <w:t>уб.</w:t>
            </w:r>
          </w:p>
          <w:p w:rsidR="0028203C" w:rsidRPr="00BC114D" w:rsidRDefault="0028203C" w:rsidP="00BC114D">
            <w:pPr>
              <w:widowControl w:val="0"/>
              <w:numPr>
                <w:ilvl w:val="0"/>
                <w:numId w:val="10"/>
              </w:numPr>
              <w:tabs>
                <w:tab w:val="left" w:pos="0"/>
              </w:tabs>
              <w:suppressAutoHyphens/>
              <w:spacing w:before="60" w:after="0" w:line="240" w:lineRule="auto"/>
              <w:ind w:left="626"/>
              <w:jc w:val="both"/>
              <w:rPr>
                <w:rFonts w:ascii="Times New Roman" w:hAnsi="Times New Roman" w:cs="Times New Roman"/>
                <w:sz w:val="28"/>
                <w:szCs w:val="28"/>
              </w:rPr>
            </w:pPr>
            <w:r w:rsidRPr="00BC114D">
              <w:rPr>
                <w:rFonts w:ascii="Times New Roman" w:hAnsi="Times New Roman" w:cs="Times New Roman"/>
                <w:sz w:val="28"/>
                <w:szCs w:val="28"/>
              </w:rPr>
              <w:t>увеличение выпуска продукции на душу населения до 1,61 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уб.; </w:t>
            </w:r>
          </w:p>
          <w:p w:rsidR="0028203C" w:rsidRPr="00BC114D" w:rsidRDefault="0028203C" w:rsidP="00BC114D">
            <w:pPr>
              <w:pStyle w:val="ae"/>
              <w:tabs>
                <w:tab w:val="left" w:pos="720"/>
              </w:tabs>
              <w:ind w:left="360"/>
              <w:rPr>
                <w:sz w:val="28"/>
                <w:szCs w:val="28"/>
              </w:rPr>
            </w:pPr>
          </w:p>
        </w:tc>
      </w:tr>
      <w:tr w:rsidR="0028203C" w:rsidRPr="00BC114D" w:rsidTr="0028203C">
        <w:tc>
          <w:tcPr>
            <w:tcW w:w="363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Механизм управления реализацией программы</w:t>
            </w:r>
          </w:p>
        </w:tc>
        <w:tc>
          <w:tcPr>
            <w:tcW w:w="572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numPr>
                <w:ilvl w:val="0"/>
                <w:numId w:val="9"/>
              </w:numPr>
              <w:tabs>
                <w:tab w:val="left" w:pos="12"/>
              </w:tabs>
              <w:ind w:left="12"/>
              <w:rPr>
                <w:sz w:val="28"/>
                <w:szCs w:val="28"/>
              </w:rPr>
            </w:pPr>
            <w:r w:rsidRPr="00BC114D">
              <w:rPr>
                <w:sz w:val="28"/>
                <w:szCs w:val="28"/>
              </w:rPr>
              <w:t xml:space="preserve">Разработка и мониторинг реализации ежегодных годовых планов социально-экономического развития </w:t>
            </w:r>
          </w:p>
        </w:tc>
      </w:tr>
    </w:tbl>
    <w:p w:rsidR="0028203C" w:rsidRPr="00BC114D" w:rsidRDefault="0028203C" w:rsidP="00BC114D">
      <w:pPr>
        <w:spacing w:after="0"/>
        <w:ind w:firstLine="709"/>
        <w:jc w:val="both"/>
        <w:rPr>
          <w:rFonts w:ascii="Times New Roman" w:hAnsi="Times New Roman" w:cs="Times New Roman"/>
          <w:b/>
          <w:sz w:val="28"/>
          <w:szCs w:val="28"/>
          <w:lang w:eastAsia="ar-SA"/>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b/>
          <w:sz w:val="28"/>
          <w:szCs w:val="28"/>
        </w:rPr>
      </w:pPr>
      <w:r w:rsidRPr="00BC114D">
        <w:rPr>
          <w:rFonts w:ascii="Times New Roman" w:hAnsi="Times New Roman" w:cs="Times New Roman"/>
          <w:b/>
          <w:sz w:val="28"/>
          <w:szCs w:val="28"/>
        </w:rPr>
        <w:lastRenderedPageBreak/>
        <w:t>1. Стартовые условия и оценка исходного состояния социально-экономического развития сельского поселения «Улан-Цацыкское</w:t>
      </w:r>
      <w:r w:rsidRPr="00BC114D">
        <w:rPr>
          <w:rFonts w:ascii="Times New Roman" w:hAnsi="Times New Roman" w:cs="Times New Roman"/>
          <w:sz w:val="28"/>
          <w:szCs w:val="28"/>
        </w:rPr>
        <w:t xml:space="preserve">» </w:t>
      </w:r>
      <w:r w:rsidRPr="00BC114D">
        <w:rPr>
          <w:rFonts w:ascii="Times New Roman" w:hAnsi="Times New Roman" w:cs="Times New Roman"/>
          <w:b/>
          <w:sz w:val="28"/>
          <w:szCs w:val="28"/>
        </w:rPr>
        <w:t>на 2009-2010гг.</w:t>
      </w: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1.1. Общие сведения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Датой образования нашего села принято считать 1920год</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асположено на юго-востоке Читинской области в 380км от </w:t>
      </w:r>
      <w:proofErr w:type="spellStart"/>
      <w:r w:rsidRPr="00BC114D">
        <w:rPr>
          <w:rFonts w:ascii="Times New Roman" w:hAnsi="Times New Roman" w:cs="Times New Roman"/>
          <w:sz w:val="28"/>
          <w:szCs w:val="28"/>
        </w:rPr>
        <w:t>г.Читы,в</w:t>
      </w:r>
      <w:proofErr w:type="spellEnd"/>
      <w:r w:rsidRPr="00BC114D">
        <w:rPr>
          <w:rFonts w:ascii="Times New Roman" w:hAnsi="Times New Roman" w:cs="Times New Roman"/>
          <w:sz w:val="28"/>
          <w:szCs w:val="28"/>
        </w:rPr>
        <w:t xml:space="preserve"> юго-восточной части Оловяннинского района, в 90км от районного центра п.Оловянная и в 50км от железнодорожной станции </w:t>
      </w:r>
      <w:proofErr w:type="spellStart"/>
      <w:r w:rsidRPr="00BC114D">
        <w:rPr>
          <w:rFonts w:ascii="Times New Roman" w:hAnsi="Times New Roman" w:cs="Times New Roman"/>
          <w:sz w:val="28"/>
          <w:szCs w:val="28"/>
        </w:rPr>
        <w:t>Ясногорск,в</w:t>
      </w:r>
      <w:proofErr w:type="spellEnd"/>
      <w:r w:rsidRPr="00BC114D">
        <w:rPr>
          <w:rFonts w:ascii="Times New Roman" w:hAnsi="Times New Roman" w:cs="Times New Roman"/>
          <w:sz w:val="28"/>
          <w:szCs w:val="28"/>
        </w:rPr>
        <w:t xml:space="preserve"> 25км от федеральной дороги Чита-Забайкальск.</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По состоянию на 01 января 2010года численность населения составила 463 </w:t>
      </w:r>
      <w:proofErr w:type="spellStart"/>
      <w:r w:rsidRPr="00BC114D">
        <w:rPr>
          <w:rFonts w:ascii="Times New Roman" w:hAnsi="Times New Roman" w:cs="Times New Roman"/>
          <w:sz w:val="28"/>
          <w:szCs w:val="28"/>
        </w:rPr>
        <w:t>чел.</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лотность</w:t>
      </w:r>
      <w:proofErr w:type="spellEnd"/>
      <w:r w:rsidRPr="00BC114D">
        <w:rPr>
          <w:rFonts w:ascii="Times New Roman" w:hAnsi="Times New Roman" w:cs="Times New Roman"/>
          <w:sz w:val="28"/>
          <w:szCs w:val="28"/>
        </w:rPr>
        <w:t xml:space="preserve"> населения 19,2чел/кв.м.</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Протяженность дорог общего пользования составляет 5,4км внутри </w:t>
      </w:r>
      <w:proofErr w:type="spellStart"/>
      <w:r w:rsidRPr="00BC114D">
        <w:rPr>
          <w:rFonts w:ascii="Times New Roman" w:hAnsi="Times New Roman" w:cs="Times New Roman"/>
          <w:sz w:val="28"/>
          <w:szCs w:val="28"/>
        </w:rPr>
        <w:t>поселения</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ельское</w:t>
      </w:r>
      <w:proofErr w:type="spellEnd"/>
      <w:r w:rsidRPr="00BC114D">
        <w:rPr>
          <w:rFonts w:ascii="Times New Roman" w:hAnsi="Times New Roman" w:cs="Times New Roman"/>
          <w:sz w:val="28"/>
          <w:szCs w:val="28"/>
        </w:rPr>
        <w:t xml:space="preserve"> поселение располагает автомобильным </w:t>
      </w:r>
      <w:proofErr w:type="spellStart"/>
      <w:r w:rsidRPr="00BC114D">
        <w:rPr>
          <w:rFonts w:ascii="Times New Roman" w:hAnsi="Times New Roman" w:cs="Times New Roman"/>
          <w:sz w:val="28"/>
          <w:szCs w:val="28"/>
        </w:rPr>
        <w:t>сообщением.Автобусные</w:t>
      </w:r>
      <w:proofErr w:type="spellEnd"/>
      <w:r w:rsidRPr="00BC114D">
        <w:rPr>
          <w:rFonts w:ascii="Times New Roman" w:hAnsi="Times New Roman" w:cs="Times New Roman"/>
          <w:sz w:val="28"/>
          <w:szCs w:val="28"/>
        </w:rPr>
        <w:t xml:space="preserve"> сообщения до районного </w:t>
      </w:r>
      <w:proofErr w:type="spellStart"/>
      <w:r w:rsidRPr="00BC114D">
        <w:rPr>
          <w:rFonts w:ascii="Times New Roman" w:hAnsi="Times New Roman" w:cs="Times New Roman"/>
          <w:sz w:val="28"/>
          <w:szCs w:val="28"/>
        </w:rPr>
        <w:t>центра,до</w:t>
      </w:r>
      <w:proofErr w:type="spellEnd"/>
      <w:r w:rsidRPr="00BC114D">
        <w:rPr>
          <w:rFonts w:ascii="Times New Roman" w:hAnsi="Times New Roman" w:cs="Times New Roman"/>
          <w:sz w:val="28"/>
          <w:szCs w:val="28"/>
        </w:rPr>
        <w:t xml:space="preserve"> железнодорожной станции </w:t>
      </w:r>
      <w:proofErr w:type="spellStart"/>
      <w:r w:rsidRPr="00BC114D">
        <w:rPr>
          <w:rFonts w:ascii="Times New Roman" w:hAnsi="Times New Roman" w:cs="Times New Roman"/>
          <w:sz w:val="28"/>
          <w:szCs w:val="28"/>
        </w:rPr>
        <w:t>нет.Население</w:t>
      </w:r>
      <w:proofErr w:type="spellEnd"/>
      <w:r w:rsidRPr="00BC114D">
        <w:rPr>
          <w:rFonts w:ascii="Times New Roman" w:hAnsi="Times New Roman" w:cs="Times New Roman"/>
          <w:sz w:val="28"/>
          <w:szCs w:val="28"/>
        </w:rPr>
        <w:t xml:space="preserve"> в основном нанимает </w:t>
      </w:r>
      <w:proofErr w:type="spellStart"/>
      <w:r w:rsidRPr="00BC114D">
        <w:rPr>
          <w:rFonts w:ascii="Times New Roman" w:hAnsi="Times New Roman" w:cs="Times New Roman"/>
          <w:sz w:val="28"/>
          <w:szCs w:val="28"/>
        </w:rPr>
        <w:t>частников,если</w:t>
      </w:r>
      <w:proofErr w:type="spellEnd"/>
      <w:r w:rsidRPr="00BC114D">
        <w:rPr>
          <w:rFonts w:ascii="Times New Roman" w:hAnsi="Times New Roman" w:cs="Times New Roman"/>
          <w:sz w:val="28"/>
          <w:szCs w:val="28"/>
        </w:rPr>
        <w:t xml:space="preserve"> нет своего а/транспорта.</w:t>
      </w:r>
    </w:p>
    <w:p w:rsidR="0028203C" w:rsidRPr="00BC114D" w:rsidRDefault="0028203C" w:rsidP="00BC114D">
      <w:pPr>
        <w:spacing w:after="0"/>
        <w:ind w:firstLine="709"/>
        <w:jc w:val="both"/>
        <w:rPr>
          <w:rFonts w:ascii="Times New Roman" w:hAnsi="Times New Roman" w:cs="Times New Roman"/>
          <w:sz w:val="28"/>
          <w:szCs w:val="28"/>
        </w:rPr>
      </w:pPr>
      <w:proofErr w:type="spellStart"/>
      <w:r w:rsidRPr="00BC114D">
        <w:rPr>
          <w:rFonts w:ascii="Times New Roman" w:hAnsi="Times New Roman" w:cs="Times New Roman"/>
          <w:sz w:val="28"/>
          <w:szCs w:val="28"/>
        </w:rPr>
        <w:t>Давным-давно</w:t>
      </w:r>
      <w:proofErr w:type="gramStart"/>
      <w:r w:rsidRPr="00BC114D">
        <w:rPr>
          <w:rFonts w:ascii="Times New Roman" w:hAnsi="Times New Roman" w:cs="Times New Roman"/>
          <w:sz w:val="28"/>
          <w:szCs w:val="28"/>
        </w:rPr>
        <w:t>,з</w:t>
      </w:r>
      <w:proofErr w:type="gramEnd"/>
      <w:r w:rsidRPr="00BC114D">
        <w:rPr>
          <w:rFonts w:ascii="Times New Roman" w:hAnsi="Times New Roman" w:cs="Times New Roman"/>
          <w:sz w:val="28"/>
          <w:szCs w:val="28"/>
        </w:rPr>
        <w:t>десь</w:t>
      </w:r>
      <w:proofErr w:type="spellEnd"/>
      <w:r w:rsidRPr="00BC114D">
        <w:rPr>
          <w:rFonts w:ascii="Times New Roman" w:hAnsi="Times New Roman" w:cs="Times New Roman"/>
          <w:sz w:val="28"/>
          <w:szCs w:val="28"/>
        </w:rPr>
        <w:t xml:space="preserve"> по долинам реки </w:t>
      </w:r>
      <w:proofErr w:type="spellStart"/>
      <w:r w:rsidRPr="00BC114D">
        <w:rPr>
          <w:rFonts w:ascii="Times New Roman" w:hAnsi="Times New Roman" w:cs="Times New Roman"/>
          <w:sz w:val="28"/>
          <w:szCs w:val="28"/>
        </w:rPr>
        <w:t>Турги</w:t>
      </w:r>
      <w:proofErr w:type="spellEnd"/>
      <w:r w:rsidRPr="00BC114D">
        <w:rPr>
          <w:rFonts w:ascii="Times New Roman" w:hAnsi="Times New Roman" w:cs="Times New Roman"/>
          <w:sz w:val="28"/>
          <w:szCs w:val="28"/>
        </w:rPr>
        <w:t xml:space="preserve"> жили зажиточные буряты: кочевники – скотоводы.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После революции 1917года,когда разгромили банду </w:t>
      </w:r>
      <w:proofErr w:type="spellStart"/>
      <w:r w:rsidRPr="00BC114D">
        <w:rPr>
          <w:rFonts w:ascii="Times New Roman" w:hAnsi="Times New Roman" w:cs="Times New Roman"/>
          <w:sz w:val="28"/>
          <w:szCs w:val="28"/>
        </w:rPr>
        <w:t>Семенова,начались</w:t>
      </w:r>
      <w:proofErr w:type="spellEnd"/>
      <w:r w:rsidRPr="00BC114D">
        <w:rPr>
          <w:rFonts w:ascii="Times New Roman" w:hAnsi="Times New Roman" w:cs="Times New Roman"/>
          <w:sz w:val="28"/>
          <w:szCs w:val="28"/>
        </w:rPr>
        <w:t xml:space="preserve"> великие </w:t>
      </w:r>
      <w:proofErr w:type="spellStart"/>
      <w:r w:rsidRPr="00BC114D">
        <w:rPr>
          <w:rFonts w:ascii="Times New Roman" w:hAnsi="Times New Roman" w:cs="Times New Roman"/>
          <w:sz w:val="28"/>
          <w:szCs w:val="28"/>
        </w:rPr>
        <w:t>перемены</w:t>
      </w:r>
      <w:proofErr w:type="gramStart"/>
      <w:r w:rsidRPr="00BC114D">
        <w:rPr>
          <w:rFonts w:ascii="Times New Roman" w:hAnsi="Times New Roman" w:cs="Times New Roman"/>
          <w:sz w:val="28"/>
          <w:szCs w:val="28"/>
        </w:rPr>
        <w:t>.Б</w:t>
      </w:r>
      <w:proofErr w:type="gramEnd"/>
      <w:r w:rsidRPr="00BC114D">
        <w:rPr>
          <w:rFonts w:ascii="Times New Roman" w:hAnsi="Times New Roman" w:cs="Times New Roman"/>
          <w:sz w:val="28"/>
          <w:szCs w:val="28"/>
        </w:rPr>
        <w:t>ыли</w:t>
      </w:r>
      <w:proofErr w:type="spellEnd"/>
      <w:r w:rsidRPr="00BC114D">
        <w:rPr>
          <w:rFonts w:ascii="Times New Roman" w:hAnsi="Times New Roman" w:cs="Times New Roman"/>
          <w:sz w:val="28"/>
          <w:szCs w:val="28"/>
        </w:rPr>
        <w:t xml:space="preserve"> сформированы три </w:t>
      </w:r>
      <w:proofErr w:type="spellStart"/>
      <w:r w:rsidRPr="00BC114D">
        <w:rPr>
          <w:rFonts w:ascii="Times New Roman" w:hAnsi="Times New Roman" w:cs="Times New Roman"/>
          <w:sz w:val="28"/>
          <w:szCs w:val="28"/>
        </w:rPr>
        <w:t>ТОЗа</w:t>
      </w:r>
      <w:proofErr w:type="spellEnd"/>
      <w:r w:rsidRPr="00BC114D">
        <w:rPr>
          <w:rFonts w:ascii="Times New Roman" w:hAnsi="Times New Roman" w:cs="Times New Roman"/>
          <w:sz w:val="28"/>
          <w:szCs w:val="28"/>
        </w:rPr>
        <w:t xml:space="preserve"> – товарищества по совместной обработке земли.</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Осенью 1929года на месте трех объединений образовалось бедняцкое хозяйство – </w:t>
      </w:r>
      <w:proofErr w:type="spellStart"/>
      <w:r w:rsidRPr="00BC114D">
        <w:rPr>
          <w:rFonts w:ascii="Times New Roman" w:hAnsi="Times New Roman" w:cs="Times New Roman"/>
          <w:sz w:val="28"/>
          <w:szCs w:val="28"/>
        </w:rPr>
        <w:t>сельхозартель</w:t>
      </w:r>
      <w:proofErr w:type="gramStart"/>
      <w:r w:rsidRPr="00BC114D">
        <w:rPr>
          <w:rFonts w:ascii="Times New Roman" w:hAnsi="Times New Roman" w:cs="Times New Roman"/>
          <w:sz w:val="28"/>
          <w:szCs w:val="28"/>
        </w:rPr>
        <w:t>.Х</w:t>
      </w:r>
      <w:proofErr w:type="gramEnd"/>
      <w:r w:rsidRPr="00BC114D">
        <w:rPr>
          <w:rFonts w:ascii="Times New Roman" w:hAnsi="Times New Roman" w:cs="Times New Roman"/>
          <w:sz w:val="28"/>
          <w:szCs w:val="28"/>
        </w:rPr>
        <w:t>озяйство</w:t>
      </w:r>
      <w:proofErr w:type="spellEnd"/>
      <w:r w:rsidRPr="00BC114D">
        <w:rPr>
          <w:rFonts w:ascii="Times New Roman" w:hAnsi="Times New Roman" w:cs="Times New Roman"/>
          <w:sz w:val="28"/>
          <w:szCs w:val="28"/>
        </w:rPr>
        <w:t xml:space="preserve"> артели состояло из 8-10 юрт-дворов. Объединившись артель получила  5голов лошадей,600 овец,4 головы </w:t>
      </w:r>
      <w:proofErr w:type="spellStart"/>
      <w:r w:rsidRPr="00BC114D">
        <w:rPr>
          <w:rFonts w:ascii="Times New Roman" w:hAnsi="Times New Roman" w:cs="Times New Roman"/>
          <w:sz w:val="28"/>
          <w:szCs w:val="28"/>
        </w:rPr>
        <w:t>волов</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сновное</w:t>
      </w:r>
      <w:proofErr w:type="spellEnd"/>
      <w:r w:rsidRPr="00BC114D">
        <w:rPr>
          <w:rFonts w:ascii="Times New Roman" w:hAnsi="Times New Roman" w:cs="Times New Roman"/>
          <w:sz w:val="28"/>
          <w:szCs w:val="28"/>
        </w:rPr>
        <w:t xml:space="preserve"> занятие – </w:t>
      </w:r>
      <w:proofErr w:type="spellStart"/>
      <w:r w:rsidRPr="00BC114D">
        <w:rPr>
          <w:rFonts w:ascii="Times New Roman" w:hAnsi="Times New Roman" w:cs="Times New Roman"/>
          <w:sz w:val="28"/>
          <w:szCs w:val="28"/>
        </w:rPr>
        <w:t>скотоводство,овцеводство.Артель</w:t>
      </w:r>
      <w:proofErr w:type="spellEnd"/>
      <w:r w:rsidRPr="00BC114D">
        <w:rPr>
          <w:rFonts w:ascii="Times New Roman" w:hAnsi="Times New Roman" w:cs="Times New Roman"/>
          <w:sz w:val="28"/>
          <w:szCs w:val="28"/>
        </w:rPr>
        <w:t xml:space="preserve"> весной 1930года смогла вспахать только 10га </w:t>
      </w:r>
      <w:proofErr w:type="spellStart"/>
      <w:r w:rsidRPr="00BC114D">
        <w:rPr>
          <w:rFonts w:ascii="Times New Roman" w:hAnsi="Times New Roman" w:cs="Times New Roman"/>
          <w:sz w:val="28"/>
          <w:szCs w:val="28"/>
        </w:rPr>
        <w:t>земли,на</w:t>
      </w:r>
      <w:proofErr w:type="spellEnd"/>
      <w:r w:rsidRPr="00BC114D">
        <w:rPr>
          <w:rFonts w:ascii="Times New Roman" w:hAnsi="Times New Roman" w:cs="Times New Roman"/>
          <w:sz w:val="28"/>
          <w:szCs w:val="28"/>
        </w:rPr>
        <w:t xml:space="preserve"> которой посеяли первый свой </w:t>
      </w:r>
      <w:proofErr w:type="spellStart"/>
      <w:r w:rsidRPr="00BC114D">
        <w:rPr>
          <w:rFonts w:ascii="Times New Roman" w:hAnsi="Times New Roman" w:cs="Times New Roman"/>
          <w:sz w:val="28"/>
          <w:szCs w:val="28"/>
        </w:rPr>
        <w:t>хлеб.В</w:t>
      </w:r>
      <w:proofErr w:type="spellEnd"/>
      <w:r w:rsidRPr="00BC114D">
        <w:rPr>
          <w:rFonts w:ascii="Times New Roman" w:hAnsi="Times New Roman" w:cs="Times New Roman"/>
          <w:sz w:val="28"/>
          <w:szCs w:val="28"/>
        </w:rPr>
        <w:t xml:space="preserve"> 1931году в </w:t>
      </w:r>
      <w:proofErr w:type="spellStart"/>
      <w:r w:rsidRPr="00BC114D">
        <w:rPr>
          <w:rFonts w:ascii="Times New Roman" w:hAnsi="Times New Roman" w:cs="Times New Roman"/>
          <w:sz w:val="28"/>
          <w:szCs w:val="28"/>
        </w:rPr>
        <w:t>Улан-Цацыке</w:t>
      </w:r>
      <w:proofErr w:type="spellEnd"/>
      <w:r w:rsidRPr="00BC114D">
        <w:rPr>
          <w:rFonts w:ascii="Times New Roman" w:hAnsi="Times New Roman" w:cs="Times New Roman"/>
          <w:sz w:val="28"/>
          <w:szCs w:val="28"/>
        </w:rPr>
        <w:t xml:space="preserve"> открылась </w:t>
      </w:r>
      <w:proofErr w:type="spellStart"/>
      <w:r w:rsidRPr="00BC114D">
        <w:rPr>
          <w:rFonts w:ascii="Times New Roman" w:hAnsi="Times New Roman" w:cs="Times New Roman"/>
          <w:sz w:val="28"/>
          <w:szCs w:val="28"/>
        </w:rPr>
        <w:t>школа.До</w:t>
      </w:r>
      <w:proofErr w:type="spellEnd"/>
      <w:r w:rsidRPr="00BC114D">
        <w:rPr>
          <w:rFonts w:ascii="Times New Roman" w:hAnsi="Times New Roman" w:cs="Times New Roman"/>
          <w:sz w:val="28"/>
          <w:szCs w:val="28"/>
        </w:rPr>
        <w:t xml:space="preserve"> этого момента в 1924-1925г.г.была создана </w:t>
      </w:r>
      <w:proofErr w:type="spellStart"/>
      <w:r w:rsidRPr="00BC114D">
        <w:rPr>
          <w:rFonts w:ascii="Times New Roman" w:hAnsi="Times New Roman" w:cs="Times New Roman"/>
          <w:sz w:val="28"/>
          <w:szCs w:val="28"/>
        </w:rPr>
        <w:t>Тургинская</w:t>
      </w:r>
      <w:proofErr w:type="spellEnd"/>
      <w:r w:rsidRPr="00BC114D">
        <w:rPr>
          <w:rFonts w:ascii="Times New Roman" w:hAnsi="Times New Roman" w:cs="Times New Roman"/>
          <w:sz w:val="28"/>
          <w:szCs w:val="28"/>
        </w:rPr>
        <w:t xml:space="preserve"> начальная школа на базе небольшого </w:t>
      </w:r>
      <w:proofErr w:type="spellStart"/>
      <w:r w:rsidRPr="00BC114D">
        <w:rPr>
          <w:rFonts w:ascii="Times New Roman" w:hAnsi="Times New Roman" w:cs="Times New Roman"/>
          <w:sz w:val="28"/>
          <w:szCs w:val="28"/>
        </w:rPr>
        <w:t>дома,где</w:t>
      </w:r>
      <w:proofErr w:type="spellEnd"/>
      <w:r w:rsidRPr="00BC114D">
        <w:rPr>
          <w:rFonts w:ascii="Times New Roman" w:hAnsi="Times New Roman" w:cs="Times New Roman"/>
          <w:sz w:val="28"/>
          <w:szCs w:val="28"/>
        </w:rPr>
        <w:t xml:space="preserve"> раньше было богомольное здание.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территории бывшей артели весной 1933года обосновался первый кавалерийский полк </w:t>
      </w:r>
      <w:proofErr w:type="spellStart"/>
      <w:r w:rsidRPr="00BC114D">
        <w:rPr>
          <w:rFonts w:ascii="Times New Roman" w:hAnsi="Times New Roman" w:cs="Times New Roman"/>
          <w:sz w:val="28"/>
          <w:szCs w:val="28"/>
        </w:rPr>
        <w:t>им</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орошилова,начальником</w:t>
      </w:r>
      <w:proofErr w:type="spellEnd"/>
      <w:r w:rsidRPr="00BC114D">
        <w:rPr>
          <w:rFonts w:ascii="Times New Roman" w:hAnsi="Times New Roman" w:cs="Times New Roman"/>
          <w:sz w:val="28"/>
          <w:szCs w:val="28"/>
        </w:rPr>
        <w:t xml:space="preserve"> отделения был капитан Н.Я </w:t>
      </w:r>
      <w:proofErr w:type="spellStart"/>
      <w:r w:rsidRPr="00BC114D">
        <w:rPr>
          <w:rFonts w:ascii="Times New Roman" w:hAnsi="Times New Roman" w:cs="Times New Roman"/>
          <w:sz w:val="28"/>
          <w:szCs w:val="28"/>
        </w:rPr>
        <w:t>Верещагин.В</w:t>
      </w:r>
      <w:proofErr w:type="spellEnd"/>
      <w:r w:rsidRPr="00BC114D">
        <w:rPr>
          <w:rFonts w:ascii="Times New Roman" w:hAnsi="Times New Roman" w:cs="Times New Roman"/>
          <w:sz w:val="28"/>
          <w:szCs w:val="28"/>
        </w:rPr>
        <w:t xml:space="preserve"> июле 1938года прибыл 5полк, а в декабре  два </w:t>
      </w:r>
      <w:proofErr w:type="spellStart"/>
      <w:r w:rsidRPr="00BC114D">
        <w:rPr>
          <w:rFonts w:ascii="Times New Roman" w:hAnsi="Times New Roman" w:cs="Times New Roman"/>
          <w:sz w:val="28"/>
          <w:szCs w:val="28"/>
        </w:rPr>
        <w:t>полка.И</w:t>
      </w:r>
      <w:proofErr w:type="spellEnd"/>
      <w:r w:rsidRPr="00BC114D">
        <w:rPr>
          <w:rFonts w:ascii="Times New Roman" w:hAnsi="Times New Roman" w:cs="Times New Roman"/>
          <w:sz w:val="28"/>
          <w:szCs w:val="28"/>
        </w:rPr>
        <w:t xml:space="preserve"> вот объединившись 1,2,5полки переименовались в Забайкальский военный конный завод №132.Стали разводить племенных жеребцов для Красной Армии и для вывоза за </w:t>
      </w:r>
      <w:proofErr w:type="spellStart"/>
      <w:r w:rsidRPr="00BC114D">
        <w:rPr>
          <w:rFonts w:ascii="Times New Roman" w:hAnsi="Times New Roman" w:cs="Times New Roman"/>
          <w:sz w:val="28"/>
          <w:szCs w:val="28"/>
        </w:rPr>
        <w:t>границу.Начальником</w:t>
      </w:r>
      <w:proofErr w:type="spellEnd"/>
      <w:r w:rsidRPr="00BC114D">
        <w:rPr>
          <w:rFonts w:ascii="Times New Roman" w:hAnsi="Times New Roman" w:cs="Times New Roman"/>
          <w:sz w:val="28"/>
          <w:szCs w:val="28"/>
        </w:rPr>
        <w:t xml:space="preserve"> конного завода был </w:t>
      </w:r>
      <w:proofErr w:type="spellStart"/>
      <w:r w:rsidRPr="00BC114D">
        <w:rPr>
          <w:rFonts w:ascii="Times New Roman" w:hAnsi="Times New Roman" w:cs="Times New Roman"/>
          <w:sz w:val="28"/>
          <w:szCs w:val="28"/>
        </w:rPr>
        <w:t>П.В.Николаев.За</w:t>
      </w:r>
      <w:proofErr w:type="spellEnd"/>
      <w:r w:rsidRPr="00BC114D">
        <w:rPr>
          <w:rFonts w:ascii="Times New Roman" w:hAnsi="Times New Roman" w:cs="Times New Roman"/>
          <w:sz w:val="28"/>
          <w:szCs w:val="28"/>
        </w:rPr>
        <w:t xml:space="preserve"> годы существования завода было выращено более 3-х тысяч </w:t>
      </w:r>
      <w:proofErr w:type="spellStart"/>
      <w:r w:rsidRPr="00BC114D">
        <w:rPr>
          <w:rFonts w:ascii="Times New Roman" w:hAnsi="Times New Roman" w:cs="Times New Roman"/>
          <w:sz w:val="28"/>
          <w:szCs w:val="28"/>
        </w:rPr>
        <w:t>лошадей</w:t>
      </w:r>
      <w:proofErr w:type="gramStart"/>
      <w:r w:rsidRPr="00BC114D">
        <w:rPr>
          <w:rFonts w:ascii="Times New Roman" w:hAnsi="Times New Roman" w:cs="Times New Roman"/>
          <w:sz w:val="28"/>
          <w:szCs w:val="28"/>
        </w:rPr>
        <w:t>.И</w:t>
      </w:r>
      <w:proofErr w:type="spellEnd"/>
      <w:proofErr w:type="gramEnd"/>
      <w:r w:rsidRPr="00BC114D">
        <w:rPr>
          <w:rFonts w:ascii="Times New Roman" w:hAnsi="Times New Roman" w:cs="Times New Roman"/>
          <w:sz w:val="28"/>
          <w:szCs w:val="28"/>
        </w:rPr>
        <w:t xml:space="preserve"> в годы войны они поставлялись </w:t>
      </w:r>
      <w:proofErr w:type="spellStart"/>
      <w:r w:rsidRPr="00BC114D">
        <w:rPr>
          <w:rFonts w:ascii="Times New Roman" w:hAnsi="Times New Roman" w:cs="Times New Roman"/>
          <w:sz w:val="28"/>
          <w:szCs w:val="28"/>
        </w:rPr>
        <w:t>беспрерывно.Этим</w:t>
      </w:r>
      <w:proofErr w:type="spellEnd"/>
      <w:r w:rsidRPr="00BC114D">
        <w:rPr>
          <w:rFonts w:ascii="Times New Roman" w:hAnsi="Times New Roman" w:cs="Times New Roman"/>
          <w:sz w:val="28"/>
          <w:szCs w:val="28"/>
        </w:rPr>
        <w:t xml:space="preserve"> наши земляки вносили свой вклад в победу.</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В 1953году военный конный завод №132 был </w:t>
      </w:r>
      <w:proofErr w:type="spellStart"/>
      <w:r w:rsidRPr="00BC114D">
        <w:rPr>
          <w:rFonts w:ascii="Times New Roman" w:hAnsi="Times New Roman" w:cs="Times New Roman"/>
          <w:sz w:val="28"/>
          <w:szCs w:val="28"/>
        </w:rPr>
        <w:t>распущен,хозяйство</w:t>
      </w:r>
      <w:proofErr w:type="spellEnd"/>
      <w:r w:rsidRPr="00BC114D">
        <w:rPr>
          <w:rFonts w:ascii="Times New Roman" w:hAnsi="Times New Roman" w:cs="Times New Roman"/>
          <w:sz w:val="28"/>
          <w:szCs w:val="28"/>
        </w:rPr>
        <w:t xml:space="preserve"> приняло овцеводческое </w:t>
      </w:r>
      <w:proofErr w:type="spellStart"/>
      <w:r w:rsidRPr="00BC114D">
        <w:rPr>
          <w:rFonts w:ascii="Times New Roman" w:hAnsi="Times New Roman" w:cs="Times New Roman"/>
          <w:sz w:val="28"/>
          <w:szCs w:val="28"/>
        </w:rPr>
        <w:t>направление</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бразовался</w:t>
      </w:r>
      <w:proofErr w:type="spellEnd"/>
      <w:r w:rsidRPr="00BC114D">
        <w:rPr>
          <w:rFonts w:ascii="Times New Roman" w:hAnsi="Times New Roman" w:cs="Times New Roman"/>
          <w:sz w:val="28"/>
          <w:szCs w:val="28"/>
        </w:rPr>
        <w:t xml:space="preserve"> «Забайкальский овцесовхоз» - его первый директор В.Н.Носик.</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К тому времени в </w:t>
      </w:r>
      <w:proofErr w:type="spellStart"/>
      <w:r w:rsidRPr="00BC114D">
        <w:rPr>
          <w:rFonts w:ascii="Times New Roman" w:hAnsi="Times New Roman" w:cs="Times New Roman"/>
          <w:sz w:val="28"/>
          <w:szCs w:val="28"/>
        </w:rPr>
        <w:t>Улан-Цацыке</w:t>
      </w:r>
      <w:proofErr w:type="spellEnd"/>
      <w:r w:rsidRPr="00BC114D">
        <w:rPr>
          <w:rFonts w:ascii="Times New Roman" w:hAnsi="Times New Roman" w:cs="Times New Roman"/>
          <w:sz w:val="28"/>
          <w:szCs w:val="28"/>
        </w:rPr>
        <w:t xml:space="preserve"> было уже 50 </w:t>
      </w:r>
      <w:proofErr w:type="spellStart"/>
      <w:r w:rsidRPr="00BC114D">
        <w:rPr>
          <w:rFonts w:ascii="Times New Roman" w:hAnsi="Times New Roman" w:cs="Times New Roman"/>
          <w:sz w:val="28"/>
          <w:szCs w:val="28"/>
        </w:rPr>
        <w:t>дворов</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ачальником</w:t>
      </w:r>
      <w:proofErr w:type="spellEnd"/>
      <w:r w:rsidRPr="00BC114D">
        <w:rPr>
          <w:rFonts w:ascii="Times New Roman" w:hAnsi="Times New Roman" w:cs="Times New Roman"/>
          <w:sz w:val="28"/>
          <w:szCs w:val="28"/>
        </w:rPr>
        <w:t xml:space="preserve"> участка стал </w:t>
      </w:r>
      <w:proofErr w:type="spellStart"/>
      <w:r w:rsidRPr="00BC114D">
        <w:rPr>
          <w:rFonts w:ascii="Times New Roman" w:hAnsi="Times New Roman" w:cs="Times New Roman"/>
          <w:sz w:val="28"/>
          <w:szCs w:val="28"/>
        </w:rPr>
        <w:t>А.П.Усов,проработал</w:t>
      </w:r>
      <w:proofErr w:type="spellEnd"/>
      <w:r w:rsidRPr="00BC114D">
        <w:rPr>
          <w:rFonts w:ascii="Times New Roman" w:hAnsi="Times New Roman" w:cs="Times New Roman"/>
          <w:sz w:val="28"/>
          <w:szCs w:val="28"/>
        </w:rPr>
        <w:t xml:space="preserve"> он до 1966г.</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1969году была построена восьмилетняя </w:t>
      </w:r>
      <w:proofErr w:type="spellStart"/>
      <w:r w:rsidRPr="00BC114D">
        <w:rPr>
          <w:rFonts w:ascii="Times New Roman" w:hAnsi="Times New Roman" w:cs="Times New Roman"/>
          <w:sz w:val="28"/>
          <w:szCs w:val="28"/>
        </w:rPr>
        <w:t>школа</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луб,детский</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сад,магазин,много</w:t>
      </w:r>
      <w:proofErr w:type="spellEnd"/>
      <w:r w:rsidRPr="00BC114D">
        <w:rPr>
          <w:rFonts w:ascii="Times New Roman" w:hAnsi="Times New Roman" w:cs="Times New Roman"/>
          <w:sz w:val="28"/>
          <w:szCs w:val="28"/>
        </w:rPr>
        <w:t xml:space="preserve"> жилых домов.</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1981году </w:t>
      </w:r>
      <w:proofErr w:type="spellStart"/>
      <w:r w:rsidRPr="00BC114D">
        <w:rPr>
          <w:rFonts w:ascii="Times New Roman" w:hAnsi="Times New Roman" w:cs="Times New Roman"/>
          <w:sz w:val="28"/>
          <w:szCs w:val="28"/>
        </w:rPr>
        <w:t>с</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лан-Цацык</w:t>
      </w:r>
      <w:proofErr w:type="spellEnd"/>
      <w:r w:rsidRPr="00BC114D">
        <w:rPr>
          <w:rFonts w:ascii="Times New Roman" w:hAnsi="Times New Roman" w:cs="Times New Roman"/>
          <w:sz w:val="28"/>
          <w:szCs w:val="28"/>
        </w:rPr>
        <w:t xml:space="preserve"> отделяется от совхоза «Забайкальский» и преобразуется в совхоз «</w:t>
      </w:r>
      <w:proofErr w:type="spellStart"/>
      <w:r w:rsidRPr="00BC114D">
        <w:rPr>
          <w:rFonts w:ascii="Times New Roman" w:hAnsi="Times New Roman" w:cs="Times New Roman"/>
          <w:sz w:val="28"/>
          <w:szCs w:val="28"/>
        </w:rPr>
        <w:t>Улан-Цацыкский</w:t>
      </w:r>
      <w:proofErr w:type="spellEnd"/>
      <w:r w:rsidRPr="00BC114D">
        <w:rPr>
          <w:rFonts w:ascii="Times New Roman" w:hAnsi="Times New Roman" w:cs="Times New Roman"/>
          <w:sz w:val="28"/>
          <w:szCs w:val="28"/>
        </w:rPr>
        <w:t xml:space="preserve">».Директором был назначен </w:t>
      </w:r>
      <w:proofErr w:type="spellStart"/>
      <w:r w:rsidRPr="00BC114D">
        <w:rPr>
          <w:rFonts w:ascii="Times New Roman" w:hAnsi="Times New Roman" w:cs="Times New Roman"/>
          <w:sz w:val="28"/>
          <w:szCs w:val="28"/>
        </w:rPr>
        <w:t>В.С.Содномов</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Также в 1981году образовался </w:t>
      </w:r>
      <w:proofErr w:type="spellStart"/>
      <w:r w:rsidRPr="00BC114D">
        <w:rPr>
          <w:rFonts w:ascii="Times New Roman" w:hAnsi="Times New Roman" w:cs="Times New Roman"/>
          <w:sz w:val="28"/>
          <w:szCs w:val="28"/>
        </w:rPr>
        <w:t>Улан-Цацыкский</w:t>
      </w:r>
      <w:proofErr w:type="spellEnd"/>
      <w:r w:rsidRPr="00BC114D">
        <w:rPr>
          <w:rFonts w:ascii="Times New Roman" w:hAnsi="Times New Roman" w:cs="Times New Roman"/>
          <w:sz w:val="28"/>
          <w:szCs w:val="28"/>
        </w:rPr>
        <w:t xml:space="preserve"> сельский </w:t>
      </w:r>
      <w:proofErr w:type="spellStart"/>
      <w:r w:rsidRPr="00BC114D">
        <w:rPr>
          <w:rFonts w:ascii="Times New Roman" w:hAnsi="Times New Roman" w:cs="Times New Roman"/>
          <w:sz w:val="28"/>
          <w:szCs w:val="28"/>
        </w:rPr>
        <w:t>Совет</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редседателем</w:t>
      </w:r>
      <w:proofErr w:type="spellEnd"/>
      <w:r w:rsidRPr="00BC114D">
        <w:rPr>
          <w:rFonts w:ascii="Times New Roman" w:hAnsi="Times New Roman" w:cs="Times New Roman"/>
          <w:sz w:val="28"/>
          <w:szCs w:val="28"/>
        </w:rPr>
        <w:t xml:space="preserve"> сельского Совета был назначен </w:t>
      </w:r>
      <w:proofErr w:type="spellStart"/>
      <w:r w:rsidRPr="00BC114D">
        <w:rPr>
          <w:rFonts w:ascii="Times New Roman" w:hAnsi="Times New Roman" w:cs="Times New Roman"/>
          <w:sz w:val="28"/>
          <w:szCs w:val="28"/>
        </w:rPr>
        <w:t>В.И.Шиянов</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декабре 1992года совхоз реорганизовали в сельхозартель «Улан </w:t>
      </w:r>
      <w:proofErr w:type="spellStart"/>
      <w:r w:rsidRPr="00BC114D">
        <w:rPr>
          <w:rFonts w:ascii="Times New Roman" w:hAnsi="Times New Roman" w:cs="Times New Roman"/>
          <w:sz w:val="28"/>
          <w:szCs w:val="28"/>
        </w:rPr>
        <w:t>Сэсэг</w:t>
      </w:r>
      <w:proofErr w:type="spellEnd"/>
      <w:r w:rsidRPr="00BC114D">
        <w:rPr>
          <w:rFonts w:ascii="Times New Roman" w:hAnsi="Times New Roman" w:cs="Times New Roman"/>
          <w:sz w:val="28"/>
          <w:szCs w:val="28"/>
        </w:rPr>
        <w:t xml:space="preserve">»,все имущество разделили на паи и приняли устав </w:t>
      </w:r>
      <w:proofErr w:type="spellStart"/>
      <w:r w:rsidRPr="00BC114D">
        <w:rPr>
          <w:rFonts w:ascii="Times New Roman" w:hAnsi="Times New Roman" w:cs="Times New Roman"/>
          <w:sz w:val="28"/>
          <w:szCs w:val="28"/>
        </w:rPr>
        <w:t>сельхозартели</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настоящее время в хозяйстве работает 40человек.</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августе 2003г. открылась новая средняя </w:t>
      </w:r>
      <w:proofErr w:type="spellStart"/>
      <w:r w:rsidRPr="00BC114D">
        <w:rPr>
          <w:rFonts w:ascii="Times New Roman" w:hAnsi="Times New Roman" w:cs="Times New Roman"/>
          <w:sz w:val="28"/>
          <w:szCs w:val="28"/>
        </w:rPr>
        <w:t>школа</w:t>
      </w:r>
      <w:proofErr w:type="gramStart"/>
      <w:r w:rsidRPr="00BC114D">
        <w:rPr>
          <w:rFonts w:ascii="Times New Roman" w:hAnsi="Times New Roman" w:cs="Times New Roman"/>
          <w:sz w:val="28"/>
          <w:szCs w:val="28"/>
        </w:rPr>
        <w:t>.С</w:t>
      </w:r>
      <w:proofErr w:type="spellEnd"/>
      <w:proofErr w:type="gramEnd"/>
      <w:r w:rsidRPr="00BC114D">
        <w:rPr>
          <w:rFonts w:ascii="Times New Roman" w:hAnsi="Times New Roman" w:cs="Times New Roman"/>
          <w:sz w:val="28"/>
          <w:szCs w:val="28"/>
        </w:rPr>
        <w:t xml:space="preserve"> сентября 2010г.наша школа стала </w:t>
      </w:r>
      <w:proofErr w:type="spellStart"/>
      <w:r w:rsidRPr="00BC114D">
        <w:rPr>
          <w:rFonts w:ascii="Times New Roman" w:hAnsi="Times New Roman" w:cs="Times New Roman"/>
          <w:sz w:val="28"/>
          <w:szCs w:val="28"/>
        </w:rPr>
        <w:t>девятилеткой,где</w:t>
      </w:r>
      <w:proofErr w:type="spellEnd"/>
      <w:r w:rsidRPr="00BC114D">
        <w:rPr>
          <w:rFonts w:ascii="Times New Roman" w:hAnsi="Times New Roman" w:cs="Times New Roman"/>
          <w:sz w:val="28"/>
          <w:szCs w:val="28"/>
        </w:rPr>
        <w:t xml:space="preserve"> обучается 56чел.В сентябре 2009г.в начальных классах – один учитель на два класса (1кл.с 3кл;2кл с 4кл) потому что мало детей.</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поселении осуществляют свою деятельность сельхозартель «Улан </w:t>
      </w:r>
      <w:proofErr w:type="spellStart"/>
      <w:r w:rsidRPr="00BC114D">
        <w:rPr>
          <w:rFonts w:ascii="Times New Roman" w:hAnsi="Times New Roman" w:cs="Times New Roman"/>
          <w:sz w:val="28"/>
          <w:szCs w:val="28"/>
        </w:rPr>
        <w:t>Сэсэг</w:t>
      </w:r>
      <w:proofErr w:type="spellEnd"/>
      <w:r w:rsidRPr="00BC114D">
        <w:rPr>
          <w:rFonts w:ascii="Times New Roman" w:hAnsi="Times New Roman" w:cs="Times New Roman"/>
          <w:sz w:val="28"/>
          <w:szCs w:val="28"/>
        </w:rPr>
        <w:t>»</w:t>
      </w:r>
      <w:proofErr w:type="gramStart"/>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ш</w:t>
      </w:r>
      <w:proofErr w:type="gramEnd"/>
      <w:r w:rsidRPr="00BC114D">
        <w:rPr>
          <w:rFonts w:ascii="Times New Roman" w:hAnsi="Times New Roman" w:cs="Times New Roman"/>
          <w:sz w:val="28"/>
          <w:szCs w:val="28"/>
        </w:rPr>
        <w:t>кола,фап,администрация</w:t>
      </w:r>
      <w:proofErr w:type="spellEnd"/>
      <w:r w:rsidRPr="00BC114D">
        <w:rPr>
          <w:rFonts w:ascii="Times New Roman" w:hAnsi="Times New Roman" w:cs="Times New Roman"/>
          <w:sz w:val="28"/>
          <w:szCs w:val="28"/>
        </w:rPr>
        <w:t xml:space="preserve"> и три индивидуальных предпринимателя.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Образовательная система в поселении представлена в виде неполной средней школы.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Учреждения здравоохранения представлено в виде фельдшерско-акушерского </w:t>
      </w:r>
      <w:proofErr w:type="spellStart"/>
      <w:r w:rsidRPr="00BC114D">
        <w:rPr>
          <w:rFonts w:ascii="Times New Roman" w:hAnsi="Times New Roman" w:cs="Times New Roman"/>
          <w:sz w:val="28"/>
          <w:szCs w:val="28"/>
        </w:rPr>
        <w:t>пункта</w:t>
      </w:r>
      <w:proofErr w:type="gramStart"/>
      <w:r w:rsidRPr="00BC114D">
        <w:rPr>
          <w:rFonts w:ascii="Times New Roman" w:hAnsi="Times New Roman" w:cs="Times New Roman"/>
          <w:sz w:val="28"/>
          <w:szCs w:val="28"/>
        </w:rPr>
        <w:t>,г</w:t>
      </w:r>
      <w:proofErr w:type="gramEnd"/>
      <w:r w:rsidRPr="00BC114D">
        <w:rPr>
          <w:rFonts w:ascii="Times New Roman" w:hAnsi="Times New Roman" w:cs="Times New Roman"/>
          <w:sz w:val="28"/>
          <w:szCs w:val="28"/>
        </w:rPr>
        <w:t>де</w:t>
      </w:r>
      <w:proofErr w:type="spellEnd"/>
      <w:r w:rsidRPr="00BC114D">
        <w:rPr>
          <w:rFonts w:ascii="Times New Roman" w:hAnsi="Times New Roman" w:cs="Times New Roman"/>
          <w:sz w:val="28"/>
          <w:szCs w:val="28"/>
        </w:rPr>
        <w:t xml:space="preserve"> работает один фельдшер и санитарка.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Учреждения культуры находятся в ведении сельского поселения и финансируются из бюджета данного муниципального образования.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Муниципальная собственность сельского поселения это земельные </w:t>
      </w:r>
      <w:proofErr w:type="spellStart"/>
      <w:r w:rsidRPr="00BC114D">
        <w:rPr>
          <w:rFonts w:ascii="Times New Roman" w:hAnsi="Times New Roman" w:cs="Times New Roman"/>
          <w:sz w:val="28"/>
          <w:szCs w:val="28"/>
        </w:rPr>
        <w:t>ресурсы</w:t>
      </w:r>
      <w:proofErr w:type="gramStart"/>
      <w:r w:rsidRPr="00BC114D">
        <w:rPr>
          <w:rFonts w:ascii="Times New Roman" w:hAnsi="Times New Roman" w:cs="Times New Roman"/>
          <w:sz w:val="28"/>
          <w:szCs w:val="28"/>
        </w:rPr>
        <w:t>.З</w:t>
      </w:r>
      <w:proofErr w:type="gramEnd"/>
      <w:r w:rsidRPr="00BC114D">
        <w:rPr>
          <w:rFonts w:ascii="Times New Roman" w:hAnsi="Times New Roman" w:cs="Times New Roman"/>
          <w:sz w:val="28"/>
          <w:szCs w:val="28"/>
        </w:rPr>
        <w:t>емельный</w:t>
      </w:r>
      <w:proofErr w:type="spellEnd"/>
      <w:r w:rsidRPr="00BC114D">
        <w:rPr>
          <w:rFonts w:ascii="Times New Roman" w:hAnsi="Times New Roman" w:cs="Times New Roman"/>
          <w:sz w:val="28"/>
          <w:szCs w:val="28"/>
        </w:rPr>
        <w:t xml:space="preserve"> налог является основным источником дохода местного бюджета.</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Бюджетная политика сельского поселения направлена на увеличение собственных доходов, на наиболее полный охват всех налогоплательщиков, на снижение и ликвидацию недоимки по платежам.                  </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1.2. Демографическая ситуация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Характеристика и динамика показателей демографической ситуации поселения «Улан-Цацыкское» представлены в приложении 3.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Численность постоянного населения сельского поселения «Улан-Цацыкское» по состоянию на 01 января 2010 года составила 463человек. В последние годы наблюдалась тенденция уменьшения численности </w:t>
      </w:r>
      <w:r w:rsidRPr="00BC114D">
        <w:rPr>
          <w:rFonts w:ascii="Times New Roman" w:hAnsi="Times New Roman" w:cs="Times New Roman"/>
          <w:sz w:val="28"/>
          <w:szCs w:val="28"/>
        </w:rPr>
        <w:lastRenderedPageBreak/>
        <w:t xml:space="preserve">постоянного населения, что связано с миграционным оттоком трудоспособного населения. </w:t>
      </w:r>
      <w:proofErr w:type="gramStart"/>
      <w:r w:rsidRPr="00BC114D">
        <w:rPr>
          <w:rFonts w:ascii="Times New Roman" w:hAnsi="Times New Roman" w:cs="Times New Roman"/>
          <w:sz w:val="28"/>
          <w:szCs w:val="28"/>
        </w:rPr>
        <w:t>Наблюдается снижение рождаемости и нет</w:t>
      </w:r>
      <w:proofErr w:type="gramEnd"/>
      <w:r w:rsidRPr="00BC114D">
        <w:rPr>
          <w:rFonts w:ascii="Times New Roman" w:hAnsi="Times New Roman" w:cs="Times New Roman"/>
          <w:sz w:val="28"/>
          <w:szCs w:val="28"/>
        </w:rPr>
        <w:t xml:space="preserve"> миграционного притока, что в дальнейшем может иметь негативные последствия на общей характеристике демографической ситуации поселения. В недалеком будущем </w:t>
      </w:r>
      <w:proofErr w:type="spellStart"/>
      <w:r w:rsidRPr="00BC114D">
        <w:rPr>
          <w:rFonts w:ascii="Times New Roman" w:hAnsi="Times New Roman" w:cs="Times New Roman"/>
          <w:sz w:val="28"/>
          <w:szCs w:val="28"/>
        </w:rPr>
        <w:t>ожидается,что</w:t>
      </w:r>
      <w:proofErr w:type="spellEnd"/>
      <w:r w:rsidRPr="00BC114D">
        <w:rPr>
          <w:rFonts w:ascii="Times New Roman" w:hAnsi="Times New Roman" w:cs="Times New Roman"/>
          <w:sz w:val="28"/>
          <w:szCs w:val="28"/>
        </w:rPr>
        <w:t xml:space="preserve"> школа будет </w:t>
      </w:r>
      <w:proofErr w:type="spellStart"/>
      <w:r w:rsidRPr="00BC114D">
        <w:rPr>
          <w:rFonts w:ascii="Times New Roman" w:hAnsi="Times New Roman" w:cs="Times New Roman"/>
          <w:sz w:val="28"/>
          <w:szCs w:val="28"/>
        </w:rPr>
        <w:t>начальной,т.к.наблюдается</w:t>
      </w:r>
      <w:proofErr w:type="spellEnd"/>
      <w:r w:rsidRPr="00BC114D">
        <w:rPr>
          <w:rFonts w:ascii="Times New Roman" w:hAnsi="Times New Roman" w:cs="Times New Roman"/>
          <w:sz w:val="28"/>
          <w:szCs w:val="28"/>
        </w:rPr>
        <w:t xml:space="preserve"> снижение </w:t>
      </w:r>
      <w:proofErr w:type="spellStart"/>
      <w:r w:rsidRPr="00BC114D">
        <w:rPr>
          <w:rFonts w:ascii="Times New Roman" w:hAnsi="Times New Roman" w:cs="Times New Roman"/>
          <w:sz w:val="28"/>
          <w:szCs w:val="28"/>
        </w:rPr>
        <w:t>рождаемости</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поселении в основном живут пенсионеры и люди </w:t>
      </w:r>
      <w:proofErr w:type="spellStart"/>
      <w:r w:rsidRPr="00BC114D">
        <w:rPr>
          <w:rFonts w:ascii="Times New Roman" w:hAnsi="Times New Roman" w:cs="Times New Roman"/>
          <w:sz w:val="28"/>
          <w:szCs w:val="28"/>
        </w:rPr>
        <w:t>предпенсионного</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возраста.Со</w:t>
      </w:r>
      <w:proofErr w:type="spellEnd"/>
      <w:r w:rsidRPr="00BC114D">
        <w:rPr>
          <w:rFonts w:ascii="Times New Roman" w:hAnsi="Times New Roman" w:cs="Times New Roman"/>
          <w:sz w:val="28"/>
          <w:szCs w:val="28"/>
        </w:rPr>
        <w:t xml:space="preserve"> временем стариков заберут дети т.к. не смогут занести </w:t>
      </w:r>
      <w:proofErr w:type="spellStart"/>
      <w:r w:rsidRPr="00BC114D">
        <w:rPr>
          <w:rFonts w:ascii="Times New Roman" w:hAnsi="Times New Roman" w:cs="Times New Roman"/>
          <w:sz w:val="28"/>
          <w:szCs w:val="28"/>
        </w:rPr>
        <w:t>дрова,воду.в</w:t>
      </w:r>
      <w:proofErr w:type="spellEnd"/>
      <w:r w:rsidRPr="00BC114D">
        <w:rPr>
          <w:rFonts w:ascii="Times New Roman" w:hAnsi="Times New Roman" w:cs="Times New Roman"/>
          <w:sz w:val="28"/>
          <w:szCs w:val="28"/>
        </w:rPr>
        <w:t xml:space="preserve"> дом.</w:t>
      </w:r>
    </w:p>
    <w:p w:rsidR="0028203C" w:rsidRPr="00BC114D" w:rsidRDefault="0028203C" w:rsidP="00BC114D">
      <w:pPr>
        <w:spacing w:after="0"/>
        <w:jc w:val="both"/>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1.3. Качество и уровень жизни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Характеристика и динамика показателей, характеризующих качество и уровень жизни населения, представлены в приложении 3.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За последние три года наблюдалась положительная динамика показателей, характеризующих среднедушевые доходы населения. Денежные доходы населения формируются, в основном, за счет заработной платы и пенсионных выплат.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1.4. Величина и эффективность использования экономического потенциала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Характеристика и динамика показателей представлена в приложении 3.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Основными видами экономической деятельности в сельском поселении «Улан-Цацыкское» являются: ведение животноводства в личном подсобном хозяйстве, а также розничная торговля. На территории поселения расположены сельхозартель «Улан </w:t>
      </w:r>
      <w:proofErr w:type="spellStart"/>
      <w:r w:rsidRPr="00BC114D">
        <w:rPr>
          <w:rFonts w:ascii="Times New Roman" w:hAnsi="Times New Roman" w:cs="Times New Roman"/>
          <w:sz w:val="28"/>
          <w:szCs w:val="28"/>
        </w:rPr>
        <w:t>Сэсэг</w:t>
      </w:r>
      <w:proofErr w:type="spellEnd"/>
      <w:r w:rsidRPr="00BC114D">
        <w:rPr>
          <w:rFonts w:ascii="Times New Roman" w:hAnsi="Times New Roman" w:cs="Times New Roman"/>
          <w:sz w:val="28"/>
          <w:szCs w:val="28"/>
        </w:rPr>
        <w:t>», зарегистрировано 3 индивидуальных предпринимателя. Основным видом деятельности предпринимателей является розничная торговля.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Основным базовым предприятием на территории сельского поселения является сельхозартель «Улан </w:t>
      </w:r>
      <w:proofErr w:type="spellStart"/>
      <w:r w:rsidRPr="00BC114D">
        <w:rPr>
          <w:rFonts w:ascii="Times New Roman" w:hAnsi="Times New Roman" w:cs="Times New Roman"/>
          <w:sz w:val="28"/>
          <w:szCs w:val="28"/>
        </w:rPr>
        <w:t>Сэсэг</w:t>
      </w:r>
      <w:proofErr w:type="spellEnd"/>
      <w:r w:rsidRPr="00BC114D">
        <w:rPr>
          <w:rFonts w:ascii="Times New Roman" w:hAnsi="Times New Roman" w:cs="Times New Roman"/>
          <w:sz w:val="28"/>
          <w:szCs w:val="28"/>
        </w:rPr>
        <w:t xml:space="preserve">»,где по договору числятся на 01 января 2010г. 41 чел. Данное предприятие является частным и занимается  разведением овец и </w:t>
      </w:r>
      <w:proofErr w:type="spellStart"/>
      <w:r w:rsidRPr="00BC114D">
        <w:rPr>
          <w:rFonts w:ascii="Times New Roman" w:hAnsi="Times New Roman" w:cs="Times New Roman"/>
          <w:sz w:val="28"/>
          <w:szCs w:val="28"/>
        </w:rPr>
        <w:t>крс,а</w:t>
      </w:r>
      <w:proofErr w:type="spellEnd"/>
      <w:r w:rsidRPr="00BC114D">
        <w:rPr>
          <w:rFonts w:ascii="Times New Roman" w:hAnsi="Times New Roman" w:cs="Times New Roman"/>
          <w:sz w:val="28"/>
          <w:szCs w:val="28"/>
        </w:rPr>
        <w:t xml:space="preserve"> также производством мяса на свои </w:t>
      </w:r>
      <w:proofErr w:type="spellStart"/>
      <w:r w:rsidRPr="00BC114D">
        <w:rPr>
          <w:rFonts w:ascii="Times New Roman" w:hAnsi="Times New Roman" w:cs="Times New Roman"/>
          <w:sz w:val="28"/>
          <w:szCs w:val="28"/>
        </w:rPr>
        <w:t>нужды</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а</w:t>
      </w:r>
      <w:proofErr w:type="spellEnd"/>
      <w:r w:rsidRPr="00BC114D">
        <w:rPr>
          <w:rFonts w:ascii="Times New Roman" w:hAnsi="Times New Roman" w:cs="Times New Roman"/>
          <w:sz w:val="28"/>
          <w:szCs w:val="28"/>
        </w:rPr>
        <w:t xml:space="preserve"> 01.01.2010г.числилось </w:t>
      </w:r>
      <w:proofErr w:type="spellStart"/>
      <w:r w:rsidRPr="00BC114D">
        <w:rPr>
          <w:rFonts w:ascii="Times New Roman" w:hAnsi="Times New Roman" w:cs="Times New Roman"/>
          <w:sz w:val="28"/>
          <w:szCs w:val="28"/>
        </w:rPr>
        <w:t>крс</w:t>
      </w:r>
      <w:proofErr w:type="spellEnd"/>
      <w:r w:rsidRPr="00BC114D">
        <w:rPr>
          <w:rFonts w:ascii="Times New Roman" w:hAnsi="Times New Roman" w:cs="Times New Roman"/>
          <w:sz w:val="28"/>
          <w:szCs w:val="28"/>
        </w:rPr>
        <w:t xml:space="preserve"> – 123гол,в т.ч коров – 55; овец – 2883гол. в т.ч овцематки – 1843гол</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 xml:space="preserve">еяли зерновые на 100га,но посевы списали из-за засухи.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Основными видами деятельности индивидуальных предпринимателей являются розничная торговля. </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Оборот розничной торговли в  оценке 2010г. составит 5,0 млн. рублей (в 2009г.- 4,9 млн. рублей), платных услуг в 2010г.- 0,86 тыс. рублей (в 2009г.- 0,78тыс. рублей).</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Жилищно-коммунальный комплекс поселения включает в себя 8867  кв. м общей площади жилья</w:t>
      </w:r>
      <w:proofErr w:type="gramStart"/>
      <w:r w:rsidRPr="00BC114D">
        <w:rPr>
          <w:rFonts w:ascii="Times New Roman" w:hAnsi="Times New Roman" w:cs="Times New Roman"/>
          <w:sz w:val="28"/>
          <w:szCs w:val="28"/>
        </w:rPr>
        <w:t xml:space="preserve"> Н</w:t>
      </w:r>
      <w:proofErr w:type="gramEnd"/>
      <w:r w:rsidRPr="00BC114D">
        <w:rPr>
          <w:rFonts w:ascii="Times New Roman" w:hAnsi="Times New Roman" w:cs="Times New Roman"/>
          <w:sz w:val="28"/>
          <w:szCs w:val="28"/>
        </w:rPr>
        <w:t xml:space="preserve">а 1 жителя поселения приходится </w:t>
      </w:r>
      <w:smartTag w:uri="urn:schemas-microsoft-com:office:smarttags" w:element="metricconverter">
        <w:smartTagPr>
          <w:attr w:name="ProductID" w:val="19,27 кв. м"/>
        </w:smartTagPr>
        <w:r w:rsidRPr="00BC114D">
          <w:rPr>
            <w:rFonts w:ascii="Times New Roman" w:hAnsi="Times New Roman" w:cs="Times New Roman"/>
            <w:sz w:val="28"/>
            <w:szCs w:val="28"/>
          </w:rPr>
          <w:t>19,27 кв. м</w:t>
        </w:r>
      </w:smartTag>
      <w:r w:rsidRPr="00BC114D">
        <w:rPr>
          <w:rFonts w:ascii="Times New Roman" w:hAnsi="Times New Roman" w:cs="Times New Roman"/>
          <w:sz w:val="28"/>
          <w:szCs w:val="28"/>
        </w:rPr>
        <w:t xml:space="preserve"> жилья.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1.5. Величина и эффективность использования социальной инфраструктуры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Характеристика и динамика показателей представлена в приложении 3.</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Медицинское обслуживание населения сельского поселения «Улан-Цацыкское» осуществляется </w:t>
      </w:r>
      <w:proofErr w:type="spellStart"/>
      <w:r w:rsidRPr="00BC114D">
        <w:rPr>
          <w:rFonts w:ascii="Times New Roman" w:hAnsi="Times New Roman" w:cs="Times New Roman"/>
          <w:sz w:val="28"/>
          <w:szCs w:val="28"/>
        </w:rPr>
        <w:t>ФАПом</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Лечебные учреждения поселения обеспечены средним медицинским  персоналом.</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Образовательная система в поселении представлена в виде МОУ неполной средней </w:t>
      </w:r>
      <w:proofErr w:type="spellStart"/>
      <w:r w:rsidRPr="00BC114D">
        <w:rPr>
          <w:rFonts w:ascii="Times New Roman" w:hAnsi="Times New Roman" w:cs="Times New Roman"/>
          <w:sz w:val="28"/>
          <w:szCs w:val="28"/>
        </w:rPr>
        <w:t>школы</w:t>
      </w:r>
      <w:proofErr w:type="gramStart"/>
      <w:r w:rsidRPr="00BC114D">
        <w:rPr>
          <w:rFonts w:ascii="Times New Roman" w:hAnsi="Times New Roman" w:cs="Times New Roman"/>
          <w:sz w:val="28"/>
          <w:szCs w:val="28"/>
        </w:rPr>
        <w:t>.Ф</w:t>
      </w:r>
      <w:proofErr w:type="gramEnd"/>
      <w:r w:rsidRPr="00BC114D">
        <w:rPr>
          <w:rFonts w:ascii="Times New Roman" w:hAnsi="Times New Roman" w:cs="Times New Roman"/>
          <w:sz w:val="28"/>
          <w:szCs w:val="28"/>
        </w:rPr>
        <w:t>актическая</w:t>
      </w:r>
      <w:proofErr w:type="spellEnd"/>
      <w:r w:rsidRPr="00BC114D">
        <w:rPr>
          <w:rFonts w:ascii="Times New Roman" w:hAnsi="Times New Roman" w:cs="Times New Roman"/>
          <w:sz w:val="28"/>
          <w:szCs w:val="28"/>
        </w:rPr>
        <w:t xml:space="preserve"> загруженность школ составляет 48,3 %.В перспективе намечается школе быть </w:t>
      </w:r>
      <w:proofErr w:type="spellStart"/>
      <w:r w:rsidRPr="00BC114D">
        <w:rPr>
          <w:rFonts w:ascii="Times New Roman" w:hAnsi="Times New Roman" w:cs="Times New Roman"/>
          <w:sz w:val="28"/>
          <w:szCs w:val="28"/>
        </w:rPr>
        <w:t>начальной,т.к</w:t>
      </w:r>
      <w:proofErr w:type="spellEnd"/>
      <w:r w:rsidRPr="00BC114D">
        <w:rPr>
          <w:rFonts w:ascii="Times New Roman" w:hAnsi="Times New Roman" w:cs="Times New Roman"/>
          <w:sz w:val="28"/>
          <w:szCs w:val="28"/>
        </w:rPr>
        <w:t xml:space="preserve"> рождаемость детей резко снижается.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Детских дошкольных учреждений в поселении нет.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поселении работают 2 учреждения культуры: сельский дом культуры и библиотека.</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1.6. Величина и эффективность использования ресурсного потенциала сельского поселения «Улан-Цацыкское» (трудовых, природных ресурсов, рекреационного потенциала и т.д.)</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b/>
          <w:sz w:val="28"/>
          <w:szCs w:val="28"/>
        </w:rPr>
        <w:t xml:space="preserve">Трудовые ресурсы. </w:t>
      </w:r>
      <w:r w:rsidRPr="00BC114D">
        <w:rPr>
          <w:rFonts w:ascii="Times New Roman" w:hAnsi="Times New Roman" w:cs="Times New Roman"/>
          <w:sz w:val="28"/>
          <w:szCs w:val="28"/>
        </w:rPr>
        <w:t>Доля трудоспособного населения составляет более половины от общей численности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Большое внимание в поселении уделяется </w:t>
      </w:r>
      <w:proofErr w:type="spellStart"/>
      <w:r w:rsidRPr="00BC114D">
        <w:rPr>
          <w:rFonts w:ascii="Times New Roman" w:hAnsi="Times New Roman" w:cs="Times New Roman"/>
          <w:sz w:val="28"/>
          <w:szCs w:val="28"/>
        </w:rPr>
        <w:t>самозанятости</w:t>
      </w:r>
      <w:proofErr w:type="spellEnd"/>
      <w:r w:rsidRPr="00BC114D">
        <w:rPr>
          <w:rFonts w:ascii="Times New Roman" w:hAnsi="Times New Roman" w:cs="Times New Roman"/>
          <w:sz w:val="28"/>
          <w:szCs w:val="28"/>
        </w:rPr>
        <w:t xml:space="preserve"> населения: организации собственного дела. В рамках реализации мероприятий программы «Содействие занятости населения Забайкальского края»</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результате было зарегистрировано 4 индивидуальных предпринимателей.</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1.7. Величина и эффективность использования муниципального имущества и муниципальных финансов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Собственные доходы поселения составляют около 14,76 % в доходах бюджета поселения. Основным источником налоговых доходов в бюджете являются налог на доходы физических лиц (доля – 20,48 %).  Доля земельного налога -  79,53 %.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1.9. Проблемы социально-экономического развития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Анализ социально-экономического развития поселения за период 2007-2009 годов показал следующие проблемы:</w:t>
      </w:r>
    </w:p>
    <w:p w:rsidR="0028203C" w:rsidRPr="00BC114D" w:rsidRDefault="0028203C" w:rsidP="00BC114D">
      <w:pPr>
        <w:spacing w:after="0"/>
        <w:ind w:firstLine="709"/>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Проблемы социальной сферы: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снижение уровня рождаемости (за 3 года снижение: 2007 к 2006 –на 5%, 2008 к 2007 – на 7 %,   2009 к 2008 на 5 %</w:t>
      </w:r>
      <w:proofErr w:type="gramStart"/>
      <w:r w:rsidRPr="00BC114D">
        <w:rPr>
          <w:rFonts w:ascii="Times New Roman" w:hAnsi="Times New Roman" w:cs="Times New Roman"/>
          <w:sz w:val="28"/>
          <w:szCs w:val="28"/>
        </w:rPr>
        <w:t xml:space="preserve"> )</w:t>
      </w:r>
      <w:proofErr w:type="gram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скрытая безработица (53,94 %  от общего числа трудоспособного населения);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отсутствие спортивного комплекса для всех категорий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недостаточная укомплектованность библиотеки книжным фондом и периодическими изданиями.</w:t>
      </w:r>
    </w:p>
    <w:p w:rsidR="0028203C" w:rsidRPr="00BC114D" w:rsidRDefault="0028203C" w:rsidP="00BC114D">
      <w:pPr>
        <w:spacing w:after="0"/>
        <w:ind w:firstLine="709"/>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Проблемы развития жилищно-коммунального хозяйства: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ветхий и аварийный жилищный фонд составляет 25 % от общего объема жилищного фонда;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отсутствие общественного транспорта, осуществляющего </w:t>
      </w:r>
      <w:proofErr w:type="spellStart"/>
      <w:r w:rsidRPr="00BC114D">
        <w:rPr>
          <w:rFonts w:ascii="Times New Roman" w:hAnsi="Times New Roman" w:cs="Times New Roman"/>
          <w:sz w:val="28"/>
          <w:szCs w:val="28"/>
        </w:rPr>
        <w:t>пассажироперевозки</w:t>
      </w:r>
      <w:proofErr w:type="spellEnd"/>
      <w:r w:rsidRPr="00BC114D">
        <w:rPr>
          <w:rFonts w:ascii="Times New Roman" w:hAnsi="Times New Roman" w:cs="Times New Roman"/>
          <w:sz w:val="28"/>
          <w:szCs w:val="28"/>
        </w:rPr>
        <w:t xml:space="preserve"> на территории поселения, отсутствие заинтересованности у представителей бизнеса к осуществлению данного вида деятельности.</w:t>
      </w:r>
    </w:p>
    <w:p w:rsidR="0028203C" w:rsidRPr="00BC114D" w:rsidRDefault="0028203C" w:rsidP="00BC114D">
      <w:pPr>
        <w:spacing w:after="0"/>
        <w:ind w:firstLine="709"/>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Проблемы охраны окружающей среды: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низкий уровень экологической культуры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наличие большого количества несанкционированных свалок на территории поселения.</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2. Приоритетные направления социально-экономического развития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Главной целью Программы является обеспечение улучшения качества жизни населения сельского поселения «Улан-Цацыкское» на основе устойчивого развития экономики.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соответствии с главной целью выделены следующие задачи:</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обеспечение роста денежных доходов населения за счет создания условий для повышения трудовой занятости и развития предпринимательской деятельности;</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развитие общедоступной социальной инфраструктуры, обеспечение доступности услуг здравоохранения, образования, культуры, физической культуры и спорта для населения;</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создание благоприятных условий для развития малого и среднего бизнеса;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развитие торговли и общественного питания, повышение уровня обслуживания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укрепление бюджета сельского поселения.</w:t>
      </w:r>
    </w:p>
    <w:p w:rsidR="0028203C" w:rsidRPr="00BC114D" w:rsidRDefault="0028203C" w:rsidP="00BC114D">
      <w:pPr>
        <w:spacing w:after="0"/>
        <w:ind w:firstLine="709"/>
        <w:jc w:val="both"/>
        <w:rPr>
          <w:rFonts w:ascii="Times New Roman" w:hAnsi="Times New Roman" w:cs="Times New Roman"/>
          <w:color w:val="FFFF00"/>
          <w:sz w:val="28"/>
          <w:szCs w:val="28"/>
        </w:rPr>
      </w:pPr>
    </w:p>
    <w:p w:rsidR="0028203C" w:rsidRPr="00BC114D" w:rsidRDefault="0028203C" w:rsidP="00BC114D">
      <w:pPr>
        <w:spacing w:after="0"/>
        <w:ind w:firstLine="708"/>
        <w:jc w:val="both"/>
        <w:rPr>
          <w:rFonts w:ascii="Times New Roman" w:hAnsi="Times New Roman" w:cs="Times New Roman"/>
          <w:b/>
          <w:sz w:val="28"/>
          <w:szCs w:val="28"/>
        </w:rPr>
      </w:pPr>
      <w:r w:rsidRPr="00BC114D">
        <w:rPr>
          <w:rFonts w:ascii="Times New Roman" w:hAnsi="Times New Roman" w:cs="Times New Roman"/>
          <w:b/>
          <w:sz w:val="28"/>
          <w:szCs w:val="28"/>
        </w:rPr>
        <w:t>2.1.Приоритетные направления социального развития сельского поселения «Улан-Цацыкское»:</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создание условий, обеспечивающих повышение качества общего образования, на основе  технической оснащенности и повышения профессиональной квалификации кадров учреждений образования;</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создание условий, обеспечивающих доступность и высокое качество медицинской помощи;  повышение профессиональной квалификации кадров в учреждениях здравоохранения.</w:t>
      </w:r>
    </w:p>
    <w:p w:rsidR="0028203C" w:rsidRPr="00BC114D" w:rsidRDefault="0028203C" w:rsidP="00BC114D">
      <w:pPr>
        <w:spacing w:after="0"/>
        <w:ind w:firstLine="708"/>
        <w:jc w:val="both"/>
        <w:rPr>
          <w:rFonts w:ascii="Times New Roman" w:hAnsi="Times New Roman" w:cs="Times New Roman"/>
          <w:sz w:val="28"/>
          <w:szCs w:val="28"/>
        </w:rPr>
      </w:pPr>
    </w:p>
    <w:p w:rsidR="0028203C" w:rsidRPr="00BC114D" w:rsidRDefault="0028203C" w:rsidP="00BC114D">
      <w:pPr>
        <w:spacing w:after="0"/>
        <w:ind w:firstLine="708"/>
        <w:jc w:val="both"/>
        <w:rPr>
          <w:rFonts w:ascii="Times New Roman" w:hAnsi="Times New Roman" w:cs="Times New Roman"/>
          <w:b/>
          <w:sz w:val="28"/>
          <w:szCs w:val="28"/>
        </w:rPr>
      </w:pPr>
      <w:r w:rsidRPr="00BC114D">
        <w:rPr>
          <w:rFonts w:ascii="Times New Roman" w:hAnsi="Times New Roman" w:cs="Times New Roman"/>
          <w:b/>
          <w:sz w:val="28"/>
          <w:szCs w:val="28"/>
        </w:rPr>
        <w:t xml:space="preserve">2.2. Приоритетные направления экономического развития сельского поселения «Улан-Цацыкское»: </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создание благоприятных условий для развития малого и среднего бизнеса;</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рациональное использование земли и имущества, находящейся в муниципальной собственности, обеспечивающее увеличение доходов поселения. </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эффективное планирование  бюджета </w:t>
      </w:r>
    </w:p>
    <w:p w:rsidR="0028203C" w:rsidRPr="00BC114D" w:rsidRDefault="0028203C" w:rsidP="00BC114D">
      <w:pPr>
        <w:spacing w:after="0"/>
        <w:ind w:firstLine="708"/>
        <w:jc w:val="both"/>
        <w:rPr>
          <w:rFonts w:ascii="Times New Roman" w:hAnsi="Times New Roman" w:cs="Times New Roman"/>
          <w:b/>
          <w:sz w:val="28"/>
          <w:szCs w:val="28"/>
        </w:rPr>
      </w:pPr>
      <w:r w:rsidRPr="00BC114D">
        <w:rPr>
          <w:rFonts w:ascii="Times New Roman" w:hAnsi="Times New Roman" w:cs="Times New Roman"/>
          <w:b/>
          <w:sz w:val="28"/>
          <w:szCs w:val="28"/>
        </w:rPr>
        <w:t>3. Среднесрочный план социально-экономического развития сельского поселения</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3.1. Основные проблемы сельского поселения «Улан-Цацыкское», препятствующие реализации выбранных приоритетов социально-экономического развития поселения и требующие решения в среднесрочном периоде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снижение уровня  рождаемости  (за 3 года составило 2007 к 2006 на 5%,  2008 к 2007 на  7 %,   2009 </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 xml:space="preserve"> 2008 на 5 %);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скрытая безработица (53,94 %  от общего числа трудоспособного населения);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низкий уровень благоустройства и  озеленения села;</w:t>
      </w:r>
    </w:p>
    <w:p w:rsidR="0028203C" w:rsidRPr="00BC114D" w:rsidRDefault="0028203C" w:rsidP="00BC114D">
      <w:pPr>
        <w:tabs>
          <w:tab w:val="left" w:pos="522"/>
        </w:tabs>
        <w:spacing w:after="0"/>
        <w:jc w:val="both"/>
        <w:rPr>
          <w:rFonts w:ascii="Times New Roman" w:hAnsi="Times New Roman" w:cs="Times New Roman"/>
          <w:sz w:val="28"/>
          <w:szCs w:val="28"/>
        </w:rPr>
      </w:pPr>
      <w:r w:rsidRPr="00BC114D">
        <w:rPr>
          <w:rFonts w:ascii="Times New Roman" w:hAnsi="Times New Roman" w:cs="Times New Roman"/>
          <w:sz w:val="28"/>
          <w:szCs w:val="28"/>
        </w:rPr>
        <w:tab/>
        <w:t>материально-техническое состояние учреждений и объектов социальной сферы не соответствует современным требованиям;</w:t>
      </w:r>
    </w:p>
    <w:p w:rsidR="0028203C" w:rsidRPr="00BC114D" w:rsidRDefault="0028203C" w:rsidP="00BC114D">
      <w:pPr>
        <w:tabs>
          <w:tab w:val="left" w:pos="522"/>
        </w:tabs>
        <w:spacing w:after="0"/>
        <w:jc w:val="both"/>
        <w:rPr>
          <w:rFonts w:ascii="Times New Roman" w:hAnsi="Times New Roman" w:cs="Times New Roman"/>
          <w:sz w:val="28"/>
          <w:szCs w:val="28"/>
        </w:rPr>
      </w:pPr>
      <w:r w:rsidRPr="00BC114D">
        <w:rPr>
          <w:rFonts w:ascii="Times New Roman" w:hAnsi="Times New Roman" w:cs="Times New Roman"/>
          <w:sz w:val="28"/>
          <w:szCs w:val="28"/>
        </w:rPr>
        <w:tab/>
        <w:t xml:space="preserve">невысокий уровень предпринимательской активности;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наличие большого количества несанкционированных свалок на территории поселения.</w:t>
      </w: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3.2. Цели и задачи на среднесрочный период</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Основная цель среднесрочного периода развития поселения – это обеспечение улучшения качества жизни населения сельского поселения «Улан-Цацыкское» на основе устойчивого развития экономики.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соответствии с поставленной целью необходимо решить следующие задачи:</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создание благоприятных условий для развития малого и среднего бизнеса;</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рациональное использование имущества и земли, </w:t>
      </w:r>
      <w:proofErr w:type="gramStart"/>
      <w:r w:rsidRPr="00BC114D">
        <w:rPr>
          <w:rFonts w:ascii="Times New Roman" w:hAnsi="Times New Roman" w:cs="Times New Roman"/>
          <w:sz w:val="28"/>
          <w:szCs w:val="28"/>
        </w:rPr>
        <w:t>находящихся</w:t>
      </w:r>
      <w:proofErr w:type="gramEnd"/>
      <w:r w:rsidRPr="00BC114D">
        <w:rPr>
          <w:rFonts w:ascii="Times New Roman" w:hAnsi="Times New Roman" w:cs="Times New Roman"/>
          <w:sz w:val="28"/>
          <w:szCs w:val="28"/>
        </w:rPr>
        <w:t xml:space="preserve"> в муниципальной собственности;</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обеспечение доступности социальных услуг (образование, здравоохранение, социальная защита и т.д.) населению;</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обеспечение энергосбережения в бюджетных учреждениях;</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развитие торговли и общественного питания, повышение уровня обслуживания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укрепление бюджета сельского поселения.</w:t>
      </w:r>
    </w:p>
    <w:p w:rsidR="0028203C" w:rsidRPr="00BC114D" w:rsidRDefault="0028203C" w:rsidP="00BC114D">
      <w:pPr>
        <w:spacing w:after="0"/>
        <w:ind w:firstLine="709"/>
        <w:jc w:val="both"/>
        <w:rPr>
          <w:rFonts w:ascii="Times New Roman" w:hAnsi="Times New Roman" w:cs="Times New Roman"/>
          <w:color w:val="FFFF00"/>
          <w:sz w:val="28"/>
          <w:szCs w:val="28"/>
        </w:rPr>
      </w:pPr>
    </w:p>
    <w:p w:rsidR="0028203C" w:rsidRPr="00BC114D" w:rsidRDefault="0028203C" w:rsidP="00BC114D">
      <w:pPr>
        <w:spacing w:after="0"/>
        <w:ind w:firstLine="708"/>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3.3. 3.4. Развитие отраслей сельского поселения «Улан-Цацыкское»</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Управление муниципальной собственностью</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Основными направлениями деятельности администрации сельского поселения «Улан-Цацыкское» в вопросах рационального использования муниципального имущества являются:</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учет имущества сельского поселения, по средствам формирования и ведения Единого реестра муниципального имущества;</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управление муниципальным имуществом, закрепленным в хозяйственном ведении муниципальных предприятий и в оперативном управлении муниципальных учреждений;</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контроль за поступлением сре</w:t>
      </w:r>
      <w:proofErr w:type="gramStart"/>
      <w:r w:rsidRPr="00BC114D">
        <w:rPr>
          <w:rFonts w:ascii="Times New Roman" w:hAnsi="Times New Roman" w:cs="Times New Roman"/>
          <w:sz w:val="28"/>
          <w:szCs w:val="28"/>
        </w:rPr>
        <w:t>дств в б</w:t>
      </w:r>
      <w:proofErr w:type="gramEnd"/>
      <w:r w:rsidRPr="00BC114D">
        <w:rPr>
          <w:rFonts w:ascii="Times New Roman" w:hAnsi="Times New Roman" w:cs="Times New Roman"/>
          <w:sz w:val="28"/>
          <w:szCs w:val="28"/>
        </w:rPr>
        <w:t>юджет поселения от использования объектов муниципальной собственности;</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приватизация имущества;</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контроль за</w:t>
      </w:r>
      <w:proofErr w:type="gramEnd"/>
      <w:r w:rsidRPr="00BC114D">
        <w:rPr>
          <w:rFonts w:ascii="Times New Roman" w:hAnsi="Times New Roman" w:cs="Times New Roman"/>
          <w:sz w:val="28"/>
          <w:szCs w:val="28"/>
        </w:rPr>
        <w:t xml:space="preserve"> целевым использованием и сохранностью муниципального имущества;</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регистрация права муниципальной собственности на объекты недвижимого имущества;</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принятие нормативно- правовых актов по налогу на имущество.</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Основные направления деятельности администрации сельского поселения «Улан-Цацыкское», направленные на рациональное использование земель являются:</w:t>
      </w:r>
    </w:p>
    <w:p w:rsidR="0028203C" w:rsidRPr="00BC114D" w:rsidRDefault="0028203C" w:rsidP="00BC114D">
      <w:pPr>
        <w:pStyle w:val="text3cl"/>
        <w:spacing w:before="0" w:after="0"/>
        <w:ind w:left="357" w:firstLine="360"/>
        <w:jc w:val="both"/>
        <w:rPr>
          <w:sz w:val="28"/>
          <w:szCs w:val="28"/>
        </w:rPr>
      </w:pPr>
      <w:r w:rsidRPr="00BC114D">
        <w:rPr>
          <w:sz w:val="28"/>
          <w:szCs w:val="28"/>
        </w:rPr>
        <w:t>- регистрация права муниципальной собственности на землю;</w:t>
      </w:r>
    </w:p>
    <w:p w:rsidR="0028203C" w:rsidRPr="00BC114D" w:rsidRDefault="0028203C" w:rsidP="00BC114D">
      <w:pPr>
        <w:pStyle w:val="text3cl"/>
        <w:spacing w:before="0" w:after="0"/>
        <w:ind w:left="357" w:firstLine="360"/>
        <w:jc w:val="both"/>
        <w:rPr>
          <w:sz w:val="28"/>
          <w:szCs w:val="28"/>
        </w:rPr>
      </w:pPr>
      <w:r w:rsidRPr="00BC114D">
        <w:rPr>
          <w:sz w:val="28"/>
          <w:szCs w:val="28"/>
        </w:rPr>
        <w:lastRenderedPageBreak/>
        <w:t>- ведение реестра муниципальной земли и информационной базы землепользователей;</w:t>
      </w:r>
    </w:p>
    <w:p w:rsidR="0028203C" w:rsidRPr="00BC114D" w:rsidRDefault="0028203C" w:rsidP="00BC114D">
      <w:pPr>
        <w:pStyle w:val="text3cl"/>
        <w:spacing w:before="0" w:after="0"/>
        <w:ind w:left="357" w:firstLine="360"/>
        <w:jc w:val="both"/>
        <w:rPr>
          <w:sz w:val="28"/>
          <w:szCs w:val="28"/>
        </w:rPr>
      </w:pPr>
      <w:r w:rsidRPr="00BC114D">
        <w:rPr>
          <w:sz w:val="28"/>
          <w:szCs w:val="28"/>
        </w:rPr>
        <w:t xml:space="preserve">- планируется организация работы по постановке на кадастровый учёт границ населённого пункта; </w:t>
      </w:r>
    </w:p>
    <w:p w:rsidR="0028203C" w:rsidRPr="00BC114D" w:rsidRDefault="0028203C" w:rsidP="00BC114D">
      <w:pPr>
        <w:pStyle w:val="text3cl"/>
        <w:spacing w:before="0" w:after="0"/>
        <w:ind w:left="360" w:firstLine="360"/>
        <w:jc w:val="both"/>
        <w:rPr>
          <w:sz w:val="28"/>
          <w:szCs w:val="28"/>
        </w:rPr>
      </w:pPr>
      <w:r w:rsidRPr="00BC114D">
        <w:rPr>
          <w:sz w:val="28"/>
          <w:szCs w:val="28"/>
        </w:rPr>
        <w:t>-оформление, переоформление и приведение в соответствие правоустанавливающих и право удостоверяющих документов на землю, заключение договоров аренды;</w:t>
      </w:r>
    </w:p>
    <w:p w:rsidR="0028203C" w:rsidRPr="00BC114D" w:rsidRDefault="0028203C" w:rsidP="00BC114D">
      <w:pPr>
        <w:pStyle w:val="text3cl"/>
        <w:spacing w:before="0" w:after="0"/>
        <w:ind w:left="360" w:firstLine="360"/>
        <w:jc w:val="both"/>
        <w:rPr>
          <w:sz w:val="28"/>
          <w:szCs w:val="28"/>
        </w:rPr>
      </w:pPr>
      <w:r w:rsidRPr="00BC114D">
        <w:rPr>
          <w:sz w:val="28"/>
          <w:szCs w:val="28"/>
        </w:rPr>
        <w:t xml:space="preserve">- осуществления </w:t>
      </w:r>
      <w:proofErr w:type="gramStart"/>
      <w:r w:rsidRPr="00BC114D">
        <w:rPr>
          <w:sz w:val="28"/>
          <w:szCs w:val="28"/>
        </w:rPr>
        <w:t>контроля за</w:t>
      </w:r>
      <w:proofErr w:type="gramEnd"/>
      <w:r w:rsidRPr="00BC114D">
        <w:rPr>
          <w:sz w:val="28"/>
          <w:szCs w:val="28"/>
        </w:rPr>
        <w:t xml:space="preserve"> поступлением арендных платежей;</w:t>
      </w:r>
    </w:p>
    <w:p w:rsidR="0028203C" w:rsidRPr="00BC114D" w:rsidRDefault="0028203C" w:rsidP="00BC114D">
      <w:pPr>
        <w:spacing w:after="0"/>
        <w:ind w:firstLine="360"/>
        <w:jc w:val="both"/>
        <w:rPr>
          <w:rFonts w:ascii="Times New Roman" w:hAnsi="Times New Roman" w:cs="Times New Roman"/>
          <w:sz w:val="28"/>
          <w:szCs w:val="28"/>
        </w:rPr>
      </w:pPr>
      <w:r w:rsidRPr="00BC114D">
        <w:rPr>
          <w:rFonts w:ascii="Times New Roman" w:hAnsi="Times New Roman" w:cs="Times New Roman"/>
          <w:sz w:val="28"/>
          <w:szCs w:val="28"/>
        </w:rPr>
        <w:t xml:space="preserve">-осуществление муниципального контроля земель, в соответствии с Положением о </w:t>
      </w:r>
      <w:proofErr w:type="gramStart"/>
      <w:r w:rsidRPr="00BC114D">
        <w:rPr>
          <w:rFonts w:ascii="Times New Roman" w:hAnsi="Times New Roman" w:cs="Times New Roman"/>
          <w:sz w:val="28"/>
          <w:szCs w:val="28"/>
        </w:rPr>
        <w:t>контроле за</w:t>
      </w:r>
      <w:proofErr w:type="gramEnd"/>
      <w:r w:rsidRPr="00BC114D">
        <w:rPr>
          <w:rFonts w:ascii="Times New Roman" w:hAnsi="Times New Roman" w:cs="Times New Roman"/>
          <w:sz w:val="28"/>
          <w:szCs w:val="28"/>
        </w:rPr>
        <w:t xml:space="preserve"> использованием земель на территории сельского поселения «Улан-Цацыкское», в соответствии с законодательством.</w:t>
      </w:r>
    </w:p>
    <w:p w:rsidR="0028203C" w:rsidRPr="00BC114D" w:rsidRDefault="0028203C" w:rsidP="00BC114D">
      <w:pPr>
        <w:spacing w:after="0"/>
        <w:ind w:firstLine="360"/>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Эффективное планирование бюджетных расходов:</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Для эффективного планирования доходной части бюджета поселения необходимо выполнение следующих мероприятий:</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мониторинг социально-экономического развития села;</w:t>
      </w:r>
    </w:p>
    <w:p w:rsidR="0028203C" w:rsidRPr="00BC114D" w:rsidRDefault="0028203C" w:rsidP="00BC114D">
      <w:pPr>
        <w:spacing w:after="0"/>
        <w:ind w:left="708"/>
        <w:jc w:val="both"/>
        <w:rPr>
          <w:rFonts w:ascii="Times New Roman" w:hAnsi="Times New Roman" w:cs="Times New Roman"/>
          <w:sz w:val="28"/>
          <w:szCs w:val="28"/>
        </w:rPr>
      </w:pPr>
      <w:r w:rsidRPr="00BC114D">
        <w:rPr>
          <w:rFonts w:ascii="Times New Roman" w:hAnsi="Times New Roman" w:cs="Times New Roman"/>
          <w:sz w:val="28"/>
          <w:szCs w:val="28"/>
        </w:rPr>
        <w:t xml:space="preserve">- ежеквартальный анализ поступления доходов и недоимки по налогам; </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становление оптимальных налоговых ставок по местным налогам;</w:t>
      </w:r>
    </w:p>
    <w:p w:rsidR="0028203C" w:rsidRPr="00BC114D" w:rsidRDefault="0028203C" w:rsidP="00BC114D">
      <w:pPr>
        <w:spacing w:after="0"/>
        <w:ind w:left="708"/>
        <w:jc w:val="both"/>
        <w:rPr>
          <w:rFonts w:ascii="Times New Roman" w:hAnsi="Times New Roman" w:cs="Times New Roman"/>
          <w:sz w:val="28"/>
          <w:szCs w:val="28"/>
        </w:rPr>
      </w:pPr>
      <w:r w:rsidRPr="00BC114D">
        <w:rPr>
          <w:rFonts w:ascii="Times New Roman" w:hAnsi="Times New Roman" w:cs="Times New Roman"/>
          <w:sz w:val="28"/>
          <w:szCs w:val="28"/>
        </w:rPr>
        <w:t xml:space="preserve">-контроль платежей в сфере арендных отношений; </w:t>
      </w:r>
    </w:p>
    <w:p w:rsidR="0028203C" w:rsidRPr="00BC114D" w:rsidRDefault="0028203C" w:rsidP="00BC114D">
      <w:pPr>
        <w:spacing w:after="0"/>
        <w:ind w:left="708"/>
        <w:jc w:val="both"/>
        <w:rPr>
          <w:rFonts w:ascii="Times New Roman" w:hAnsi="Times New Roman" w:cs="Times New Roman"/>
          <w:sz w:val="28"/>
          <w:szCs w:val="28"/>
        </w:rPr>
      </w:pPr>
      <w:r w:rsidRPr="00BC114D">
        <w:rPr>
          <w:rFonts w:ascii="Times New Roman" w:hAnsi="Times New Roman" w:cs="Times New Roman"/>
          <w:sz w:val="28"/>
          <w:szCs w:val="28"/>
        </w:rPr>
        <w:t>-информированность населения об изменениях законодательной базы по местным налогам;</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 эффективное планирование бюджетных расходов, путем долевого участия в федеральных, краевых и районных программах. </w:t>
      </w:r>
    </w:p>
    <w:p w:rsidR="0028203C" w:rsidRPr="00BC114D" w:rsidRDefault="0028203C" w:rsidP="00BC114D">
      <w:pPr>
        <w:spacing w:after="0"/>
        <w:ind w:firstLine="709"/>
        <w:jc w:val="both"/>
        <w:rPr>
          <w:rFonts w:ascii="Times New Roman" w:hAnsi="Times New Roman" w:cs="Times New Roman"/>
          <w:color w:val="0000FF"/>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Поддержка и развитие малого предпринимательства, торговли и сферы услуг:</w:t>
      </w:r>
    </w:p>
    <w:p w:rsidR="0028203C" w:rsidRPr="00BC114D" w:rsidRDefault="0028203C" w:rsidP="00BC114D">
      <w:pPr>
        <w:spacing w:after="0"/>
        <w:ind w:firstLine="709"/>
        <w:jc w:val="both"/>
        <w:rPr>
          <w:rFonts w:ascii="Times New Roman" w:hAnsi="Times New Roman" w:cs="Times New Roman"/>
          <w:b/>
          <w:sz w:val="28"/>
          <w:szCs w:val="28"/>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сегодняшний день в </w:t>
      </w:r>
      <w:proofErr w:type="spellStart"/>
      <w:r w:rsidRPr="00BC114D">
        <w:rPr>
          <w:rFonts w:ascii="Times New Roman" w:hAnsi="Times New Roman" w:cs="Times New Roman"/>
          <w:sz w:val="28"/>
          <w:szCs w:val="28"/>
        </w:rPr>
        <w:t>с</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лан-Цацык</w:t>
      </w:r>
      <w:proofErr w:type="spellEnd"/>
      <w:r w:rsidRPr="00BC114D">
        <w:rPr>
          <w:rFonts w:ascii="Times New Roman" w:hAnsi="Times New Roman" w:cs="Times New Roman"/>
          <w:sz w:val="28"/>
          <w:szCs w:val="28"/>
        </w:rPr>
        <w:t xml:space="preserve"> зарегистрировано 4 индивидуальных </w:t>
      </w:r>
      <w:proofErr w:type="spellStart"/>
      <w:r w:rsidRPr="00BC114D">
        <w:rPr>
          <w:rFonts w:ascii="Times New Roman" w:hAnsi="Times New Roman" w:cs="Times New Roman"/>
          <w:sz w:val="28"/>
          <w:szCs w:val="28"/>
        </w:rPr>
        <w:t>предпринимателя,осуществляющих</w:t>
      </w:r>
      <w:proofErr w:type="spellEnd"/>
      <w:r w:rsidRPr="00BC114D">
        <w:rPr>
          <w:rFonts w:ascii="Times New Roman" w:hAnsi="Times New Roman" w:cs="Times New Roman"/>
          <w:sz w:val="28"/>
          <w:szCs w:val="28"/>
        </w:rPr>
        <w:t xml:space="preserve"> деятельность в поселении. Основной отраслевой направленностью является розничная торговля.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среднесрочной перспективе поддержка и развитие малого предпринимательства на территории поселения будет осуществляться в рамках реализации целевой программы «Поддержка и развитие малого предпринимательства на территории сельского поселения «Улан-Цацыкское» на 2009-2012 годы» от 28 сентября 2007 №12.</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Основными, приоритетными направлениями развития малого бизнеса являются: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оказание информационно-консультативной поддержки предпринимательства;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развитие инфраструктуры поддержки малого предпринимательства;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обучение и подготовка кадров в сфере малого предпринимательства;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обеспечение социальной защиты и безопасности в сфере малого предпринимательства;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использование муниципального имущества для развития малого и среднего предпринимательства.</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Основные мероприятия развития малого и среднего бизнеса являются:</w:t>
      </w:r>
    </w:p>
    <w:p w:rsidR="0028203C" w:rsidRPr="00BC114D" w:rsidRDefault="0028203C" w:rsidP="00BC114D">
      <w:pPr>
        <w:shd w:val="clear" w:color="auto" w:fill="FFFFFF"/>
        <w:spacing w:after="0" w:line="324" w:lineRule="exact"/>
        <w:ind w:right="36" w:firstLine="10"/>
        <w:jc w:val="both"/>
        <w:rPr>
          <w:rFonts w:ascii="Times New Roman" w:hAnsi="Times New Roman" w:cs="Times New Roman"/>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spacing w:val="-10"/>
          <w:sz w:val="28"/>
          <w:szCs w:val="28"/>
        </w:rPr>
        <w:t xml:space="preserve">формирование    благоприятной    внешней    среды    для </w:t>
      </w:r>
      <w:r w:rsidRPr="00BC114D">
        <w:rPr>
          <w:rFonts w:ascii="Times New Roman" w:hAnsi="Times New Roman" w:cs="Times New Roman"/>
          <w:spacing w:val="-7"/>
          <w:sz w:val="28"/>
          <w:szCs w:val="28"/>
        </w:rPr>
        <w:t xml:space="preserve">развития    малого    бизнеса, </w:t>
      </w:r>
      <w:r w:rsidRPr="00BC114D">
        <w:rPr>
          <w:rFonts w:ascii="Times New Roman" w:hAnsi="Times New Roman" w:cs="Times New Roman"/>
          <w:spacing w:val="-9"/>
          <w:sz w:val="28"/>
          <w:szCs w:val="28"/>
        </w:rPr>
        <w:t xml:space="preserve">информационно-консультативная поддержка субъектов малого и среднего </w:t>
      </w:r>
      <w:r w:rsidRPr="00BC114D">
        <w:rPr>
          <w:rFonts w:ascii="Times New Roman" w:hAnsi="Times New Roman" w:cs="Times New Roman"/>
          <w:sz w:val="28"/>
          <w:szCs w:val="28"/>
        </w:rPr>
        <w:t>предпринимательства</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информационно-методическое обеспечение организаций, образующих инфраструктуру поддержки субъектов малого и среднего предпри</w:t>
      </w:r>
      <w:r w:rsidRPr="00BC114D">
        <w:rPr>
          <w:rFonts w:ascii="Times New Roman" w:hAnsi="Times New Roman" w:cs="Times New Roman"/>
          <w:sz w:val="28"/>
          <w:szCs w:val="28"/>
        </w:rPr>
        <w:softHyphen/>
        <w:t>нимательства, общественных организаций и субъектов малого и среднего предпри</w:t>
      </w:r>
      <w:r w:rsidRPr="00BC114D">
        <w:rPr>
          <w:rFonts w:ascii="Times New Roman" w:hAnsi="Times New Roman" w:cs="Times New Roman"/>
          <w:sz w:val="28"/>
          <w:szCs w:val="28"/>
        </w:rPr>
        <w:softHyphen/>
        <w:t>нимательства по вопросам поддержки и развития малого и среднего предпри</w:t>
      </w:r>
      <w:r w:rsidRPr="00BC114D">
        <w:rPr>
          <w:rFonts w:ascii="Times New Roman" w:hAnsi="Times New Roman" w:cs="Times New Roman"/>
          <w:sz w:val="28"/>
          <w:szCs w:val="28"/>
        </w:rPr>
        <w:softHyphen/>
        <w:t>нимательства путем проведения работ по подготов</w:t>
      </w:r>
      <w:r w:rsidRPr="00BC114D">
        <w:rPr>
          <w:rFonts w:ascii="Times New Roman" w:hAnsi="Times New Roman" w:cs="Times New Roman"/>
          <w:sz w:val="28"/>
          <w:szCs w:val="28"/>
        </w:rPr>
        <w:softHyphen/>
        <w:t>ке и изданию информационно-справочных пособий, сборников и брошюр, освещающих различные аспекты предпри</w:t>
      </w:r>
      <w:r w:rsidRPr="00BC114D">
        <w:rPr>
          <w:rFonts w:ascii="Times New Roman" w:hAnsi="Times New Roman" w:cs="Times New Roman"/>
          <w:sz w:val="28"/>
          <w:szCs w:val="28"/>
        </w:rPr>
        <w:softHyphen/>
        <w:t>нимательской деятельности в СМИ;</w:t>
      </w:r>
    </w:p>
    <w:p w:rsidR="0028203C" w:rsidRPr="00BC114D" w:rsidRDefault="0028203C" w:rsidP="00BC114D">
      <w:pPr>
        <w:shd w:val="clear" w:color="auto" w:fill="FFFFFF"/>
        <w:spacing w:after="0" w:line="324" w:lineRule="exact"/>
        <w:ind w:right="36" w:firstLine="10"/>
        <w:jc w:val="both"/>
        <w:rPr>
          <w:rFonts w:ascii="Times New Roman" w:hAnsi="Times New Roman" w:cs="Times New Roman"/>
          <w:sz w:val="28"/>
          <w:szCs w:val="28"/>
        </w:rPr>
      </w:pPr>
      <w:r w:rsidRPr="00BC114D">
        <w:rPr>
          <w:rFonts w:ascii="Times New Roman" w:hAnsi="Times New Roman" w:cs="Times New Roman"/>
          <w:sz w:val="28"/>
          <w:szCs w:val="28"/>
        </w:rPr>
        <w:t>- предоставление в аренду муниципального имущества для развития малого и среднего предпринимательства</w:t>
      </w:r>
    </w:p>
    <w:p w:rsidR="0028203C" w:rsidRPr="00BC114D" w:rsidRDefault="0028203C" w:rsidP="00BC114D">
      <w:pPr>
        <w:shd w:val="clear" w:color="auto" w:fill="FFFFFF"/>
        <w:spacing w:after="0" w:line="329" w:lineRule="exact"/>
        <w:ind w:right="36"/>
        <w:jc w:val="both"/>
        <w:rPr>
          <w:rFonts w:ascii="Times New Roman" w:hAnsi="Times New Roman" w:cs="Times New Roman"/>
          <w:sz w:val="28"/>
          <w:szCs w:val="28"/>
        </w:rPr>
      </w:pPr>
      <w:r w:rsidRPr="00BC114D">
        <w:rPr>
          <w:rFonts w:ascii="Times New Roman" w:hAnsi="Times New Roman" w:cs="Times New Roman"/>
          <w:sz w:val="28"/>
          <w:szCs w:val="28"/>
        </w:rPr>
        <w:t xml:space="preserve">- содействие в решение вопроса о предоставлении земельных участков под строительство новых объектов потребительского рынка </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проведение конкурсов, семинаров тренингов, круглых столов и иных мероприятий с субъек</w:t>
      </w:r>
      <w:r w:rsidRPr="00BC114D">
        <w:rPr>
          <w:rFonts w:ascii="Times New Roman" w:hAnsi="Times New Roman" w:cs="Times New Roman"/>
          <w:sz w:val="28"/>
          <w:szCs w:val="28"/>
        </w:rPr>
        <w:softHyphen/>
        <w:t>тами малого и среднего предпри</w:t>
      </w:r>
      <w:r w:rsidRPr="00BC114D">
        <w:rPr>
          <w:rFonts w:ascii="Times New Roman" w:hAnsi="Times New Roman" w:cs="Times New Roman"/>
          <w:sz w:val="28"/>
          <w:szCs w:val="28"/>
        </w:rPr>
        <w:softHyphen/>
        <w:t>нимательства.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Учитывая дефицит денежных средств местного бюджета, финансирование мероприятий, направленных на поддержку малого предпринимательства, не представляется возможным. В связи с этим, планируется оказание информационной и консультационной помощи субъектам малого бизнеса.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и осуществляющих свою деятельность на территории сельского поселения «Улан-Цацыкское».</w:t>
      </w:r>
    </w:p>
    <w:p w:rsidR="0028203C" w:rsidRPr="00BC114D" w:rsidRDefault="0028203C" w:rsidP="00BC114D">
      <w:pPr>
        <w:spacing w:after="0"/>
        <w:ind w:firstLine="709"/>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Развитие инженерной инфраструктуры</w:t>
      </w:r>
    </w:p>
    <w:p w:rsidR="0028203C" w:rsidRPr="00BC114D" w:rsidRDefault="0028203C" w:rsidP="00BC114D">
      <w:pPr>
        <w:spacing w:after="0"/>
        <w:ind w:left="-260" w:firstLine="140"/>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Дорожное строительство, транспорт и связь</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среднесрочной перспективе планируется реализация мероприятий, направленных на благоустройство из бюджета поселения: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ремонт дорог с твердым покрытием в пределах </w:t>
      </w:r>
      <w:smartTag w:uri="urn:schemas-microsoft-com:office:smarttags" w:element="metricconverter">
        <w:smartTagPr>
          <w:attr w:name="ProductID" w:val="5,4 км"/>
        </w:smartTagPr>
        <w:r w:rsidRPr="00BC114D">
          <w:rPr>
            <w:rFonts w:ascii="Times New Roman" w:hAnsi="Times New Roman" w:cs="Times New Roman"/>
            <w:sz w:val="28"/>
            <w:szCs w:val="28"/>
          </w:rPr>
          <w:t>5,4 км</w:t>
        </w:r>
      </w:smartTag>
      <w:r w:rsidRPr="00BC114D">
        <w:rPr>
          <w:rFonts w:ascii="Times New Roman" w:hAnsi="Times New Roman" w:cs="Times New Roman"/>
          <w:sz w:val="28"/>
          <w:szCs w:val="28"/>
        </w:rPr>
        <w:t>. в сумме 40,0 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уб.  </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 оснащение дорожными знаками дорог сельского поселения. </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Образование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В целях обеспечения доступности получения качественного образования, повышения уровня подготовки выпускников, развития системы образования необходимо решение следующих задач и мероприятий:</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ежегодное обновление и пополнение материально-технической базы школы </w:t>
      </w:r>
      <w:proofErr w:type="spellStart"/>
      <w:r w:rsidRPr="00BC114D">
        <w:rPr>
          <w:rFonts w:ascii="Times New Roman" w:hAnsi="Times New Roman" w:cs="Times New Roman"/>
          <w:sz w:val="28"/>
          <w:szCs w:val="28"/>
        </w:rPr>
        <w:t>с</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лан-Цацык</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организация </w:t>
      </w:r>
      <w:proofErr w:type="spellStart"/>
      <w:r w:rsidRPr="00BC114D">
        <w:rPr>
          <w:rFonts w:ascii="Times New Roman" w:hAnsi="Times New Roman" w:cs="Times New Roman"/>
          <w:sz w:val="28"/>
          <w:szCs w:val="28"/>
        </w:rPr>
        <w:t>досуговой</w:t>
      </w:r>
      <w:proofErr w:type="spellEnd"/>
      <w:r w:rsidRPr="00BC114D">
        <w:rPr>
          <w:rFonts w:ascii="Times New Roman" w:hAnsi="Times New Roman" w:cs="Times New Roman"/>
          <w:sz w:val="28"/>
          <w:szCs w:val="28"/>
        </w:rPr>
        <w:t xml:space="preserve"> деятельности школьников, организация летнего труда и отдыха школьников.</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2011-2015 планируется: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реализация мероприятий приоритетного национального проекта "Образование";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оказание финансовой поддержки в целенаправленной профилактике правонарушений среди несовершеннолетних;</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Здравоохранение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Основная цель реализации программы в сфере здравоохранения в среднесрочном периоде – укрепление и сохранение здоровья населения, предупреждение преждевременной смертности, стабилизация санитарно-эпидемиологической ситуации в поселении, повышение доступности и качества предоставляемых медицинских услуг. В соответствии с целью выделен ряд задач:</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обеспечение населения гарантированным объемом бесплатной медицинской помощи, финансируемой из бюджетов всех уровней и средств обязательного медицинского страхования;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стабильное предоставление льготного лекарственного обеспечения отдельных категорий граждан;</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снижение заболеваний социального характера,  совершенствование системы профилактики и вакцинации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Для достижения целей необходима реализация комплекса мероприятий: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реализация мероприятий приоритетного национального проекта «Здоровье»;</w:t>
      </w:r>
    </w:p>
    <w:p w:rsidR="0028203C" w:rsidRPr="00BC114D" w:rsidRDefault="0028203C" w:rsidP="00BC114D">
      <w:pPr>
        <w:spacing w:after="0"/>
        <w:ind w:left="30" w:firstLine="679"/>
        <w:jc w:val="both"/>
        <w:rPr>
          <w:rFonts w:ascii="Times New Roman" w:hAnsi="Times New Roman" w:cs="Times New Roman"/>
          <w:b/>
          <w:i/>
          <w:sz w:val="28"/>
          <w:szCs w:val="28"/>
        </w:rPr>
      </w:pPr>
      <w:r w:rsidRPr="00BC114D">
        <w:rPr>
          <w:rFonts w:ascii="Times New Roman" w:hAnsi="Times New Roman" w:cs="Times New Roman"/>
          <w:b/>
          <w:i/>
          <w:sz w:val="28"/>
          <w:szCs w:val="28"/>
        </w:rPr>
        <w:t>Культура и искусство</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Целью политики в сфере культуры и искусства является сохранение сети учреждений культуры, развитие творческого потенциала, сохранение культурного наследия, повышение нравственного уровня развития молодежи. Для достижения основной цели необходимо решение следующих задач:</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привлечение молодежи к решению проблем общества;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обновление и укрепление материально-технической базы учреждений культуры, внедрение современных, комфортных, информационных  технологий в работу </w:t>
      </w:r>
      <w:proofErr w:type="spellStart"/>
      <w:r w:rsidRPr="00BC114D">
        <w:rPr>
          <w:rFonts w:ascii="Times New Roman" w:hAnsi="Times New Roman" w:cs="Times New Roman"/>
          <w:sz w:val="28"/>
          <w:szCs w:val="28"/>
        </w:rPr>
        <w:t>культурно-досуговых</w:t>
      </w:r>
      <w:proofErr w:type="spellEnd"/>
      <w:r w:rsidRPr="00BC114D">
        <w:rPr>
          <w:rFonts w:ascii="Times New Roman" w:hAnsi="Times New Roman" w:cs="Times New Roman"/>
          <w:sz w:val="28"/>
          <w:szCs w:val="28"/>
        </w:rPr>
        <w:t xml:space="preserve"> учреждений;</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Выполнению поставленных задач будут способствовать следующие мероприятия: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ремонт помещения библиотеки;</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ремонт здания СДК;</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обновление музыкальной аппаратуры, атрибутов сцены;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организация занятости и досуга детей, развитие творческих способностей ребенка («Неделя детской книги», конкурсы, праздники, посвященные литературным героям)</w:t>
      </w:r>
      <w:proofErr w:type="gramStart"/>
      <w:r w:rsidRPr="00BC114D">
        <w:rPr>
          <w:rFonts w:ascii="Times New Roman" w:hAnsi="Times New Roman" w:cs="Times New Roman"/>
          <w:sz w:val="28"/>
          <w:szCs w:val="28"/>
        </w:rPr>
        <w:t xml:space="preserve"> ;</w:t>
      </w:r>
      <w:proofErr w:type="gramEnd"/>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проведение массовых праздников и народных гуляний: Рождественские, Масленица;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обеспечение сохранности имущества учреждений культуры (средства пожаротушения.)</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firstLine="680"/>
        <w:jc w:val="both"/>
        <w:rPr>
          <w:rFonts w:ascii="Times New Roman" w:hAnsi="Times New Roman" w:cs="Times New Roman"/>
          <w:b/>
          <w:i/>
          <w:sz w:val="28"/>
          <w:szCs w:val="28"/>
        </w:rPr>
      </w:pPr>
      <w:r w:rsidRPr="00BC114D">
        <w:rPr>
          <w:rFonts w:ascii="Times New Roman" w:hAnsi="Times New Roman" w:cs="Times New Roman"/>
          <w:b/>
          <w:i/>
          <w:sz w:val="28"/>
          <w:szCs w:val="28"/>
        </w:rPr>
        <w:t>Трудовые ресурсы, занятость населения, кадровый потенциал</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Одним из целевых направлений деятельности поселения является стимулирование трудовой активности населения, регулирование рынка труда, снижение и ликвидация безработицы. Данные мероприятия позволяют решение следующих задач:</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привлечение населения к общественным работам, в том числе в области социального обслуживания;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индивидуальное предпринимательство.</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Мероприятия планируются в рамках реализации мероприятий целевых программ «Содействие занятости населению».</w:t>
      </w:r>
    </w:p>
    <w:p w:rsidR="0028203C" w:rsidRPr="00BC114D" w:rsidRDefault="0028203C" w:rsidP="00BC114D">
      <w:pPr>
        <w:spacing w:after="0"/>
        <w:ind w:left="30"/>
        <w:jc w:val="both"/>
        <w:rPr>
          <w:rFonts w:ascii="Times New Roman" w:hAnsi="Times New Roman" w:cs="Times New Roman"/>
          <w:sz w:val="28"/>
          <w:szCs w:val="28"/>
        </w:rPr>
      </w:pPr>
    </w:p>
    <w:p w:rsidR="0028203C" w:rsidRPr="00BC114D" w:rsidRDefault="0028203C" w:rsidP="00BC114D">
      <w:pPr>
        <w:spacing w:after="0"/>
        <w:ind w:left="30" w:firstLine="679"/>
        <w:jc w:val="both"/>
        <w:rPr>
          <w:rFonts w:ascii="Times New Roman" w:hAnsi="Times New Roman" w:cs="Times New Roman"/>
          <w:b/>
          <w:i/>
          <w:sz w:val="28"/>
          <w:szCs w:val="28"/>
        </w:rPr>
      </w:pPr>
      <w:r w:rsidRPr="00BC114D">
        <w:rPr>
          <w:rFonts w:ascii="Times New Roman" w:hAnsi="Times New Roman" w:cs="Times New Roman"/>
          <w:b/>
          <w:i/>
          <w:sz w:val="28"/>
          <w:szCs w:val="28"/>
        </w:rPr>
        <w:t>Охрана окружающей среды</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Основной целью политики в сфере охраны окружающей среды является рациональное использование природных ресурсов и повышение уровня экологической безопасности  на территории поселения. В соответствии с целями разработаны задачи:</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устранение несанкционированных свалок;</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сокращение вредных выбросов в атмосферу.</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Реализация задач способствует стабилизации экологической обстановки в поселении, снижению уровня загрязнения окружающей среды на основе мероприятий:</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разработка Положения о применении штрафных санкций к предприятиям и организациям, населению -  не выполняющих требования по поддержанию чистоты и порядка в поселении;</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t>консервация котельной  сельского поселения.</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sz w:val="28"/>
          <w:szCs w:val="28"/>
        </w:rPr>
        <w:lastRenderedPageBreak/>
        <w:t>Реализация  мероприятий по охране окружающей среды позволит снизить уровень загрязнения окружающей среды на 25%.</w:t>
      </w:r>
    </w:p>
    <w:p w:rsidR="0028203C" w:rsidRPr="00BC114D" w:rsidRDefault="0028203C" w:rsidP="00BC114D">
      <w:pPr>
        <w:spacing w:after="0"/>
        <w:ind w:left="30" w:firstLine="679"/>
        <w:jc w:val="both"/>
        <w:rPr>
          <w:rFonts w:ascii="Times New Roman" w:hAnsi="Times New Roman" w:cs="Times New Roman"/>
          <w:b/>
          <w:sz w:val="28"/>
          <w:szCs w:val="28"/>
        </w:rPr>
      </w:pPr>
      <w:r w:rsidRPr="00BC114D">
        <w:rPr>
          <w:rFonts w:ascii="Times New Roman" w:hAnsi="Times New Roman" w:cs="Times New Roman"/>
          <w:b/>
          <w:sz w:val="28"/>
          <w:szCs w:val="28"/>
        </w:rPr>
        <w:t>3.6. Основные элементы механизма реализации среднесрочного плана социально-экономического развития сельского поселения «Улан-Цацыкское»:</w:t>
      </w:r>
    </w:p>
    <w:p w:rsidR="0028203C" w:rsidRPr="00BC114D" w:rsidRDefault="0028203C" w:rsidP="00BC114D">
      <w:pPr>
        <w:spacing w:after="0"/>
        <w:ind w:left="30" w:firstLine="679"/>
        <w:jc w:val="both"/>
        <w:rPr>
          <w:rFonts w:ascii="Times New Roman" w:hAnsi="Times New Roman" w:cs="Times New Roman"/>
          <w:sz w:val="28"/>
          <w:szCs w:val="28"/>
        </w:rPr>
      </w:pPr>
      <w:r w:rsidRPr="00BC114D">
        <w:rPr>
          <w:rFonts w:ascii="Times New Roman" w:hAnsi="Times New Roman" w:cs="Times New Roman"/>
          <w:b/>
          <w:sz w:val="28"/>
          <w:szCs w:val="28"/>
        </w:rPr>
        <w:t>-</w:t>
      </w:r>
      <w:r w:rsidRPr="00BC114D">
        <w:rPr>
          <w:rFonts w:ascii="Times New Roman" w:hAnsi="Times New Roman" w:cs="Times New Roman"/>
          <w:sz w:val="28"/>
          <w:szCs w:val="28"/>
        </w:rPr>
        <w:t xml:space="preserve"> организация конкурсов на выполнение муниципального заказа;</w:t>
      </w:r>
    </w:p>
    <w:p w:rsidR="0028203C" w:rsidRPr="00BC114D" w:rsidRDefault="0028203C" w:rsidP="00BC114D">
      <w:pPr>
        <w:spacing w:after="0"/>
        <w:ind w:left="30" w:firstLine="679"/>
        <w:jc w:val="both"/>
        <w:rPr>
          <w:rFonts w:ascii="Times New Roman" w:hAnsi="Times New Roman" w:cs="Times New Roman"/>
          <w:b/>
          <w:sz w:val="28"/>
          <w:szCs w:val="28"/>
        </w:rPr>
      </w:pPr>
      <w:r w:rsidRPr="00BC114D">
        <w:rPr>
          <w:rFonts w:ascii="Times New Roman" w:hAnsi="Times New Roman" w:cs="Times New Roman"/>
          <w:b/>
          <w:sz w:val="28"/>
          <w:szCs w:val="28"/>
        </w:rPr>
        <w:t>3.7. Основные индикаторы среднесрочного плана социально-экономического развития сельского поселения «Улан-Цацыкское»</w:t>
      </w: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ab/>
        <w:t>В социальной сфере:</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Повысить  эффективность  деятельности  учреждений образования,  обеспечить  нормативный  уровень  оснащения учебно-наглядными пособиями, оборудованием и компьютерами, </w:t>
      </w:r>
      <w:proofErr w:type="gramStart"/>
      <w:r w:rsidRPr="00BC114D">
        <w:rPr>
          <w:rFonts w:ascii="Times New Roman" w:hAnsi="Times New Roman" w:cs="Times New Roman"/>
          <w:sz w:val="28"/>
          <w:szCs w:val="28"/>
        </w:rPr>
        <w:t>следовательно</w:t>
      </w:r>
      <w:proofErr w:type="gramEnd"/>
      <w:r w:rsidRPr="00BC114D">
        <w:rPr>
          <w:rFonts w:ascii="Times New Roman" w:hAnsi="Times New Roman" w:cs="Times New Roman"/>
          <w:sz w:val="28"/>
          <w:szCs w:val="28"/>
        </w:rPr>
        <w:t xml:space="preserve"> повысится качество образования.  В результате удельный вес лиц сдавших единый государственный экзамен увеличиться к 2015г. увеличится до 96%. </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Создать комфортные условия для занятий физической культурой и спортом. </w:t>
      </w:r>
    </w:p>
    <w:p w:rsidR="0028203C" w:rsidRPr="00BC114D" w:rsidRDefault="0028203C" w:rsidP="00BC114D">
      <w:pPr>
        <w:spacing w:after="0"/>
        <w:ind w:firstLine="708"/>
        <w:jc w:val="both"/>
        <w:rPr>
          <w:rFonts w:ascii="Times New Roman" w:hAnsi="Times New Roman" w:cs="Times New Roman"/>
          <w:sz w:val="28"/>
          <w:szCs w:val="28"/>
        </w:rPr>
      </w:pPr>
      <w:r w:rsidRPr="00BC114D">
        <w:rPr>
          <w:rFonts w:ascii="Times New Roman" w:hAnsi="Times New Roman" w:cs="Times New Roman"/>
          <w:sz w:val="28"/>
          <w:szCs w:val="28"/>
        </w:rPr>
        <w:t xml:space="preserve">Укрепить  материальную  базу  и  техническую  оснащенность Дома культуры и библиотеки. </w:t>
      </w:r>
    </w:p>
    <w:p w:rsidR="0028203C" w:rsidRPr="00BC114D" w:rsidRDefault="0028203C" w:rsidP="00BC114D">
      <w:pPr>
        <w:spacing w:after="0"/>
        <w:ind w:left="30" w:firstLine="679"/>
        <w:jc w:val="both"/>
        <w:rPr>
          <w:rFonts w:ascii="Times New Roman" w:hAnsi="Times New Roman" w:cs="Times New Roman"/>
          <w:sz w:val="28"/>
          <w:szCs w:val="28"/>
        </w:rPr>
      </w:pPr>
    </w:p>
    <w:p w:rsidR="0028203C" w:rsidRPr="00BC114D" w:rsidRDefault="0028203C" w:rsidP="00BC114D">
      <w:pPr>
        <w:spacing w:after="0"/>
        <w:ind w:left="30" w:firstLine="67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4.  План социально-экономического развития сельского поселения «Улан-Цацыкское» на 2009 год</w:t>
      </w:r>
    </w:p>
    <w:p w:rsidR="0028203C" w:rsidRPr="00BC114D" w:rsidRDefault="0028203C" w:rsidP="00BC114D">
      <w:pPr>
        <w:pStyle w:val="a9"/>
      </w:pPr>
    </w:p>
    <w:p w:rsidR="0028203C" w:rsidRPr="00BC114D" w:rsidRDefault="0028203C" w:rsidP="00BC114D">
      <w:pPr>
        <w:spacing w:after="0"/>
        <w:rPr>
          <w:rFonts w:ascii="Times New Roman" w:hAnsi="Times New Roman" w:cs="Times New Roman"/>
          <w:sz w:val="28"/>
          <w:szCs w:val="28"/>
        </w:rPr>
      </w:pPr>
    </w:p>
    <w:tbl>
      <w:tblPr>
        <w:tblW w:w="8445" w:type="dxa"/>
        <w:tblLayout w:type="fixed"/>
        <w:tblCellMar>
          <w:top w:w="55" w:type="dxa"/>
          <w:left w:w="55" w:type="dxa"/>
          <w:bottom w:w="55" w:type="dxa"/>
          <w:right w:w="55" w:type="dxa"/>
        </w:tblCellMar>
        <w:tblLook w:val="04A0"/>
      </w:tblPr>
      <w:tblGrid>
        <w:gridCol w:w="6178"/>
        <w:gridCol w:w="1110"/>
        <w:gridCol w:w="1157"/>
      </w:tblGrid>
      <w:tr w:rsidR="0028203C" w:rsidRPr="00BC114D" w:rsidTr="0028203C">
        <w:tc>
          <w:tcPr>
            <w:tcW w:w="61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Наименование индикаторов</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 </w:t>
            </w:r>
            <w:proofErr w:type="spellStart"/>
            <w:r w:rsidRPr="00BC114D">
              <w:rPr>
                <w:sz w:val="28"/>
                <w:szCs w:val="28"/>
              </w:rPr>
              <w:t>изм</w:t>
            </w:r>
            <w:proofErr w:type="spellEnd"/>
            <w:r w:rsidRPr="00BC114D">
              <w:rPr>
                <w:sz w:val="28"/>
                <w:szCs w:val="28"/>
              </w:rPr>
              <w:t>.</w:t>
            </w:r>
          </w:p>
        </w:tc>
        <w:tc>
          <w:tcPr>
            <w:tcW w:w="115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2009</w:t>
            </w:r>
          </w:p>
          <w:p w:rsidR="0028203C" w:rsidRPr="00BC114D" w:rsidRDefault="0028203C" w:rsidP="00BC114D">
            <w:pPr>
              <w:pStyle w:val="ae"/>
              <w:jc w:val="center"/>
              <w:rPr>
                <w:sz w:val="28"/>
                <w:szCs w:val="28"/>
              </w:rPr>
            </w:pPr>
            <w:r w:rsidRPr="00BC114D">
              <w:rPr>
                <w:sz w:val="28"/>
                <w:szCs w:val="28"/>
              </w:rPr>
              <w:t>факт</w:t>
            </w:r>
          </w:p>
        </w:tc>
      </w:tr>
      <w:tr w:rsidR="0028203C" w:rsidRPr="00BC114D" w:rsidTr="0028203C">
        <w:trPr>
          <w:trHeight w:hRule="exact" w:val="364"/>
        </w:trPr>
        <w:tc>
          <w:tcPr>
            <w:tcW w:w="6181" w:type="dxa"/>
            <w:vMerge w:val="restart"/>
            <w:tcBorders>
              <w:top w:val="single" w:sz="2" w:space="0" w:color="000000"/>
              <w:left w:val="single" w:sz="2" w:space="0" w:color="000000"/>
              <w:bottom w:val="single" w:sz="2" w:space="0" w:color="000000"/>
              <w:right w:val="nil"/>
            </w:tcBorders>
            <w:hideMark/>
          </w:tcPr>
          <w:p w:rsidR="0028203C" w:rsidRPr="00BC114D" w:rsidRDefault="0028203C" w:rsidP="00BC114D">
            <w:pPr>
              <w:pStyle w:val="ae"/>
              <w:spacing w:line="100" w:lineRule="atLeast"/>
              <w:rPr>
                <w:sz w:val="28"/>
                <w:szCs w:val="28"/>
              </w:rPr>
            </w:pPr>
            <w:r w:rsidRPr="00BC114D">
              <w:rPr>
                <w:sz w:val="28"/>
                <w:szCs w:val="28"/>
              </w:rPr>
              <w:t>1.1.Объем отгруженных товаров собственного произ</w:t>
            </w:r>
            <w:r w:rsidRPr="00BC114D">
              <w:rPr>
                <w:sz w:val="28"/>
                <w:szCs w:val="28"/>
              </w:rPr>
              <w:softHyphen/>
              <w:t>водства, выполненных работ и услуг собственными сила</w:t>
            </w:r>
            <w:r w:rsidRPr="00BC114D">
              <w:rPr>
                <w:sz w:val="28"/>
                <w:szCs w:val="28"/>
              </w:rPr>
              <w:softHyphen/>
              <w:t>ми (по факт видам дея</w:t>
            </w:r>
            <w:r w:rsidRPr="00BC114D">
              <w:rPr>
                <w:sz w:val="28"/>
                <w:szCs w:val="28"/>
              </w:rPr>
              <w:softHyphen/>
              <w:t>тельности в разрезе классификато</w:t>
            </w:r>
            <w:r w:rsidRPr="00BC114D">
              <w:rPr>
                <w:sz w:val="28"/>
                <w:szCs w:val="28"/>
              </w:rPr>
              <w:softHyphen/>
              <w:t>ра ОКВЭД)</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млн</w:t>
            </w:r>
            <w:proofErr w:type="gramStart"/>
            <w:r w:rsidRPr="00BC114D">
              <w:rPr>
                <w:sz w:val="28"/>
                <w:szCs w:val="28"/>
              </w:rPr>
              <w:t>.р</w:t>
            </w:r>
            <w:proofErr w:type="gramEnd"/>
            <w:r w:rsidRPr="00BC114D">
              <w:rPr>
                <w:sz w:val="28"/>
                <w:szCs w:val="28"/>
              </w:rPr>
              <w:t xml:space="preserve">уб.  </w:t>
            </w:r>
          </w:p>
        </w:tc>
        <w:tc>
          <w:tcPr>
            <w:tcW w:w="115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sz w:val="28"/>
                <w:szCs w:val="28"/>
                <w:lang w:eastAsia="ar-SA"/>
              </w:rPr>
            </w:pP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тонн</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spacing w:line="100" w:lineRule="atLeast"/>
              <w:rPr>
                <w:sz w:val="28"/>
                <w:szCs w:val="28"/>
              </w:rPr>
            </w:pPr>
            <w:r w:rsidRPr="00BC114D">
              <w:rPr>
                <w:sz w:val="28"/>
                <w:szCs w:val="28"/>
              </w:rPr>
              <w:t>1.2.Индекс промышленного производства (по видам деятель</w:t>
            </w:r>
            <w:r w:rsidRPr="00BC114D">
              <w:rPr>
                <w:sz w:val="28"/>
                <w:szCs w:val="28"/>
              </w:rPr>
              <w:softHyphen/>
              <w:t>ности в разрезе классификатора ОКВЭД) в сопоставим це</w:t>
            </w:r>
            <w:r w:rsidRPr="00BC114D">
              <w:rPr>
                <w:sz w:val="28"/>
                <w:szCs w:val="28"/>
              </w:rPr>
              <w:softHyphen/>
              <w:t>нах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spacing w:line="100" w:lineRule="atLeast"/>
              <w:rPr>
                <w:b/>
                <w:bCs/>
                <w:sz w:val="28"/>
                <w:szCs w:val="28"/>
              </w:rPr>
            </w:pPr>
            <w:r w:rsidRPr="00BC114D">
              <w:rPr>
                <w:b/>
                <w:bCs/>
                <w:sz w:val="28"/>
                <w:szCs w:val="28"/>
              </w:rPr>
              <w:t>2.Сельское хозяйство</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2.1.Продукция сельского хозяйства во всех категориях хозяйств - всего, в том числе:                                     из общего объема:                                                                                       </w:t>
            </w:r>
          </w:p>
        </w:tc>
        <w:tc>
          <w:tcPr>
            <w:tcW w:w="111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39,7</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продукция хозяйств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36,7</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продукция </w:t>
            </w:r>
            <w:proofErr w:type="spellStart"/>
            <w:r w:rsidRPr="00BC114D">
              <w:rPr>
                <w:sz w:val="28"/>
                <w:szCs w:val="28"/>
              </w:rPr>
              <w:t>крестьянско</w:t>
            </w:r>
            <w:proofErr w:type="spellEnd"/>
            <w:r w:rsidRPr="00BC114D">
              <w:rPr>
                <w:sz w:val="28"/>
                <w:szCs w:val="28"/>
              </w:rPr>
              <w:t>- (фермерских) хозяйств</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2.2.Индекс производства продукции сель</w:t>
            </w:r>
            <w:r w:rsidRPr="00BC114D">
              <w:rPr>
                <w:sz w:val="28"/>
                <w:szCs w:val="28"/>
              </w:rPr>
              <w:softHyphen/>
              <w:t xml:space="preserve">ского хозяйства (хозяйства всех категорий) в сопоставимых ценах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3.1.Инвестиции в основной капитал: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тыс</w:t>
            </w:r>
            <w:proofErr w:type="gramStart"/>
            <w:r w:rsidRPr="00BC114D">
              <w:rPr>
                <w:sz w:val="28"/>
                <w:szCs w:val="28"/>
              </w:rPr>
              <w:t>.р</w:t>
            </w:r>
            <w:proofErr w:type="gramEnd"/>
            <w:r w:rsidRPr="00BC114D">
              <w:rPr>
                <w:sz w:val="28"/>
                <w:szCs w:val="28"/>
              </w:rPr>
              <w:t xml:space="preserve">уб.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3.2.к предыдущему году в сопоставим ценах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3.1.1.за счет средств федерального бюджета</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3.1.2. за счет средств субъекта РФ</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3.1.3. за счет средств  Фонда реформированию ЖКХ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4.1.Оборот розничной торговли</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4.2.к предыдущему периоду в сопоставимых ценах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    </w:t>
            </w:r>
          </w:p>
        </w:tc>
        <w:tc>
          <w:tcPr>
            <w:tcW w:w="1157" w:type="dxa"/>
            <w:tcBorders>
              <w:top w:val="nil"/>
              <w:left w:val="single" w:sz="2" w:space="0" w:color="000000"/>
              <w:bottom w:val="single" w:sz="2" w:space="0" w:color="000000"/>
              <w:right w:val="nil"/>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53</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4.3.Оборот общественного питания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4.4.к предыдущему периоду в сопоставимых ценах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4.5.Объем платных услуг населению, в т</w:t>
            </w:r>
            <w:proofErr w:type="gramStart"/>
            <w:r w:rsidRPr="00BC114D">
              <w:rPr>
                <w:sz w:val="28"/>
                <w:szCs w:val="28"/>
              </w:rPr>
              <w:t>.ч</w:t>
            </w:r>
            <w:proofErr w:type="gramEnd"/>
            <w:r w:rsidRPr="00BC114D">
              <w:rPr>
                <w:sz w:val="28"/>
                <w:szCs w:val="28"/>
              </w:rPr>
              <w:t xml:space="preserve"> бытовых услуг</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0,90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4.6.к предыдущему периоду в сопоставимых ценах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w:t>
            </w:r>
          </w:p>
        </w:tc>
      </w:tr>
      <w:tr w:rsidR="0028203C" w:rsidRPr="00BC114D" w:rsidTr="0028203C">
        <w:tc>
          <w:tcPr>
            <w:tcW w:w="61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5.1.Среднесписочная численность работников (без </w:t>
            </w:r>
            <w:proofErr w:type="spellStart"/>
            <w:r w:rsidRPr="00BC114D">
              <w:rPr>
                <w:sz w:val="28"/>
                <w:szCs w:val="28"/>
              </w:rPr>
              <w:t>совместител</w:t>
            </w:r>
            <w:proofErr w:type="spellEnd"/>
            <w:r w:rsidRPr="00BC114D">
              <w:rPr>
                <w:sz w:val="28"/>
                <w:szCs w:val="28"/>
              </w:rPr>
              <w:t>)</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чел.</w:t>
            </w:r>
          </w:p>
        </w:tc>
        <w:tc>
          <w:tcPr>
            <w:tcW w:w="115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96</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5.2.Численность незанятых трудовой деятельностью граждан, ищущих работу и не зарегистрированных в службе занятости</w:t>
            </w:r>
          </w:p>
        </w:tc>
        <w:tc>
          <w:tcPr>
            <w:tcW w:w="111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 xml:space="preserve">    чел.</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81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5.3.Численность официально зарегистрированных безработных</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чел.</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5.4.Уровень зарегистрированной безрабо</w:t>
            </w:r>
            <w:r w:rsidRPr="00BC114D">
              <w:rPr>
                <w:sz w:val="28"/>
                <w:szCs w:val="28"/>
              </w:rPr>
              <w:softHyphen/>
              <w:t>тицы к трудоспособному населению</w:t>
            </w:r>
          </w:p>
        </w:tc>
        <w:tc>
          <w:tcPr>
            <w:tcW w:w="111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2,81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5.5.Среднемесячная номинальная начисленная заработная плата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руб.</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4000</w:t>
            </w:r>
          </w:p>
        </w:tc>
      </w:tr>
      <w:tr w:rsidR="0028203C" w:rsidRPr="00BC114D" w:rsidTr="0028203C">
        <w:tc>
          <w:tcPr>
            <w:tcW w:w="61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5.6.Темп роста к предыдущему периоду</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5.7.Годовой фонд оплаты труда работников, включая совмеще</w:t>
            </w:r>
            <w:r w:rsidRPr="00BC114D">
              <w:rPr>
                <w:sz w:val="28"/>
                <w:szCs w:val="28"/>
              </w:rPr>
              <w:softHyphen/>
              <w:t>н</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 xml:space="preserve">уб.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3,9</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5.8.Денежные доходы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5.9.Темп роста к предыдущему периоду</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5.12.Реальные доходы на душу населе</w:t>
            </w:r>
            <w:r w:rsidRPr="00BC114D">
              <w:rPr>
                <w:sz w:val="28"/>
                <w:szCs w:val="28"/>
              </w:rPr>
              <w:softHyphen/>
              <w:t>ния в месяц</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руб.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6.1.Количество малых предприятий</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w:t>
            </w:r>
          </w:p>
        </w:tc>
        <w:tc>
          <w:tcPr>
            <w:tcW w:w="115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6.2.Численность занятых на малых предприятий</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6.3.Инвестиции в основной капитал</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7.1.Обеспеченность детей в возрасте 1-6 лет местами в до</w:t>
            </w:r>
            <w:r w:rsidRPr="00BC114D">
              <w:rPr>
                <w:sz w:val="28"/>
                <w:szCs w:val="28"/>
              </w:rPr>
              <w:softHyphen/>
              <w:t>школьных образовательных учреждениях (на 100 мест  де</w:t>
            </w:r>
            <w:r w:rsidRPr="00BC114D">
              <w:rPr>
                <w:sz w:val="28"/>
                <w:szCs w:val="28"/>
              </w:rPr>
              <w:softHyphen/>
              <w:t>тей)</w:t>
            </w:r>
          </w:p>
        </w:tc>
        <w:tc>
          <w:tcPr>
            <w:tcW w:w="111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мест</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7.2.Фактическая наполняемость государственных  дневных общеобразователь</w:t>
            </w:r>
            <w:r w:rsidRPr="00BC114D">
              <w:rPr>
                <w:sz w:val="28"/>
                <w:szCs w:val="28"/>
              </w:rPr>
              <w:softHyphen/>
              <w:t xml:space="preserve">ных учреждений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100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7.3. Число больничных коек на 1000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7.4.Число ме</w:t>
            </w:r>
            <w:proofErr w:type="gramStart"/>
            <w:r w:rsidRPr="00BC114D">
              <w:rPr>
                <w:sz w:val="28"/>
                <w:szCs w:val="28"/>
              </w:rPr>
              <w:t>ст в зр</w:t>
            </w:r>
            <w:proofErr w:type="gramEnd"/>
            <w:r w:rsidRPr="00BC114D">
              <w:rPr>
                <w:sz w:val="28"/>
                <w:szCs w:val="28"/>
              </w:rPr>
              <w:t>ительных залах на 1000 населе</w:t>
            </w:r>
            <w:r w:rsidRPr="00BC114D">
              <w:rPr>
                <w:sz w:val="28"/>
                <w:szCs w:val="28"/>
              </w:rPr>
              <w:softHyphen/>
              <w:t>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022</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7.5.Число книг и журналов в библиотеках на  1 000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6500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7.6.Число летних оздоровительных лагерей</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7.7.Численность детей, отдохнувших в лагере за лето</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7.8.Число спортивных сооружений и спортивных школ (ДЮСШ, СДЮШОР)</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8.1.Жилищный фонд на конец года</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кв</w:t>
            </w:r>
            <w:proofErr w:type="gramStart"/>
            <w:r w:rsidRPr="00BC114D">
              <w:rPr>
                <w:sz w:val="28"/>
                <w:szCs w:val="28"/>
              </w:rPr>
              <w:t>.м</w:t>
            </w:r>
            <w:proofErr w:type="gramEnd"/>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8867</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8.2.Средняя обеспеченность населения жильем</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19,27</w:t>
            </w:r>
          </w:p>
        </w:tc>
      </w:tr>
      <w:tr w:rsidR="0028203C" w:rsidRPr="00BC114D" w:rsidTr="0028203C">
        <w:tc>
          <w:tcPr>
            <w:tcW w:w="61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т. ч. благоустроенным и частично благоустроенным (120859,9) </w:t>
            </w:r>
          </w:p>
        </w:tc>
        <w:tc>
          <w:tcPr>
            <w:tcW w:w="111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кв</w:t>
            </w:r>
            <w:proofErr w:type="gramStart"/>
            <w:r w:rsidRPr="00BC114D">
              <w:rPr>
                <w:sz w:val="28"/>
                <w:szCs w:val="28"/>
              </w:rPr>
              <w:t>.м</w:t>
            </w:r>
            <w:proofErr w:type="gramEnd"/>
          </w:p>
        </w:tc>
        <w:tc>
          <w:tcPr>
            <w:tcW w:w="115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8.3.Капитально отремонтированных жилых домов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кв</w:t>
            </w:r>
            <w:proofErr w:type="gramStart"/>
            <w:r w:rsidRPr="00BC114D">
              <w:rPr>
                <w:sz w:val="28"/>
                <w:szCs w:val="28"/>
              </w:rPr>
              <w:t>.м</w:t>
            </w:r>
            <w:proofErr w:type="gramEnd"/>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8.4.Число семей получающих субсидии на оплату ЖКУ</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9.1.Численность постоянного населения на начало года</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чел.</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463</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9.2.Общий коэффициент рождаемости на 1000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9.3.Общий коэффициент смертности на 1000 населения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9.4.Коэффициент естественного прироста  (убыли)</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10.1.Численность </w:t>
            </w:r>
            <w:proofErr w:type="gramStart"/>
            <w:r w:rsidRPr="00BC114D">
              <w:rPr>
                <w:sz w:val="28"/>
                <w:szCs w:val="28"/>
              </w:rPr>
              <w:t>работающих</w:t>
            </w:r>
            <w:proofErr w:type="gramEnd"/>
            <w:r w:rsidRPr="00BC114D">
              <w:rPr>
                <w:sz w:val="28"/>
                <w:szCs w:val="28"/>
              </w:rPr>
              <w:t xml:space="preserve"> в  ОМС</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чел.</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10.2.Расходы бюджета на ОМС</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1592,4</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10.3.Собственные доходы бюджета </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114,9</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1.Бюджет городского поселения</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15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 доходы всего</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1595,8</w:t>
            </w:r>
          </w:p>
        </w:tc>
      </w:tr>
      <w:tr w:rsidR="0028203C" w:rsidRPr="00BC114D" w:rsidTr="0028203C">
        <w:tc>
          <w:tcPr>
            <w:tcW w:w="618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расходы всего</w:t>
            </w:r>
          </w:p>
        </w:tc>
        <w:tc>
          <w:tcPr>
            <w:tcW w:w="111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15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1592,4</w:t>
            </w:r>
          </w:p>
        </w:tc>
      </w:tr>
    </w:tbl>
    <w:p w:rsidR="0028203C" w:rsidRPr="00BC114D" w:rsidRDefault="0028203C" w:rsidP="00BC114D">
      <w:pPr>
        <w:pStyle w:val="a9"/>
        <w:rPr>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4.2. Мероприятия к плану социально-экономического развития  сельского поселения "Улан-Цацыкское" на 2011 год</w:t>
      </w:r>
      <w:r w:rsidRPr="00BC114D">
        <w:rPr>
          <w:rFonts w:ascii="Times New Roman" w:hAnsi="Times New Roman" w:cs="Times New Roman"/>
          <w:sz w:val="28"/>
          <w:szCs w:val="28"/>
        </w:rPr>
        <w:t xml:space="preserve">                                                                                                                                                                                </w:t>
      </w:r>
    </w:p>
    <w:p w:rsidR="0028203C" w:rsidRPr="00BC114D" w:rsidRDefault="0028203C" w:rsidP="00BC114D">
      <w:pPr>
        <w:spacing w:after="0"/>
        <w:jc w:val="both"/>
        <w:rPr>
          <w:rFonts w:ascii="Times New Roman" w:hAnsi="Times New Roman" w:cs="Times New Roman"/>
          <w:b/>
          <w:bCs/>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b/>
          <w:bCs/>
          <w:sz w:val="28"/>
          <w:szCs w:val="28"/>
        </w:rPr>
        <w:t xml:space="preserve">                                                                                                                                                </w:t>
      </w:r>
      <w:r w:rsidRPr="00BC114D">
        <w:rPr>
          <w:rFonts w:ascii="Times New Roman" w:hAnsi="Times New Roman" w:cs="Times New Roman"/>
          <w:sz w:val="28"/>
          <w:szCs w:val="28"/>
        </w:rPr>
        <w:t xml:space="preserve">                                                                                                                                                                                                                                                                                   </w:t>
      </w:r>
      <w:r w:rsidRPr="00BC114D">
        <w:rPr>
          <w:rFonts w:ascii="Times New Roman" w:hAnsi="Times New Roman" w:cs="Times New Roman"/>
          <w:b/>
          <w:bCs/>
          <w:sz w:val="28"/>
          <w:szCs w:val="28"/>
        </w:rPr>
        <w:t xml:space="preserve">                                  </w:t>
      </w:r>
    </w:p>
    <w:tbl>
      <w:tblPr>
        <w:tblW w:w="8460" w:type="dxa"/>
        <w:tblInd w:w="55" w:type="dxa"/>
        <w:tblLayout w:type="fixed"/>
        <w:tblCellMar>
          <w:top w:w="55" w:type="dxa"/>
          <w:left w:w="55" w:type="dxa"/>
          <w:bottom w:w="55" w:type="dxa"/>
          <w:right w:w="55" w:type="dxa"/>
        </w:tblCellMar>
        <w:tblLook w:val="04A0"/>
      </w:tblPr>
      <w:tblGrid>
        <w:gridCol w:w="4919"/>
        <w:gridCol w:w="1299"/>
        <w:gridCol w:w="1139"/>
        <w:gridCol w:w="1103"/>
      </w:tblGrid>
      <w:tr w:rsidR="0028203C" w:rsidRPr="00BC114D" w:rsidTr="0028203C">
        <w:trPr>
          <w:trHeight w:hRule="exact" w:val="709"/>
        </w:trPr>
        <w:tc>
          <w:tcPr>
            <w:tcW w:w="4921" w:type="dxa"/>
            <w:vMerge w:val="restart"/>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 xml:space="preserve">Показатели и индикаторы социально-экономического развития </w:t>
            </w:r>
          </w:p>
        </w:tc>
        <w:tc>
          <w:tcPr>
            <w:tcW w:w="1300" w:type="dxa"/>
            <w:vMerge w:val="restart"/>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Всего план на 2011 год, тыс</w:t>
            </w:r>
            <w:proofErr w:type="gramStart"/>
            <w:r w:rsidRPr="00BC114D">
              <w:rPr>
                <w:sz w:val="28"/>
                <w:szCs w:val="28"/>
              </w:rPr>
              <w:t>.р</w:t>
            </w:r>
            <w:proofErr w:type="gramEnd"/>
            <w:r w:rsidRPr="00BC114D">
              <w:rPr>
                <w:sz w:val="28"/>
                <w:szCs w:val="28"/>
              </w:rPr>
              <w:t>уб.</w:t>
            </w:r>
          </w:p>
        </w:tc>
        <w:tc>
          <w:tcPr>
            <w:tcW w:w="2244" w:type="dxa"/>
            <w:gridSpan w:val="2"/>
            <w:tcBorders>
              <w:top w:val="single" w:sz="4" w:space="0" w:color="auto"/>
              <w:left w:val="nil"/>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lang w:eastAsia="ar-SA"/>
              </w:rPr>
            </w:pPr>
            <w:r w:rsidRPr="00BC114D">
              <w:rPr>
                <w:rFonts w:ascii="Times New Roman" w:hAnsi="Times New Roman" w:cs="Times New Roman"/>
                <w:sz w:val="28"/>
                <w:szCs w:val="28"/>
              </w:rPr>
              <w:t xml:space="preserve">Ресурсное </w:t>
            </w:r>
            <w:proofErr w:type="spellStart"/>
            <w:r w:rsidRPr="00BC114D">
              <w:rPr>
                <w:rFonts w:ascii="Times New Roman" w:hAnsi="Times New Roman" w:cs="Times New Roman"/>
                <w:sz w:val="28"/>
                <w:szCs w:val="28"/>
              </w:rPr>
              <w:t>обесп</w:t>
            </w:r>
            <w:proofErr w:type="spellEnd"/>
            <w:r w:rsidRPr="00BC114D">
              <w:rPr>
                <w:rFonts w:ascii="Times New Roman" w:hAnsi="Times New Roman" w:cs="Times New Roman"/>
                <w:sz w:val="28"/>
                <w:szCs w:val="28"/>
              </w:rPr>
              <w:t xml:space="preserve"> </w:t>
            </w:r>
            <w:proofErr w:type="spellStart"/>
            <w:proofErr w:type="gramStart"/>
            <w:r w:rsidRPr="00BC114D">
              <w:rPr>
                <w:rFonts w:ascii="Times New Roman" w:hAnsi="Times New Roman" w:cs="Times New Roman"/>
                <w:sz w:val="28"/>
                <w:szCs w:val="28"/>
              </w:rPr>
              <w:t>ист-ки</w:t>
            </w:r>
            <w:proofErr w:type="spellEnd"/>
            <w:proofErr w:type="gram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финанс</w:t>
            </w:r>
            <w:proofErr w:type="spellEnd"/>
            <w:r w:rsidRPr="00BC114D">
              <w:rPr>
                <w:rFonts w:ascii="Times New Roman" w:hAnsi="Times New Roman" w:cs="Times New Roman"/>
                <w:sz w:val="28"/>
                <w:szCs w:val="28"/>
              </w:rPr>
              <w:t>.</w:t>
            </w:r>
          </w:p>
        </w:tc>
      </w:tr>
      <w:tr w:rsidR="0028203C" w:rsidRPr="00BC114D" w:rsidTr="0028203C">
        <w:tc>
          <w:tcPr>
            <w:tcW w:w="4921"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sz w:val="28"/>
                <w:szCs w:val="28"/>
                <w:lang w:eastAsia="ar-SA"/>
              </w:rPr>
            </w:pPr>
          </w:p>
        </w:tc>
        <w:tc>
          <w:tcPr>
            <w:tcW w:w="1300"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sz w:val="28"/>
                <w:szCs w:val="28"/>
                <w:lang w:eastAsia="ar-SA"/>
              </w:rPr>
            </w:pPr>
          </w:p>
        </w:tc>
        <w:tc>
          <w:tcPr>
            <w:tcW w:w="11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Фонд кор</w:t>
            </w:r>
            <w:r w:rsidRPr="00BC114D">
              <w:rPr>
                <w:sz w:val="28"/>
                <w:szCs w:val="28"/>
              </w:rPr>
              <w:softHyphen/>
              <w:t>порации</w:t>
            </w: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Бюджет посе</w:t>
            </w:r>
            <w:r w:rsidRPr="00BC114D">
              <w:rPr>
                <w:sz w:val="28"/>
                <w:szCs w:val="28"/>
              </w:rPr>
              <w:softHyphen/>
              <w:t>ле</w:t>
            </w:r>
            <w:r w:rsidRPr="00BC114D">
              <w:rPr>
                <w:sz w:val="28"/>
                <w:szCs w:val="28"/>
              </w:rPr>
              <w:softHyphen/>
              <w:t>ния</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w:t>
            </w:r>
          </w:p>
        </w:tc>
        <w:tc>
          <w:tcPr>
            <w:tcW w:w="11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w:t>
            </w: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1.Организация благоустрой</w:t>
            </w:r>
            <w:r w:rsidRPr="00BC114D">
              <w:rPr>
                <w:sz w:val="28"/>
                <w:szCs w:val="28"/>
              </w:rPr>
              <w:softHyphen/>
              <w:t xml:space="preserve">ства и озеленения </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7.Содержание мест захоронения</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8.Прочие мероприятия по благоустройству, в т.ч. ТБО</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9.Благоустройство свалки (огораживание, уничтожение мусора и </w:t>
            </w:r>
            <w:proofErr w:type="spellStart"/>
            <w:proofErr w:type="gramStart"/>
            <w:r w:rsidRPr="00BC114D">
              <w:rPr>
                <w:sz w:val="28"/>
                <w:szCs w:val="28"/>
              </w:rPr>
              <w:t>др</w:t>
            </w:r>
            <w:proofErr w:type="spellEnd"/>
            <w:proofErr w:type="gramEnd"/>
            <w:r w:rsidRPr="00BC114D">
              <w:rPr>
                <w:sz w:val="28"/>
                <w:szCs w:val="28"/>
              </w:rPr>
              <w:t xml:space="preserve"> работы)</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Всего по разделу:</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50,0</w:t>
            </w:r>
          </w:p>
        </w:tc>
      </w:tr>
      <w:tr w:rsidR="0028203C" w:rsidRPr="00BC114D" w:rsidTr="0028203C">
        <w:tc>
          <w:tcPr>
            <w:tcW w:w="49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1.Мероприятия библиотеч</w:t>
            </w:r>
            <w:r w:rsidRPr="00BC114D">
              <w:rPr>
                <w:sz w:val="28"/>
                <w:szCs w:val="28"/>
              </w:rPr>
              <w:softHyphen/>
              <w:t>ного обслуживания населе</w:t>
            </w:r>
            <w:r w:rsidRPr="00BC114D">
              <w:rPr>
                <w:sz w:val="28"/>
                <w:szCs w:val="28"/>
              </w:rPr>
              <w:softHyphen/>
              <w:t>ния (кон</w:t>
            </w:r>
            <w:r w:rsidRPr="00BC114D">
              <w:rPr>
                <w:sz w:val="28"/>
                <w:szCs w:val="28"/>
              </w:rPr>
              <w:softHyphen/>
              <w:t>курсы, игро</w:t>
            </w:r>
            <w:r w:rsidRPr="00BC114D">
              <w:rPr>
                <w:sz w:val="28"/>
                <w:szCs w:val="28"/>
              </w:rPr>
              <w:softHyphen/>
              <w:t>вые про</w:t>
            </w:r>
            <w:r w:rsidRPr="00BC114D">
              <w:rPr>
                <w:sz w:val="28"/>
                <w:szCs w:val="28"/>
              </w:rPr>
              <w:softHyphen/>
              <w:t xml:space="preserve">грамм для детей, клубы по </w:t>
            </w:r>
            <w:proofErr w:type="spellStart"/>
            <w:r w:rsidRPr="00BC114D">
              <w:rPr>
                <w:sz w:val="28"/>
                <w:szCs w:val="28"/>
              </w:rPr>
              <w:t>интер</w:t>
            </w:r>
            <w:proofErr w:type="spellEnd"/>
            <w:r w:rsidRPr="00BC114D">
              <w:rPr>
                <w:sz w:val="28"/>
                <w:szCs w:val="28"/>
              </w:rPr>
              <w:t>)</w:t>
            </w:r>
          </w:p>
        </w:tc>
        <w:tc>
          <w:tcPr>
            <w:tcW w:w="130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c>
          <w:tcPr>
            <w:tcW w:w="114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c>
          <w:tcPr>
            <w:tcW w:w="1104"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49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2.Пополнение библиотечного фонда</w:t>
            </w:r>
          </w:p>
        </w:tc>
        <w:tc>
          <w:tcPr>
            <w:tcW w:w="130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3.Создание условий для ор</w:t>
            </w:r>
            <w:r w:rsidRPr="00BC114D">
              <w:rPr>
                <w:sz w:val="28"/>
                <w:szCs w:val="28"/>
              </w:rPr>
              <w:softHyphen/>
              <w:t xml:space="preserve">ганизации досуга: </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r>
      <w:tr w:rsidR="0028203C" w:rsidRPr="00BC114D" w:rsidTr="0028203C">
        <w:tc>
          <w:tcPr>
            <w:tcW w:w="49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проведение праздников Масленица,  8 Марта, День Победы, праздник Урожая</w:t>
            </w:r>
          </w:p>
        </w:tc>
        <w:tc>
          <w:tcPr>
            <w:tcW w:w="130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c>
          <w:tcPr>
            <w:tcW w:w="114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c>
          <w:tcPr>
            <w:tcW w:w="110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4.Укрепление и оснащение материально-технической базы учреждения культуры:</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приобретение </w:t>
            </w:r>
            <w:proofErr w:type="spellStart"/>
            <w:r w:rsidRPr="00BC114D">
              <w:rPr>
                <w:sz w:val="28"/>
                <w:szCs w:val="28"/>
              </w:rPr>
              <w:t>муз</w:t>
            </w:r>
            <w:proofErr w:type="gramStart"/>
            <w:r w:rsidRPr="00BC114D">
              <w:rPr>
                <w:sz w:val="28"/>
                <w:szCs w:val="28"/>
              </w:rPr>
              <w:t>.а</w:t>
            </w:r>
            <w:proofErr w:type="gramEnd"/>
            <w:r w:rsidRPr="00BC114D">
              <w:rPr>
                <w:sz w:val="28"/>
                <w:szCs w:val="28"/>
              </w:rPr>
              <w:t>ппаратуры</w:t>
            </w:r>
            <w:proofErr w:type="spellEnd"/>
            <w:r w:rsidRPr="00BC114D">
              <w:rPr>
                <w:sz w:val="28"/>
                <w:szCs w:val="28"/>
              </w:rPr>
              <w:t xml:space="preserve"> </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100,0</w:t>
            </w:r>
          </w:p>
        </w:tc>
      </w:tr>
      <w:tr w:rsidR="0028203C" w:rsidRPr="00BC114D" w:rsidTr="0028203C">
        <w:tc>
          <w:tcPr>
            <w:tcW w:w="49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Всего по разделу:</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120,0</w:t>
            </w:r>
          </w:p>
        </w:tc>
        <w:tc>
          <w:tcPr>
            <w:tcW w:w="11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120,0</w:t>
            </w:r>
          </w:p>
        </w:tc>
      </w:tr>
      <w:tr w:rsidR="0028203C" w:rsidRPr="00BC114D" w:rsidTr="0028203C">
        <w:tc>
          <w:tcPr>
            <w:tcW w:w="49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1. Реализация долгосрочной целевой программы "Разви</w:t>
            </w:r>
            <w:r w:rsidRPr="00BC114D">
              <w:rPr>
                <w:sz w:val="28"/>
                <w:szCs w:val="28"/>
              </w:rPr>
              <w:softHyphen/>
              <w:t>тие субъектов малого и среднего пред</w:t>
            </w:r>
            <w:r w:rsidRPr="00BC114D">
              <w:rPr>
                <w:sz w:val="28"/>
                <w:szCs w:val="28"/>
              </w:rPr>
              <w:softHyphen/>
              <w:t>принимательства  на территории посе</w:t>
            </w:r>
            <w:r w:rsidRPr="00BC114D">
              <w:rPr>
                <w:sz w:val="28"/>
                <w:szCs w:val="28"/>
              </w:rPr>
              <w:softHyphen/>
              <w:t>ления "</w:t>
            </w:r>
            <w:proofErr w:type="spellStart"/>
            <w:r w:rsidRPr="00BC114D">
              <w:rPr>
                <w:sz w:val="28"/>
                <w:szCs w:val="28"/>
              </w:rPr>
              <w:t>Карымское</w:t>
            </w:r>
            <w:proofErr w:type="spellEnd"/>
            <w:r w:rsidRPr="00BC114D">
              <w:rPr>
                <w:sz w:val="28"/>
                <w:szCs w:val="28"/>
              </w:rPr>
              <w:t xml:space="preserve">" на </w:t>
            </w:r>
            <w:r w:rsidRPr="00BC114D">
              <w:rPr>
                <w:sz w:val="28"/>
                <w:szCs w:val="28"/>
              </w:rPr>
              <w:lastRenderedPageBreak/>
              <w:t>2010-2012 годы", ФЗ-131 п.28 ст. 14</w:t>
            </w:r>
          </w:p>
        </w:tc>
        <w:tc>
          <w:tcPr>
            <w:tcW w:w="130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Всего по разделу:</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10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492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Итого по разделам:</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170,0</w:t>
            </w:r>
          </w:p>
        </w:tc>
        <w:tc>
          <w:tcPr>
            <w:tcW w:w="11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10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170,0</w:t>
            </w:r>
          </w:p>
        </w:tc>
      </w:tr>
    </w:tbl>
    <w:p w:rsidR="0028203C" w:rsidRPr="00BC114D" w:rsidRDefault="0028203C" w:rsidP="00BC114D">
      <w:pPr>
        <w:pStyle w:val="a9"/>
        <w:rPr>
          <w:lang w:eastAsia="ar-SA"/>
        </w:rPr>
      </w:pPr>
    </w:p>
    <w:p w:rsidR="0028203C" w:rsidRPr="00BC114D" w:rsidRDefault="0028203C" w:rsidP="00BC114D">
      <w:pPr>
        <w:pStyle w:val="a9"/>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 2</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 xml:space="preserve">к Программе комплексного социально-экономического развития сельского поселения «Улан-Цацыкское»   на среднесрочную перспективу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(2011-2015 годы)</w:t>
      </w:r>
    </w:p>
    <w:p w:rsidR="0028203C" w:rsidRPr="00BC114D" w:rsidRDefault="0028203C" w:rsidP="00BC114D">
      <w:pPr>
        <w:spacing w:after="0"/>
        <w:jc w:val="right"/>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ПАСПОРТ  МУНИЦИПАЛЬНОГО ОБРАЗОВАНИЯ</w:t>
      </w:r>
    </w:p>
    <w:p w:rsidR="0028203C" w:rsidRPr="00BC114D" w:rsidRDefault="0028203C" w:rsidP="00BC114D">
      <w:pPr>
        <w:spacing w:after="0"/>
        <w:jc w:val="center"/>
        <w:rPr>
          <w:rFonts w:ascii="Times New Roman" w:hAnsi="Times New Roman" w:cs="Times New Roman"/>
          <w:b/>
          <w:bCs/>
          <w:sz w:val="28"/>
          <w:szCs w:val="28"/>
        </w:rPr>
      </w:pPr>
      <w:proofErr w:type="spellStart"/>
      <w:r w:rsidRPr="00BC114D">
        <w:rPr>
          <w:rFonts w:ascii="Times New Roman" w:hAnsi="Times New Roman" w:cs="Times New Roman"/>
          <w:bCs/>
          <w:sz w:val="28"/>
          <w:szCs w:val="28"/>
        </w:rPr>
        <w:t>сельс</w:t>
      </w:r>
      <w:r w:rsidRPr="00BC114D">
        <w:rPr>
          <w:rFonts w:ascii="Times New Roman" w:hAnsi="Times New Roman" w:cs="Times New Roman"/>
          <w:b/>
          <w:bCs/>
          <w:sz w:val="28"/>
          <w:szCs w:val="28"/>
        </w:rPr>
        <w:t>КОГО</w:t>
      </w:r>
      <w:proofErr w:type="spellEnd"/>
      <w:r w:rsidRPr="00BC114D">
        <w:rPr>
          <w:rFonts w:ascii="Times New Roman" w:hAnsi="Times New Roman" w:cs="Times New Roman"/>
          <w:b/>
          <w:bCs/>
          <w:sz w:val="28"/>
          <w:szCs w:val="28"/>
        </w:rPr>
        <w:t xml:space="preserve"> ПОСЕЛЕНИЯ  "УЛАН-ЦАЦЫКСКОЕ"</w:t>
      </w: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на 01.01.2010 год</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СИСТЕМА ПОКАЗАТЕЛЕЙ, ХАРАКТЕРИЗУЮЩИХ</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СОСТОЯНИЕ ЭКОНОМИКИ И СОЦИАЛЬНОЙ СФЕРЫ</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МУНИЦИПАЛЬНОГО ОБРАЗОВАНИЯ</w:t>
      </w:r>
    </w:p>
    <w:p w:rsidR="0028203C" w:rsidRPr="00BC114D" w:rsidRDefault="0028203C" w:rsidP="00BC114D">
      <w:pPr>
        <w:spacing w:after="0"/>
        <w:jc w:val="both"/>
        <w:rPr>
          <w:rFonts w:ascii="Times New Roman" w:hAnsi="Times New Roman" w:cs="Times New Roman"/>
          <w:b/>
          <w:bCs/>
          <w:sz w:val="28"/>
          <w:szCs w:val="28"/>
        </w:rPr>
      </w:pPr>
    </w:p>
    <w:p w:rsidR="0028203C" w:rsidRPr="00BC114D" w:rsidRDefault="0028203C" w:rsidP="00BC114D">
      <w:pPr>
        <w:spacing w:after="0"/>
        <w:jc w:val="both"/>
        <w:rPr>
          <w:rFonts w:ascii="Times New Roman" w:hAnsi="Times New Roman" w:cs="Times New Roman"/>
          <w:b/>
          <w:bCs/>
          <w:sz w:val="28"/>
          <w:szCs w:val="28"/>
        </w:rPr>
      </w:pPr>
    </w:p>
    <w:p w:rsidR="0028203C" w:rsidRPr="00BC114D" w:rsidRDefault="0028203C" w:rsidP="00BC114D">
      <w:pPr>
        <w:spacing w:after="0"/>
        <w:jc w:val="both"/>
        <w:rPr>
          <w:rFonts w:ascii="Times New Roman" w:hAnsi="Times New Roman" w:cs="Times New Roman"/>
          <w:b/>
          <w:bCs/>
          <w:sz w:val="28"/>
          <w:szCs w:val="28"/>
        </w:rPr>
      </w:pPr>
    </w:p>
    <w:p w:rsidR="0028203C" w:rsidRPr="00BC114D" w:rsidRDefault="0028203C" w:rsidP="00BC114D">
      <w:pPr>
        <w:spacing w:after="0"/>
        <w:jc w:val="both"/>
        <w:rPr>
          <w:rFonts w:ascii="Times New Roman" w:hAnsi="Times New Roman" w:cs="Times New Roman"/>
          <w:b/>
          <w:bCs/>
          <w:sz w:val="28"/>
          <w:szCs w:val="28"/>
        </w:rPr>
      </w:pPr>
    </w:p>
    <w:p w:rsidR="0028203C" w:rsidRPr="00BC114D" w:rsidRDefault="0028203C" w:rsidP="00BC114D">
      <w:pPr>
        <w:spacing w:after="0"/>
        <w:jc w:val="both"/>
        <w:rPr>
          <w:rFonts w:ascii="Times New Roman" w:hAnsi="Times New Roman" w:cs="Times New Roman"/>
          <w:b/>
          <w:bCs/>
          <w:sz w:val="28"/>
          <w:szCs w:val="28"/>
        </w:rPr>
      </w:pPr>
    </w:p>
    <w:p w:rsidR="0028203C" w:rsidRPr="00BC114D" w:rsidRDefault="0028203C" w:rsidP="00BC114D">
      <w:pPr>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Разработан</w:t>
      </w:r>
      <w:proofErr w:type="gramEnd"/>
      <w:r w:rsidRPr="00BC114D">
        <w:rPr>
          <w:rFonts w:ascii="Times New Roman" w:hAnsi="Times New Roman" w:cs="Times New Roman"/>
          <w:sz w:val="28"/>
          <w:szCs w:val="28"/>
        </w:rPr>
        <w:t xml:space="preserve"> в соответствии с Федеральным законом</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"Об общих принципах местного самоуправления </w:t>
      </w:r>
      <w:proofErr w:type="gramStart"/>
      <w:r w:rsidRPr="00BC114D">
        <w:rPr>
          <w:rFonts w:ascii="Times New Roman" w:hAnsi="Times New Roman" w:cs="Times New Roman"/>
          <w:sz w:val="28"/>
          <w:szCs w:val="28"/>
        </w:rPr>
        <w:t>в</w:t>
      </w:r>
      <w:proofErr w:type="gram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Российской Федерации"</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ФЗ-131 от 6 октября 2003 года</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lastRenderedPageBreak/>
        <w:t>I. ОБЩАЯ ХАРАКТЕРИСТИКА МУНИЦИПАЛЬНОГО ОБРАЗОВАНИЯ</w:t>
      </w:r>
    </w:p>
    <w:p w:rsidR="0028203C" w:rsidRPr="00BC114D" w:rsidRDefault="0028203C" w:rsidP="00BC114D">
      <w:pPr>
        <w:spacing w:after="0"/>
        <w:jc w:val="both"/>
        <w:rPr>
          <w:rFonts w:ascii="Times New Roman" w:hAnsi="Times New Roman" w:cs="Times New Roman"/>
          <w:b/>
          <w:bCs/>
          <w:sz w:val="28"/>
          <w:szCs w:val="28"/>
        </w:rPr>
      </w:pPr>
    </w:p>
    <w:tbl>
      <w:tblPr>
        <w:tblW w:w="9345" w:type="dxa"/>
        <w:tblInd w:w="55" w:type="dxa"/>
        <w:tblLayout w:type="fixed"/>
        <w:tblCellMar>
          <w:top w:w="55" w:type="dxa"/>
          <w:left w:w="55" w:type="dxa"/>
          <w:bottom w:w="55" w:type="dxa"/>
          <w:right w:w="55" w:type="dxa"/>
        </w:tblCellMar>
        <w:tblLook w:val="04A0"/>
      </w:tblPr>
      <w:tblGrid>
        <w:gridCol w:w="1061"/>
        <w:gridCol w:w="5463"/>
        <w:gridCol w:w="1261"/>
        <w:gridCol w:w="1560"/>
      </w:tblGrid>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roofErr w:type="spellStart"/>
            <w:proofErr w:type="gramStart"/>
            <w:r w:rsidRPr="00BC114D">
              <w:rPr>
                <w:sz w:val="28"/>
                <w:szCs w:val="28"/>
              </w:rPr>
              <w:t>п</w:t>
            </w:r>
            <w:proofErr w:type="spellEnd"/>
            <w:proofErr w:type="gramEnd"/>
            <w:r w:rsidRPr="00BC114D">
              <w:rPr>
                <w:sz w:val="28"/>
                <w:szCs w:val="28"/>
              </w:rPr>
              <w:t>/</w:t>
            </w:r>
            <w:proofErr w:type="spellStart"/>
            <w:r w:rsidRPr="00BC114D">
              <w:rPr>
                <w:sz w:val="28"/>
                <w:szCs w:val="28"/>
              </w:rPr>
              <w:t>п</w:t>
            </w:r>
            <w:proofErr w:type="spellEnd"/>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Наименование индикаторов</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Ед. </w:t>
            </w:r>
            <w:proofErr w:type="spellStart"/>
            <w:r w:rsidRPr="00BC114D">
              <w:rPr>
                <w:sz w:val="28"/>
                <w:szCs w:val="28"/>
              </w:rPr>
              <w:t>изм</w:t>
            </w:r>
            <w:proofErr w:type="spellEnd"/>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Показатели</w:t>
            </w:r>
          </w:p>
        </w:tc>
      </w:tr>
      <w:tr w:rsidR="0028203C" w:rsidRPr="00BC114D" w:rsidTr="0028203C">
        <w:trPr>
          <w:trHeight w:val="710"/>
        </w:trPr>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w:t>
            </w:r>
          </w:p>
          <w:p w:rsidR="0028203C" w:rsidRPr="00BC114D" w:rsidRDefault="0028203C" w:rsidP="00BC114D">
            <w:pPr>
              <w:pStyle w:val="ae"/>
              <w:jc w:val="center"/>
              <w:rPr>
                <w:sz w:val="28"/>
                <w:szCs w:val="28"/>
              </w:rPr>
            </w:pPr>
            <w:r w:rsidRPr="00BC114D">
              <w:rPr>
                <w:sz w:val="28"/>
                <w:szCs w:val="28"/>
              </w:rPr>
              <w:t>1.1.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Территория муниципального образования</w:t>
            </w:r>
          </w:p>
          <w:p w:rsidR="0028203C" w:rsidRPr="00BC114D" w:rsidRDefault="0028203C" w:rsidP="00BC114D">
            <w:pPr>
              <w:pStyle w:val="ae"/>
              <w:jc w:val="center"/>
              <w:rPr>
                <w:sz w:val="28"/>
                <w:szCs w:val="28"/>
              </w:rPr>
            </w:pPr>
            <w:r w:rsidRPr="00BC114D">
              <w:rPr>
                <w:sz w:val="28"/>
                <w:szCs w:val="28"/>
              </w:rPr>
              <w:t>Общая площадь муниципального образования - всего</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га</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9853</w:t>
            </w:r>
          </w:p>
        </w:tc>
      </w:tr>
      <w:tr w:rsidR="0028203C" w:rsidRPr="00BC114D" w:rsidTr="0028203C">
        <w:tc>
          <w:tcPr>
            <w:tcW w:w="106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1.1.1.</w:t>
            </w:r>
          </w:p>
          <w:p w:rsidR="0028203C" w:rsidRPr="00BC114D" w:rsidRDefault="0028203C" w:rsidP="00BC114D">
            <w:pPr>
              <w:pStyle w:val="ae"/>
              <w:jc w:val="center"/>
              <w:rPr>
                <w:sz w:val="28"/>
                <w:szCs w:val="28"/>
              </w:rPr>
            </w:pPr>
            <w:r w:rsidRPr="00BC114D">
              <w:rPr>
                <w:sz w:val="28"/>
                <w:szCs w:val="28"/>
              </w:rPr>
              <w:t>1.1.2.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земля находящаяся:</w:t>
            </w:r>
          </w:p>
          <w:p w:rsidR="0028203C" w:rsidRPr="00BC114D" w:rsidRDefault="0028203C" w:rsidP="00BC114D">
            <w:pPr>
              <w:pStyle w:val="ae"/>
              <w:rPr>
                <w:sz w:val="28"/>
                <w:szCs w:val="28"/>
              </w:rPr>
            </w:pPr>
            <w:r w:rsidRPr="00BC114D">
              <w:rPr>
                <w:sz w:val="28"/>
                <w:szCs w:val="28"/>
              </w:rPr>
              <w:t>в частной собственности</w:t>
            </w:r>
          </w:p>
          <w:p w:rsidR="0028203C" w:rsidRPr="00BC114D" w:rsidRDefault="0028203C" w:rsidP="00BC114D">
            <w:pPr>
              <w:pStyle w:val="ae"/>
              <w:rPr>
                <w:sz w:val="28"/>
                <w:szCs w:val="28"/>
              </w:rPr>
            </w:pPr>
            <w:r w:rsidRPr="00BC114D">
              <w:rPr>
                <w:sz w:val="28"/>
                <w:szCs w:val="28"/>
              </w:rPr>
              <w:t>в собственности Российской Федерации</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293</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собственности субъекта Российской Федерации</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собственности муниципального образования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в черте населенных пунктов, входящих в состав муниципального образова</w:t>
            </w:r>
            <w:r w:rsidRPr="00BC114D">
              <w:rPr>
                <w:sz w:val="28"/>
                <w:szCs w:val="28"/>
              </w:rPr>
              <w:softHyphen/>
              <w:t>ния</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2557,9</w:t>
            </w:r>
          </w:p>
        </w:tc>
      </w:tr>
      <w:tr w:rsidR="0028203C" w:rsidRPr="00BC114D" w:rsidTr="0028203C">
        <w:tc>
          <w:tcPr>
            <w:tcW w:w="106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1.2.1.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w:t>
            </w:r>
          </w:p>
          <w:p w:rsidR="0028203C" w:rsidRPr="00BC114D" w:rsidRDefault="0028203C" w:rsidP="00BC114D">
            <w:pPr>
              <w:pStyle w:val="ae"/>
              <w:rPr>
                <w:sz w:val="28"/>
                <w:szCs w:val="28"/>
              </w:rPr>
            </w:pPr>
            <w:r w:rsidRPr="00BC114D">
              <w:rPr>
                <w:sz w:val="28"/>
                <w:szCs w:val="28"/>
              </w:rPr>
              <w:t>земли жилой застройки</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105</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общественно-деловой застройки</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1,9</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промышленности</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общего пользования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1009-</w:t>
            </w:r>
          </w:p>
        </w:tc>
      </w:tr>
      <w:tr w:rsidR="0028203C" w:rsidRPr="00BC114D" w:rsidTr="0028203C">
        <w:tc>
          <w:tcPr>
            <w:tcW w:w="106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1.2.5.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транспорта, связи, инженерных коммуникаций (ж.д.)</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под объектами специального назначения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1.2.7</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сельскохозяйственного использования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1442</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занятые особо охраняемыми территориями и объектами</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1.2.9</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земли, не вовлеченные в градостроительную или иную деятельность</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Общая протяженность освещенных частей улиц, проездов, набережных на конец года</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км</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Протяженность автомобильных дорог</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5,4</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том числе: </w:t>
            </w:r>
          </w:p>
          <w:p w:rsidR="0028203C" w:rsidRPr="00BC114D" w:rsidRDefault="0028203C" w:rsidP="00BC114D">
            <w:pPr>
              <w:pStyle w:val="ae"/>
              <w:rPr>
                <w:sz w:val="28"/>
                <w:szCs w:val="28"/>
              </w:rPr>
            </w:pPr>
            <w:r w:rsidRPr="00BC114D">
              <w:rPr>
                <w:sz w:val="28"/>
                <w:szCs w:val="28"/>
              </w:rPr>
              <w:t>федерального значения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местного значения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5,4</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1.5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Общее количество населенных пунктов</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w:t>
            </w:r>
          </w:p>
          <w:p w:rsidR="0028203C" w:rsidRPr="00BC114D" w:rsidRDefault="0028203C" w:rsidP="00BC114D">
            <w:pPr>
              <w:pStyle w:val="ae"/>
              <w:jc w:val="center"/>
              <w:rPr>
                <w:sz w:val="28"/>
                <w:szCs w:val="28"/>
              </w:rPr>
            </w:pPr>
            <w:r w:rsidRPr="00BC114D">
              <w:rPr>
                <w:sz w:val="28"/>
                <w:szCs w:val="28"/>
              </w:rPr>
              <w:t>2.1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Органы местного самоуправления</w:t>
            </w:r>
          </w:p>
          <w:p w:rsidR="0028203C" w:rsidRPr="00BC114D" w:rsidRDefault="0028203C" w:rsidP="00BC114D">
            <w:pPr>
              <w:pStyle w:val="ae"/>
              <w:rPr>
                <w:sz w:val="28"/>
                <w:szCs w:val="28"/>
              </w:rPr>
            </w:pPr>
            <w:r w:rsidRPr="00BC114D">
              <w:rPr>
                <w:sz w:val="28"/>
                <w:szCs w:val="28"/>
              </w:rPr>
              <w:t>Численность и состав лиц, замещающих вы</w:t>
            </w:r>
            <w:r w:rsidRPr="00BC114D">
              <w:rPr>
                <w:sz w:val="28"/>
                <w:szCs w:val="28"/>
              </w:rPr>
              <w:softHyphen/>
              <w:t>борные муниципальные должности и должно</w:t>
            </w:r>
            <w:r w:rsidRPr="00BC114D">
              <w:rPr>
                <w:sz w:val="28"/>
                <w:szCs w:val="28"/>
              </w:rPr>
              <w:softHyphen/>
              <w:t>сти муници</w:t>
            </w:r>
            <w:r w:rsidRPr="00BC114D">
              <w:rPr>
                <w:sz w:val="28"/>
                <w:szCs w:val="28"/>
              </w:rPr>
              <w:softHyphen/>
              <w:t xml:space="preserve">пальной службы </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w:t>
            </w:r>
          </w:p>
          <w:p w:rsidR="0028203C" w:rsidRPr="00BC114D" w:rsidRDefault="0028203C" w:rsidP="00BC114D">
            <w:pPr>
              <w:pStyle w:val="ae"/>
              <w:jc w:val="center"/>
              <w:rPr>
                <w:sz w:val="28"/>
                <w:szCs w:val="28"/>
              </w:rPr>
            </w:pPr>
            <w:r w:rsidRPr="00BC114D">
              <w:rPr>
                <w:sz w:val="28"/>
                <w:szCs w:val="28"/>
              </w:rPr>
              <w:t xml:space="preserve">в том числе </w:t>
            </w:r>
          </w:p>
          <w:p w:rsidR="0028203C" w:rsidRPr="00BC114D" w:rsidRDefault="0028203C" w:rsidP="00BC114D">
            <w:pPr>
              <w:pStyle w:val="ae"/>
              <w:jc w:val="center"/>
              <w:rPr>
                <w:sz w:val="28"/>
                <w:szCs w:val="28"/>
              </w:rPr>
            </w:pPr>
            <w:r w:rsidRPr="00BC114D">
              <w:rPr>
                <w:sz w:val="28"/>
                <w:szCs w:val="28"/>
              </w:rPr>
              <w:t xml:space="preserve"> мужчин 4 женщин  6 </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2.2.</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и состав лиц, замещающих вы</w:t>
            </w:r>
            <w:r w:rsidRPr="00BC114D">
              <w:rPr>
                <w:sz w:val="28"/>
                <w:szCs w:val="28"/>
              </w:rPr>
              <w:softHyphen/>
              <w:t>борные муниципальные должности и должно</w:t>
            </w:r>
            <w:r w:rsidRPr="00BC114D">
              <w:rPr>
                <w:sz w:val="28"/>
                <w:szCs w:val="28"/>
              </w:rPr>
              <w:softHyphen/>
              <w:t>сти муници</w:t>
            </w:r>
            <w:r w:rsidRPr="00BC114D">
              <w:rPr>
                <w:sz w:val="28"/>
                <w:szCs w:val="28"/>
              </w:rPr>
              <w:softHyphen/>
              <w:t>пальной службы по категориям и группам должно</w:t>
            </w:r>
            <w:r w:rsidRPr="00BC114D">
              <w:rPr>
                <w:sz w:val="28"/>
                <w:szCs w:val="28"/>
              </w:rPr>
              <w:softHyphen/>
              <w:t>стей (по уровню базового про</w:t>
            </w:r>
            <w:r w:rsidRPr="00BC114D">
              <w:rPr>
                <w:sz w:val="28"/>
                <w:szCs w:val="28"/>
              </w:rPr>
              <w:softHyphen/>
              <w:t>фессионального образо</w:t>
            </w:r>
            <w:r w:rsidRPr="00BC114D">
              <w:rPr>
                <w:sz w:val="28"/>
                <w:szCs w:val="28"/>
              </w:rPr>
              <w:softHyphen/>
              <w:t>вания)</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w:t>
            </w:r>
          </w:p>
          <w:p w:rsidR="0028203C" w:rsidRPr="00BC114D" w:rsidRDefault="0028203C" w:rsidP="00BC114D">
            <w:pPr>
              <w:pStyle w:val="ae"/>
              <w:jc w:val="center"/>
              <w:rPr>
                <w:sz w:val="28"/>
                <w:szCs w:val="28"/>
              </w:rPr>
            </w:pPr>
            <w:r w:rsidRPr="00BC114D">
              <w:rPr>
                <w:sz w:val="28"/>
                <w:szCs w:val="28"/>
              </w:rPr>
              <w:t>высшее</w:t>
            </w:r>
          </w:p>
          <w:p w:rsidR="0028203C" w:rsidRPr="00BC114D" w:rsidRDefault="0028203C" w:rsidP="00BC114D">
            <w:pPr>
              <w:pStyle w:val="ae"/>
              <w:jc w:val="center"/>
              <w:rPr>
                <w:sz w:val="28"/>
                <w:szCs w:val="28"/>
              </w:rPr>
            </w:pPr>
            <w:r w:rsidRPr="00BC114D">
              <w:rPr>
                <w:sz w:val="28"/>
                <w:szCs w:val="28"/>
              </w:rPr>
              <w:t xml:space="preserve"> </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2.3.</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и состав лиц, замещающих вы</w:t>
            </w:r>
            <w:r w:rsidRPr="00BC114D">
              <w:rPr>
                <w:sz w:val="28"/>
                <w:szCs w:val="28"/>
              </w:rPr>
              <w:softHyphen/>
              <w:t>борные муниципальные должности и должно</w:t>
            </w:r>
            <w:r w:rsidRPr="00BC114D">
              <w:rPr>
                <w:sz w:val="28"/>
                <w:szCs w:val="28"/>
              </w:rPr>
              <w:softHyphen/>
              <w:t>сти муници</w:t>
            </w:r>
            <w:r w:rsidRPr="00BC114D">
              <w:rPr>
                <w:sz w:val="28"/>
                <w:szCs w:val="28"/>
              </w:rPr>
              <w:softHyphen/>
              <w:t>пальной службы,  получивших до</w:t>
            </w:r>
            <w:r w:rsidRPr="00BC114D">
              <w:rPr>
                <w:sz w:val="28"/>
                <w:szCs w:val="28"/>
              </w:rPr>
              <w:softHyphen/>
              <w:t>полнительное про</w:t>
            </w:r>
            <w:r w:rsidRPr="00BC114D">
              <w:rPr>
                <w:sz w:val="28"/>
                <w:szCs w:val="28"/>
              </w:rPr>
              <w:softHyphen/>
              <w:t>фессиональное образование по категориям и группам должностей (по видам и направлениям обучения, ви</w:t>
            </w:r>
            <w:r w:rsidRPr="00BC114D">
              <w:rPr>
                <w:sz w:val="28"/>
                <w:szCs w:val="28"/>
              </w:rPr>
              <w:softHyphen/>
              <w:t>дам учебных заведений)</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2.4.</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Среднемесячная заработная плата лиц, замещаю</w:t>
            </w:r>
            <w:r w:rsidRPr="00BC114D">
              <w:rPr>
                <w:sz w:val="28"/>
                <w:szCs w:val="28"/>
              </w:rPr>
              <w:softHyphen/>
              <w:t>щих выборные муниципальные долж</w:t>
            </w:r>
            <w:r w:rsidRPr="00BC114D">
              <w:rPr>
                <w:sz w:val="28"/>
                <w:szCs w:val="28"/>
              </w:rPr>
              <w:softHyphen/>
              <w:t>ности и должно</w:t>
            </w:r>
            <w:r w:rsidRPr="00BC114D">
              <w:rPr>
                <w:sz w:val="28"/>
                <w:szCs w:val="28"/>
              </w:rPr>
              <w:softHyphen/>
              <w:t>сти муниципальной службы</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рублей</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16479</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Списочная численность работников органов местного самоуправления на конец года</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Среднемесячная заработная плата работников органов местного самоуправления</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рублей</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21 345</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2.7.</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Статус муниципального образова</w:t>
            </w:r>
            <w:r w:rsidRPr="00BC114D">
              <w:rPr>
                <w:sz w:val="28"/>
                <w:szCs w:val="28"/>
              </w:rPr>
              <w:softHyphen/>
              <w:t xml:space="preserve">ния </w:t>
            </w:r>
          </w:p>
          <w:p w:rsidR="0028203C" w:rsidRPr="00BC114D" w:rsidRDefault="0028203C" w:rsidP="00BC114D">
            <w:pPr>
              <w:pStyle w:val="ae"/>
              <w:rPr>
                <w:sz w:val="28"/>
                <w:szCs w:val="28"/>
              </w:rPr>
            </w:pPr>
            <w:r w:rsidRPr="00BC114D">
              <w:rPr>
                <w:sz w:val="28"/>
                <w:szCs w:val="28"/>
              </w:rPr>
              <w:t>сельское поселение "Улан-Цацыкское"</w:t>
            </w:r>
          </w:p>
          <w:p w:rsidR="0028203C" w:rsidRPr="00BC114D" w:rsidRDefault="0028203C" w:rsidP="00BC114D">
            <w:pPr>
              <w:pStyle w:val="ae"/>
              <w:rPr>
                <w:sz w:val="28"/>
                <w:szCs w:val="28"/>
              </w:rPr>
            </w:pPr>
            <w:r w:rsidRPr="00BC114D">
              <w:rPr>
                <w:sz w:val="28"/>
                <w:szCs w:val="28"/>
              </w:rPr>
              <w:t>Закон Читинской области от 19 мая 2004 года № 552-ЗЧО "Об установлении границ, на</w:t>
            </w:r>
            <w:r w:rsidRPr="00BC114D">
              <w:rPr>
                <w:sz w:val="28"/>
                <w:szCs w:val="28"/>
              </w:rPr>
              <w:softHyphen/>
              <w:t>именований вновь образованных муниципаль</w:t>
            </w:r>
            <w:r w:rsidRPr="00BC114D">
              <w:rPr>
                <w:sz w:val="28"/>
                <w:szCs w:val="28"/>
              </w:rPr>
              <w:softHyphen/>
              <w:t>ных образова</w:t>
            </w:r>
            <w:r w:rsidRPr="00BC114D">
              <w:rPr>
                <w:sz w:val="28"/>
                <w:szCs w:val="28"/>
              </w:rPr>
              <w:softHyphen/>
              <w:t>ний и наделе</w:t>
            </w:r>
            <w:r w:rsidRPr="00BC114D">
              <w:rPr>
                <w:sz w:val="28"/>
                <w:szCs w:val="28"/>
              </w:rPr>
              <w:softHyphen/>
              <w:t>нии их статусом сельского, городского поселения в  Читинской области"</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сельское поселение</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2.8.</w:t>
            </w:r>
          </w:p>
          <w:p w:rsidR="0028203C" w:rsidRPr="00BC114D" w:rsidRDefault="0028203C" w:rsidP="00BC114D">
            <w:pPr>
              <w:pStyle w:val="ae"/>
              <w:jc w:val="center"/>
              <w:rPr>
                <w:sz w:val="28"/>
                <w:szCs w:val="28"/>
              </w:rPr>
            </w:pPr>
            <w:r w:rsidRPr="00BC114D">
              <w:rPr>
                <w:sz w:val="28"/>
                <w:szCs w:val="28"/>
              </w:rPr>
              <w:t>2.8.1.</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Представительный орган</w:t>
            </w:r>
          </w:p>
          <w:p w:rsidR="0028203C" w:rsidRPr="00BC114D" w:rsidRDefault="0028203C" w:rsidP="00BC114D">
            <w:pPr>
              <w:pStyle w:val="ae"/>
              <w:rPr>
                <w:sz w:val="28"/>
                <w:szCs w:val="28"/>
              </w:rPr>
            </w:pPr>
            <w:r w:rsidRPr="00BC114D">
              <w:rPr>
                <w:sz w:val="28"/>
                <w:szCs w:val="28"/>
              </w:rPr>
              <w:t>Дата выборов представительного органа</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число, месяц, год</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декабря 2011 года</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2.8.2.</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Сроки полномочий представительного органа</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месяцев</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48</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2.8.3.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Способ формирования представительного </w:t>
            </w:r>
            <w:r w:rsidRPr="00BC114D">
              <w:rPr>
                <w:sz w:val="28"/>
                <w:szCs w:val="28"/>
              </w:rPr>
              <w:lastRenderedPageBreak/>
              <w:t>о</w:t>
            </w:r>
            <w:proofErr w:type="gramStart"/>
            <w:r w:rsidRPr="00BC114D">
              <w:rPr>
                <w:sz w:val="28"/>
                <w:szCs w:val="28"/>
              </w:rPr>
              <w:t>р-</w:t>
            </w:r>
            <w:proofErr w:type="gramEnd"/>
            <w:r w:rsidRPr="00BC114D">
              <w:rPr>
                <w:sz w:val="28"/>
                <w:szCs w:val="28"/>
              </w:rPr>
              <w:t xml:space="preserve"> </w:t>
            </w:r>
            <w:proofErr w:type="spellStart"/>
            <w:r w:rsidRPr="00BC114D">
              <w:rPr>
                <w:sz w:val="28"/>
                <w:szCs w:val="28"/>
              </w:rPr>
              <w:t>гана</w:t>
            </w:r>
            <w:proofErr w:type="spellEnd"/>
            <w:r w:rsidRPr="00BC114D">
              <w:rPr>
                <w:sz w:val="28"/>
                <w:szCs w:val="28"/>
              </w:rPr>
              <w:t xml:space="preserve"> (избранный на муниципальных выборах) </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lastRenderedPageBreak/>
              <w:t>выборы</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2.8.4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Общая численность депутатов представительного органа</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8</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2.8.5.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депутатов представительного органа на постоянной основе</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2.9.</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Глава местной администрации, </w:t>
            </w:r>
          </w:p>
          <w:p w:rsidR="0028203C" w:rsidRPr="00BC114D" w:rsidRDefault="0028203C" w:rsidP="00BC114D">
            <w:pPr>
              <w:pStyle w:val="ae"/>
              <w:rPr>
                <w:sz w:val="28"/>
                <w:szCs w:val="28"/>
              </w:rPr>
            </w:pPr>
            <w:proofErr w:type="gramStart"/>
            <w:r w:rsidRPr="00BC114D">
              <w:rPr>
                <w:sz w:val="28"/>
                <w:szCs w:val="28"/>
              </w:rPr>
              <w:t>назначенный</w:t>
            </w:r>
            <w:proofErr w:type="gramEnd"/>
            <w:r w:rsidRPr="00BC114D">
              <w:rPr>
                <w:sz w:val="28"/>
                <w:szCs w:val="28"/>
              </w:rPr>
              <w:t xml:space="preserve"> по контракту</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106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2.10.</w:t>
            </w:r>
          </w:p>
        </w:tc>
        <w:tc>
          <w:tcPr>
            <w:tcW w:w="546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Контрольный орган</w:t>
            </w:r>
          </w:p>
        </w:tc>
        <w:tc>
          <w:tcPr>
            <w:tcW w:w="126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3.</w:t>
            </w:r>
          </w:p>
          <w:p w:rsidR="0028203C" w:rsidRPr="00BC114D" w:rsidRDefault="0028203C" w:rsidP="00BC114D">
            <w:pPr>
              <w:pStyle w:val="ae"/>
              <w:jc w:val="center"/>
              <w:rPr>
                <w:sz w:val="28"/>
                <w:szCs w:val="28"/>
              </w:rPr>
            </w:pPr>
            <w:r w:rsidRPr="00BC114D">
              <w:rPr>
                <w:sz w:val="28"/>
                <w:szCs w:val="28"/>
              </w:rPr>
              <w:t>3.1.</w:t>
            </w:r>
          </w:p>
        </w:tc>
        <w:tc>
          <w:tcPr>
            <w:tcW w:w="546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Население муниципаль</w:t>
            </w:r>
            <w:r w:rsidRPr="00BC114D">
              <w:rPr>
                <w:b/>
                <w:bCs/>
                <w:sz w:val="28"/>
                <w:szCs w:val="28"/>
              </w:rPr>
              <w:softHyphen/>
              <w:t>ного образова</w:t>
            </w:r>
            <w:r w:rsidRPr="00BC114D">
              <w:rPr>
                <w:b/>
                <w:bCs/>
                <w:sz w:val="28"/>
                <w:szCs w:val="28"/>
              </w:rPr>
              <w:softHyphen/>
              <w:t>ния</w:t>
            </w:r>
          </w:p>
          <w:p w:rsidR="0028203C" w:rsidRPr="00BC114D" w:rsidRDefault="0028203C" w:rsidP="00BC114D">
            <w:pPr>
              <w:pStyle w:val="ae"/>
              <w:rPr>
                <w:sz w:val="28"/>
                <w:szCs w:val="28"/>
              </w:rPr>
            </w:pPr>
            <w:r w:rsidRPr="00BC114D">
              <w:rPr>
                <w:sz w:val="28"/>
                <w:szCs w:val="28"/>
              </w:rPr>
              <w:t xml:space="preserve">Численность постоянного населения:   </w:t>
            </w:r>
          </w:p>
        </w:tc>
        <w:tc>
          <w:tcPr>
            <w:tcW w:w="126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 xml:space="preserve">463 </w:t>
            </w:r>
          </w:p>
        </w:tc>
      </w:tr>
      <w:tr w:rsidR="0028203C" w:rsidRPr="00BC114D" w:rsidTr="0028203C">
        <w:tc>
          <w:tcPr>
            <w:tcW w:w="106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в возрасте:</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моложе трудоспособного</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74</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трудоспособном</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        178</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3.1.3.</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старше трудоспособного</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211</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Мужчины</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223</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Женщины</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 240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родившихся</w:t>
            </w:r>
            <w:proofErr w:type="gramEnd"/>
            <w:r w:rsidRPr="00BC114D">
              <w:rPr>
                <w:sz w:val="28"/>
                <w:szCs w:val="28"/>
              </w:rPr>
              <w:t xml:space="preserve"> за год</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умерших</w:t>
            </w:r>
            <w:proofErr w:type="gramEnd"/>
            <w:r w:rsidRPr="00BC114D">
              <w:rPr>
                <w:sz w:val="28"/>
                <w:szCs w:val="28"/>
              </w:rPr>
              <w:t xml:space="preserve"> за год</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Естественный прирост</w:t>
            </w:r>
            <w:proofErr w:type="gramStart"/>
            <w:r w:rsidRPr="00BC114D">
              <w:rPr>
                <w:sz w:val="28"/>
                <w:szCs w:val="28"/>
              </w:rPr>
              <w:t xml:space="preserve"> (+), </w:t>
            </w:r>
            <w:proofErr w:type="gramEnd"/>
            <w:r w:rsidRPr="00BC114D">
              <w:rPr>
                <w:sz w:val="28"/>
                <w:szCs w:val="28"/>
              </w:rPr>
              <w:t>убыль (-) населения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106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r w:rsidRPr="00BC114D">
              <w:rPr>
                <w:sz w:val="28"/>
                <w:szCs w:val="28"/>
              </w:rPr>
              <w:t>3.7.</w:t>
            </w: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Уровень образования в возрасте 15 лет и более на 1000 человек соответствующего возраста имеют образова</w:t>
            </w:r>
            <w:r w:rsidRPr="00BC114D">
              <w:rPr>
                <w:sz w:val="28"/>
                <w:szCs w:val="28"/>
              </w:rPr>
              <w:softHyphen/>
              <w:t>ние (по переписи 2002 года):</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 xml:space="preserve"> %</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послевузовское профессиональное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высшее про</w:t>
            </w:r>
            <w:r w:rsidRPr="00BC114D">
              <w:rPr>
                <w:sz w:val="28"/>
                <w:szCs w:val="28"/>
              </w:rPr>
              <w:softHyphen/>
              <w:t>фессиональное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45</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неполное высшее про</w:t>
            </w:r>
            <w:r w:rsidRPr="00BC114D">
              <w:rPr>
                <w:sz w:val="28"/>
                <w:szCs w:val="28"/>
              </w:rPr>
              <w:softHyphen/>
              <w:t>фессиональное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25</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среднее про</w:t>
            </w:r>
            <w:r w:rsidRPr="00BC114D">
              <w:rPr>
                <w:sz w:val="28"/>
                <w:szCs w:val="28"/>
              </w:rPr>
              <w:softHyphen/>
              <w:t>фессиональное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85</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начальное про</w:t>
            </w:r>
            <w:r w:rsidRPr="00BC114D">
              <w:rPr>
                <w:sz w:val="28"/>
                <w:szCs w:val="28"/>
              </w:rPr>
              <w:softHyphen/>
              <w:t>фессиональное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среднее (полное) общее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289</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3.7.7.</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основное общее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3.7.8.</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начальное общее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3.7.9.</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не имеют начального общего</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3.8.</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Национальный состав населения  (по переписи населения 2002 года) численность населения наиболее многочисленных на</w:t>
            </w:r>
            <w:r w:rsidRPr="00BC114D">
              <w:rPr>
                <w:sz w:val="28"/>
                <w:szCs w:val="28"/>
              </w:rPr>
              <w:softHyphen/>
            </w:r>
            <w:r w:rsidRPr="00BC114D">
              <w:rPr>
                <w:sz w:val="28"/>
                <w:szCs w:val="28"/>
              </w:rPr>
              <w:lastRenderedPageBreak/>
              <w:t>циональностей</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русские </w:t>
            </w:r>
          </w:p>
          <w:p w:rsidR="0028203C" w:rsidRPr="00BC114D" w:rsidRDefault="0028203C" w:rsidP="00BC114D">
            <w:pPr>
              <w:pStyle w:val="ae"/>
              <w:jc w:val="center"/>
              <w:rPr>
                <w:sz w:val="28"/>
                <w:szCs w:val="28"/>
              </w:rPr>
            </w:pPr>
            <w:r w:rsidRPr="00BC114D">
              <w:rPr>
                <w:sz w:val="28"/>
                <w:szCs w:val="28"/>
              </w:rPr>
              <w:t>49%</w:t>
            </w:r>
          </w:p>
          <w:p w:rsidR="0028203C" w:rsidRPr="00BC114D" w:rsidRDefault="0028203C" w:rsidP="00BC114D">
            <w:pPr>
              <w:pStyle w:val="ae"/>
              <w:jc w:val="center"/>
              <w:rPr>
                <w:sz w:val="28"/>
                <w:szCs w:val="28"/>
              </w:rPr>
            </w:pPr>
            <w:r w:rsidRPr="00BC114D">
              <w:rPr>
                <w:sz w:val="28"/>
                <w:szCs w:val="28"/>
              </w:rPr>
              <w:t>213</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3.9.</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домохозяйств</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152</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3.10.</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Средний размер домохозяйств</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прибывших</w:t>
            </w:r>
            <w:proofErr w:type="gramEnd"/>
            <w:r w:rsidRPr="00BC114D">
              <w:rPr>
                <w:sz w:val="28"/>
                <w:szCs w:val="28"/>
              </w:rPr>
              <w:t xml:space="preserve"> за год</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Численность </w:t>
            </w:r>
            <w:proofErr w:type="gramStart"/>
            <w:r w:rsidRPr="00BC114D">
              <w:rPr>
                <w:sz w:val="28"/>
                <w:szCs w:val="28"/>
              </w:rPr>
              <w:t>выбывших</w:t>
            </w:r>
            <w:proofErr w:type="gramEnd"/>
            <w:r w:rsidRPr="00BC114D">
              <w:rPr>
                <w:sz w:val="28"/>
                <w:szCs w:val="28"/>
              </w:rPr>
              <w:t xml:space="preserve"> за год</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8</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Миграционный прирост населения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-8</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4.</w:t>
            </w:r>
          </w:p>
          <w:p w:rsidR="0028203C" w:rsidRPr="00BC114D" w:rsidRDefault="0028203C" w:rsidP="00BC114D">
            <w:pPr>
              <w:pStyle w:val="ae"/>
              <w:jc w:val="center"/>
              <w:rPr>
                <w:sz w:val="28"/>
                <w:szCs w:val="28"/>
              </w:rPr>
            </w:pPr>
            <w:r w:rsidRPr="00BC114D">
              <w:rPr>
                <w:sz w:val="28"/>
                <w:szCs w:val="28"/>
              </w:rPr>
              <w:t>4.1.</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Основные экономические показатели</w:t>
            </w:r>
          </w:p>
          <w:p w:rsidR="0028203C" w:rsidRPr="00BC114D" w:rsidRDefault="0028203C" w:rsidP="00BC114D">
            <w:pPr>
              <w:pStyle w:val="ae"/>
              <w:rPr>
                <w:sz w:val="28"/>
                <w:szCs w:val="28"/>
              </w:rPr>
            </w:pPr>
            <w:r w:rsidRPr="00BC114D">
              <w:rPr>
                <w:sz w:val="28"/>
                <w:szCs w:val="28"/>
              </w:rPr>
              <w:t>Число юридических лиц, прошедших государ</w:t>
            </w:r>
            <w:r w:rsidRPr="00BC114D">
              <w:rPr>
                <w:sz w:val="28"/>
                <w:szCs w:val="28"/>
              </w:rPr>
              <w:softHyphen/>
              <w:t>ственную регистрацию (на нача</w:t>
            </w:r>
            <w:r w:rsidRPr="00BC114D">
              <w:rPr>
                <w:sz w:val="28"/>
                <w:szCs w:val="28"/>
              </w:rPr>
              <w:softHyphen/>
              <w:t>ло периода)</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единиц</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3</w:t>
            </w:r>
          </w:p>
        </w:tc>
      </w:tr>
      <w:tr w:rsidR="0028203C" w:rsidRPr="00BC114D" w:rsidTr="0028203C">
        <w:tc>
          <w:tcPr>
            <w:tcW w:w="106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4.2.</w:t>
            </w:r>
          </w:p>
        </w:tc>
        <w:tc>
          <w:tcPr>
            <w:tcW w:w="546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Число индивидуальных предпринимателей, прошед</w:t>
            </w:r>
            <w:r w:rsidRPr="00BC114D">
              <w:rPr>
                <w:sz w:val="28"/>
                <w:szCs w:val="28"/>
              </w:rPr>
              <w:softHyphen/>
              <w:t>ших государственную регистрацию (на начало перио</w:t>
            </w:r>
            <w:r w:rsidRPr="00BC114D">
              <w:rPr>
                <w:sz w:val="28"/>
                <w:szCs w:val="28"/>
              </w:rPr>
              <w:softHyphen/>
              <w:t>да)</w:t>
            </w:r>
          </w:p>
        </w:tc>
        <w:tc>
          <w:tcPr>
            <w:tcW w:w="1260" w:type="dxa"/>
            <w:tcBorders>
              <w:top w:val="single" w:sz="2" w:space="0" w:color="000000"/>
              <w:left w:val="single" w:sz="2" w:space="0" w:color="000000"/>
              <w:bottom w:val="single" w:sz="4" w:space="0" w:color="auto"/>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w:t>
            </w:r>
          </w:p>
        </w:tc>
      </w:tr>
      <w:tr w:rsidR="0028203C" w:rsidRPr="00BC114D" w:rsidTr="0028203C">
        <w:tc>
          <w:tcPr>
            <w:tcW w:w="9340" w:type="dxa"/>
            <w:gridSpan w:val="4"/>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Производство товаров и услуг</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4.3.</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Среднесписочная численность работников организа</w:t>
            </w:r>
            <w:r w:rsidRPr="00BC114D">
              <w:rPr>
                <w:sz w:val="28"/>
                <w:szCs w:val="28"/>
              </w:rPr>
              <w:softHyphen/>
              <w:t>ций (без субъектов малого предпринимательства)</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96</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4.3.1.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в организациях муниципаль</w:t>
            </w:r>
            <w:r w:rsidRPr="00BC114D">
              <w:rPr>
                <w:sz w:val="28"/>
                <w:szCs w:val="28"/>
              </w:rPr>
              <w:softHyphen/>
              <w:t>ной формы собственности</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4.4.</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Объем отгруженных товаров собственного произ</w:t>
            </w:r>
            <w:r w:rsidRPr="00BC114D">
              <w:rPr>
                <w:sz w:val="28"/>
                <w:szCs w:val="28"/>
              </w:rPr>
              <w:softHyphen/>
              <w:t>водства, выполненных работ, услуг собственными си</w:t>
            </w:r>
            <w:r w:rsidRPr="00BC114D">
              <w:rPr>
                <w:sz w:val="28"/>
                <w:szCs w:val="28"/>
              </w:rPr>
              <w:softHyphen/>
              <w:t xml:space="preserve">лами (без субъектов малого предпринимательства) </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p w:rsidR="0028203C" w:rsidRPr="00BC114D" w:rsidRDefault="0028203C" w:rsidP="00BC114D">
            <w:pPr>
              <w:pStyle w:val="ae"/>
              <w:jc w:val="center"/>
              <w:rPr>
                <w:sz w:val="28"/>
                <w:szCs w:val="28"/>
              </w:rPr>
            </w:pPr>
            <w:r w:rsidRPr="00BC114D">
              <w:rPr>
                <w:sz w:val="28"/>
                <w:szCs w:val="28"/>
              </w:rPr>
              <w:t xml:space="preserve"> </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4.5.</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Оборот розничной торговли</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559"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Оборот общественного питания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Объем платных услуг: из него по видам услуг</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0,90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коммунальные</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0,90</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услуги учреждений культуры</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4.7.3</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медицинские услуги</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услуги образования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4.8.</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Инвестиции в основной капитал, осуществляе</w:t>
            </w:r>
            <w:r w:rsidRPr="00BC114D">
              <w:rPr>
                <w:sz w:val="28"/>
                <w:szCs w:val="28"/>
              </w:rPr>
              <w:softHyphen/>
              <w:t>мые организациями, находящимися на террито</w:t>
            </w:r>
            <w:r w:rsidRPr="00BC114D">
              <w:rPr>
                <w:sz w:val="28"/>
                <w:szCs w:val="28"/>
              </w:rPr>
              <w:softHyphen/>
              <w:t>рии муниципаль</w:t>
            </w:r>
            <w:r w:rsidRPr="00BC114D">
              <w:rPr>
                <w:sz w:val="28"/>
                <w:szCs w:val="28"/>
              </w:rPr>
              <w:softHyphen/>
              <w:t>ного образова</w:t>
            </w:r>
            <w:r w:rsidRPr="00BC114D">
              <w:rPr>
                <w:sz w:val="28"/>
                <w:szCs w:val="28"/>
              </w:rPr>
              <w:softHyphen/>
              <w:t>ния (без субъек</w:t>
            </w:r>
            <w:r w:rsidRPr="00BC114D">
              <w:rPr>
                <w:sz w:val="28"/>
                <w:szCs w:val="28"/>
              </w:rPr>
              <w:softHyphen/>
              <w:t>тов малого предпринимательства)</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4.8.1.</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по источникам финансирования:</w:t>
            </w:r>
          </w:p>
          <w:p w:rsidR="0028203C" w:rsidRPr="00BC114D" w:rsidRDefault="0028203C" w:rsidP="00BC114D">
            <w:pPr>
              <w:pStyle w:val="ae"/>
              <w:rPr>
                <w:sz w:val="28"/>
                <w:szCs w:val="28"/>
              </w:rPr>
            </w:pPr>
            <w:r w:rsidRPr="00BC114D">
              <w:rPr>
                <w:sz w:val="28"/>
                <w:szCs w:val="28"/>
              </w:rPr>
              <w:t>за счет средств федерального бюджета</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4.8.2.</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 счет средств субъекта Российской Федерации</w:t>
            </w:r>
          </w:p>
        </w:tc>
        <w:tc>
          <w:tcPr>
            <w:tcW w:w="12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Инвестиции в основной капитал организаций муниципаль</w:t>
            </w:r>
            <w:r w:rsidRPr="00BC114D">
              <w:rPr>
                <w:sz w:val="28"/>
                <w:szCs w:val="28"/>
              </w:rPr>
              <w:softHyphen/>
              <w:t>ной формы собственности, всего</w:t>
            </w:r>
          </w:p>
        </w:tc>
        <w:tc>
          <w:tcPr>
            <w:tcW w:w="126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single" w:sz="2" w:space="0" w:color="000000"/>
              <w:left w:val="single" w:sz="2" w:space="0" w:color="000000"/>
              <w:bottom w:val="single" w:sz="4" w:space="0" w:color="auto"/>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4.9.1.</w:t>
            </w:r>
          </w:p>
        </w:tc>
        <w:tc>
          <w:tcPr>
            <w:tcW w:w="546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из них по источникам финансирования:</w:t>
            </w:r>
          </w:p>
          <w:p w:rsidR="0028203C" w:rsidRPr="00BC114D" w:rsidRDefault="0028203C" w:rsidP="00BC114D">
            <w:pPr>
              <w:pStyle w:val="ae"/>
              <w:rPr>
                <w:sz w:val="28"/>
                <w:szCs w:val="28"/>
              </w:rPr>
            </w:pPr>
            <w:r w:rsidRPr="00BC114D">
              <w:rPr>
                <w:sz w:val="28"/>
                <w:szCs w:val="28"/>
              </w:rPr>
              <w:t>за счет средств федерального бюджета</w:t>
            </w:r>
          </w:p>
        </w:tc>
        <w:tc>
          <w:tcPr>
            <w:tcW w:w="1260" w:type="dxa"/>
            <w:tcBorders>
              <w:top w:val="single" w:sz="2" w:space="0" w:color="000000"/>
              <w:left w:val="single" w:sz="2" w:space="0" w:color="000000"/>
              <w:bottom w:val="single" w:sz="4" w:space="0" w:color="auto"/>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4.9.2.</w:t>
            </w:r>
          </w:p>
        </w:tc>
        <w:tc>
          <w:tcPr>
            <w:tcW w:w="546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suppressAutoHyphens/>
              <w:spacing w:after="0"/>
              <w:rPr>
                <w:rFonts w:ascii="Times New Roman" w:hAnsi="Times New Roman" w:cs="Times New Roman"/>
                <w:sz w:val="28"/>
                <w:szCs w:val="28"/>
                <w:lang w:eastAsia="ar-SA"/>
              </w:rPr>
            </w:pPr>
            <w:r w:rsidRPr="00BC114D">
              <w:rPr>
                <w:rFonts w:ascii="Times New Roman" w:hAnsi="Times New Roman" w:cs="Times New Roman"/>
                <w:sz w:val="28"/>
                <w:szCs w:val="28"/>
              </w:rPr>
              <w:t>за счет средств субъекта Российской Федерации</w:t>
            </w:r>
          </w:p>
        </w:tc>
        <w:tc>
          <w:tcPr>
            <w:tcW w:w="126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59"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6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4.9.3.</w:t>
            </w:r>
          </w:p>
        </w:tc>
        <w:tc>
          <w:tcPr>
            <w:tcW w:w="54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 счет средств местного бюджета</w:t>
            </w:r>
          </w:p>
        </w:tc>
        <w:tc>
          <w:tcPr>
            <w:tcW w:w="12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4.9.4.</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 счет средств внебюджетных источников</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4.9.5.</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 счет средств собственников жилья</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6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4.9.6.</w:t>
            </w:r>
          </w:p>
        </w:tc>
        <w:tc>
          <w:tcPr>
            <w:tcW w:w="546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 счет средств Фонда корпорации</w:t>
            </w:r>
          </w:p>
        </w:tc>
        <w:tc>
          <w:tcPr>
            <w:tcW w:w="12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59"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bl>
    <w:p w:rsidR="0028203C" w:rsidRPr="00BC114D" w:rsidRDefault="0028203C" w:rsidP="00BC114D">
      <w:pPr>
        <w:spacing w:after="0"/>
        <w:jc w:val="both"/>
        <w:rPr>
          <w:rFonts w:ascii="Times New Roman" w:hAnsi="Times New Roman" w:cs="Times New Roman"/>
          <w:b/>
          <w:bCs/>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 xml:space="preserve">II.ФИНАНСЫ МУНИЦИПАЛЬНОГО ОБРАЗОВАНИЯ    </w:t>
      </w:r>
    </w:p>
    <w:p w:rsidR="0028203C" w:rsidRPr="00BC114D" w:rsidRDefault="0028203C" w:rsidP="00BC114D">
      <w:pPr>
        <w:spacing w:after="0"/>
        <w:jc w:val="center"/>
        <w:rPr>
          <w:rFonts w:ascii="Times New Roman" w:hAnsi="Times New Roman" w:cs="Times New Roman"/>
          <w:b/>
          <w:bCs/>
          <w:sz w:val="28"/>
          <w:szCs w:val="28"/>
        </w:rPr>
      </w:pPr>
    </w:p>
    <w:tbl>
      <w:tblPr>
        <w:tblW w:w="0" w:type="auto"/>
        <w:tblInd w:w="55" w:type="dxa"/>
        <w:tblLayout w:type="fixed"/>
        <w:tblCellMar>
          <w:top w:w="55" w:type="dxa"/>
          <w:left w:w="55" w:type="dxa"/>
          <w:bottom w:w="55" w:type="dxa"/>
          <w:right w:w="55" w:type="dxa"/>
        </w:tblCellMar>
        <w:tblLook w:val="04A0"/>
      </w:tblPr>
      <w:tblGrid>
        <w:gridCol w:w="1041"/>
        <w:gridCol w:w="5480"/>
        <w:gridCol w:w="1300"/>
        <w:gridCol w:w="1534"/>
      </w:tblGrid>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roofErr w:type="spellStart"/>
            <w:proofErr w:type="gramStart"/>
            <w:r w:rsidRPr="00BC114D">
              <w:rPr>
                <w:sz w:val="28"/>
                <w:szCs w:val="28"/>
              </w:rPr>
              <w:t>п</w:t>
            </w:r>
            <w:proofErr w:type="spellEnd"/>
            <w:proofErr w:type="gramEnd"/>
            <w:r w:rsidRPr="00BC114D">
              <w:rPr>
                <w:sz w:val="28"/>
                <w:szCs w:val="28"/>
              </w:rPr>
              <w:t>/</w:t>
            </w:r>
            <w:proofErr w:type="spellStart"/>
            <w:r w:rsidRPr="00BC114D">
              <w:rPr>
                <w:sz w:val="28"/>
                <w:szCs w:val="28"/>
              </w:rPr>
              <w:t>п</w:t>
            </w:r>
            <w:proofErr w:type="spellEnd"/>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Наименование показателей</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Ед. </w:t>
            </w:r>
            <w:proofErr w:type="spellStart"/>
            <w:r w:rsidRPr="00BC114D">
              <w:rPr>
                <w:sz w:val="28"/>
                <w:szCs w:val="28"/>
              </w:rPr>
              <w:t>изм</w:t>
            </w:r>
            <w:proofErr w:type="spellEnd"/>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 Значение</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w:t>
            </w:r>
          </w:p>
          <w:p w:rsidR="0028203C" w:rsidRPr="00BC114D" w:rsidRDefault="0028203C" w:rsidP="00BC114D">
            <w:pPr>
              <w:pStyle w:val="ae"/>
              <w:jc w:val="center"/>
              <w:rPr>
                <w:b/>
                <w:bCs/>
                <w:sz w:val="28"/>
                <w:szCs w:val="28"/>
              </w:rPr>
            </w:pPr>
            <w:r w:rsidRPr="00BC114D">
              <w:rPr>
                <w:b/>
                <w:bCs/>
                <w:sz w:val="28"/>
                <w:szCs w:val="28"/>
              </w:rPr>
              <w:t>1.1.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муниципаль</w:t>
            </w:r>
            <w:r w:rsidRPr="00BC114D">
              <w:rPr>
                <w:b/>
                <w:bCs/>
                <w:sz w:val="28"/>
                <w:szCs w:val="28"/>
              </w:rPr>
              <w:softHyphen/>
              <w:t>ного образова</w:t>
            </w:r>
            <w:r w:rsidRPr="00BC114D">
              <w:rPr>
                <w:b/>
                <w:bCs/>
                <w:sz w:val="28"/>
                <w:szCs w:val="28"/>
              </w:rPr>
              <w:softHyphen/>
              <w:t>ния</w:t>
            </w:r>
          </w:p>
          <w:p w:rsidR="0028203C" w:rsidRPr="00BC114D" w:rsidRDefault="0028203C" w:rsidP="00BC114D">
            <w:pPr>
              <w:pStyle w:val="ae"/>
              <w:jc w:val="center"/>
              <w:rPr>
                <w:sz w:val="28"/>
                <w:szCs w:val="28"/>
              </w:rPr>
            </w:pPr>
            <w:r w:rsidRPr="00BC114D">
              <w:rPr>
                <w:b/>
                <w:bCs/>
                <w:sz w:val="28"/>
                <w:szCs w:val="28"/>
              </w:rPr>
              <w:t xml:space="preserve">Доходы местного бюджета - </w:t>
            </w:r>
            <w:r w:rsidRPr="00BC114D">
              <w:rPr>
                <w:sz w:val="28"/>
                <w:szCs w:val="28"/>
              </w:rPr>
              <w:t>всего</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shd w:val="clear" w:color="auto" w:fill="FFFF00"/>
              </w:rPr>
            </w:pPr>
          </w:p>
          <w:p w:rsidR="0028203C" w:rsidRPr="00BC114D" w:rsidRDefault="0028203C" w:rsidP="00BC114D">
            <w:pPr>
              <w:pStyle w:val="ae"/>
              <w:jc w:val="center"/>
              <w:rPr>
                <w:b/>
                <w:sz w:val="28"/>
                <w:szCs w:val="28"/>
              </w:rPr>
            </w:pPr>
            <w:r w:rsidRPr="00BC114D">
              <w:rPr>
                <w:b/>
                <w:sz w:val="28"/>
                <w:szCs w:val="28"/>
              </w:rPr>
              <w:t>1595,8</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1.1.1.</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Налоги на прибыль - всего</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1.1.1.1.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налог на прибыль организаций</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1.1.1.2.</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налог на доходы физических лиц</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58</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Налоги на имущество - всего</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15,2</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налог на имущество организаций</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1.1.3.2.</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земельный налог</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14,3</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налог на имущество физических лиц</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1.1.4.</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Акцизы по подакцизным товарам (продукции), производимым на территории Российской Федерации</w:t>
            </w:r>
          </w:p>
        </w:tc>
        <w:tc>
          <w:tcPr>
            <w:tcW w:w="130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1.1.5.</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Государственная пошлина</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1.1.6.</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Доходы от использования имущества, находящегося в муниципаль</w:t>
            </w:r>
            <w:r w:rsidRPr="00BC114D">
              <w:rPr>
                <w:sz w:val="28"/>
                <w:szCs w:val="28"/>
              </w:rPr>
              <w:softHyphen/>
              <w:t>ной собственности</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b/>
                <w:sz w:val="28"/>
                <w:szCs w:val="28"/>
              </w:rPr>
            </w:pPr>
            <w:r w:rsidRPr="00BC114D">
              <w:rPr>
                <w:b/>
                <w:sz w:val="28"/>
                <w:szCs w:val="28"/>
              </w:rPr>
              <w:t>41,6</w:t>
            </w:r>
          </w:p>
        </w:tc>
      </w:tr>
      <w:tr w:rsidR="0028203C" w:rsidRPr="00BC114D" w:rsidTr="0028203C">
        <w:tc>
          <w:tcPr>
            <w:tcW w:w="10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1.1.6.1.</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доходы от сдачи в аренду имущества, находя</w:t>
            </w:r>
            <w:r w:rsidRPr="00BC114D">
              <w:rPr>
                <w:sz w:val="28"/>
                <w:szCs w:val="28"/>
              </w:rPr>
              <w:softHyphen/>
              <w:t>щегося в муниципаль</w:t>
            </w:r>
            <w:r w:rsidRPr="00BC114D">
              <w:rPr>
                <w:sz w:val="28"/>
                <w:szCs w:val="28"/>
              </w:rPr>
              <w:softHyphen/>
              <w:t>ной собственности</w:t>
            </w:r>
          </w:p>
        </w:tc>
        <w:tc>
          <w:tcPr>
            <w:tcW w:w="130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1.1.7.</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Платежи при пользовании природными ресурсами</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1.1.8.</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Доходы от продажи материальных и нематериальных активов - всего</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1.1.8.1.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доходы от продажи квартир</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1.1.8.2.</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доходы от реализации имущества, находящегося в му</w:t>
            </w:r>
            <w:r w:rsidRPr="00BC114D">
              <w:rPr>
                <w:sz w:val="28"/>
                <w:szCs w:val="28"/>
              </w:rPr>
              <w:softHyphen/>
              <w:t>ниципальной собственности</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1.1.9.</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Безвозмездные поступления</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1480,9</w:t>
            </w:r>
          </w:p>
        </w:tc>
      </w:tr>
      <w:tr w:rsidR="0028203C" w:rsidRPr="00BC114D" w:rsidTr="0028203C">
        <w:tc>
          <w:tcPr>
            <w:tcW w:w="1041" w:type="dxa"/>
            <w:tcBorders>
              <w:top w:val="nil"/>
              <w:left w:val="single" w:sz="2" w:space="0" w:color="000000"/>
              <w:bottom w:val="single" w:sz="4" w:space="0" w:color="auto"/>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1.1.9.1.</w:t>
            </w:r>
          </w:p>
        </w:tc>
        <w:tc>
          <w:tcPr>
            <w:tcW w:w="548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из них:</w:t>
            </w:r>
          </w:p>
          <w:p w:rsidR="0028203C" w:rsidRPr="00BC114D" w:rsidRDefault="0028203C" w:rsidP="00BC114D">
            <w:pPr>
              <w:pStyle w:val="ae"/>
              <w:rPr>
                <w:sz w:val="28"/>
                <w:szCs w:val="28"/>
              </w:rPr>
            </w:pPr>
            <w:r w:rsidRPr="00BC114D">
              <w:rPr>
                <w:sz w:val="28"/>
                <w:szCs w:val="28"/>
              </w:rPr>
              <w:t>дотации от других бюджетов бюджетной системы Российской Федерации</w:t>
            </w:r>
          </w:p>
        </w:tc>
        <w:tc>
          <w:tcPr>
            <w:tcW w:w="1300" w:type="dxa"/>
            <w:tcBorders>
              <w:top w:val="nil"/>
              <w:left w:val="single" w:sz="2" w:space="0" w:color="000000"/>
              <w:bottom w:val="single" w:sz="4" w:space="0" w:color="auto"/>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tc>
      </w:tr>
      <w:tr w:rsidR="0028203C" w:rsidRPr="00BC114D" w:rsidTr="0028203C">
        <w:tc>
          <w:tcPr>
            <w:tcW w:w="104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1.1.9.1.1</w:t>
            </w:r>
          </w:p>
        </w:tc>
        <w:tc>
          <w:tcPr>
            <w:tcW w:w="54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из них: дотации на выравнивание уровня бюджетной обеспеченности </w:t>
            </w:r>
          </w:p>
        </w:tc>
        <w:tc>
          <w:tcPr>
            <w:tcW w:w="130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 </w:t>
            </w:r>
          </w:p>
          <w:p w:rsidR="0028203C" w:rsidRPr="00BC114D" w:rsidRDefault="0028203C" w:rsidP="00BC114D">
            <w:pPr>
              <w:pStyle w:val="ae"/>
              <w:jc w:val="center"/>
              <w:rPr>
                <w:sz w:val="28"/>
                <w:szCs w:val="28"/>
              </w:rPr>
            </w:pPr>
            <w:r w:rsidRPr="00BC114D">
              <w:rPr>
                <w:sz w:val="28"/>
                <w:szCs w:val="28"/>
              </w:rPr>
              <w:t>1436,0</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1.1.9.2.</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субвенции от других бюджетов бюджетной системы Российской Федерации</w:t>
            </w:r>
          </w:p>
        </w:tc>
        <w:tc>
          <w:tcPr>
            <w:tcW w:w="130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44,6</w:t>
            </w:r>
          </w:p>
        </w:tc>
      </w:tr>
      <w:tr w:rsidR="0028203C" w:rsidRPr="00BC114D" w:rsidTr="0028203C">
        <w:tc>
          <w:tcPr>
            <w:tcW w:w="10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1.1.9.2.1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субвенции местным бюджетам на обес</w:t>
            </w:r>
            <w:r w:rsidRPr="00BC114D">
              <w:rPr>
                <w:sz w:val="28"/>
                <w:szCs w:val="28"/>
              </w:rPr>
              <w:softHyphen/>
              <w:t>печение мер социальной поддержки для лиц, награжденных знаком "Почетный донор Рос</w:t>
            </w:r>
            <w:r w:rsidRPr="00BC114D">
              <w:rPr>
                <w:sz w:val="28"/>
                <w:szCs w:val="28"/>
              </w:rPr>
              <w:softHyphen/>
              <w:t>сии"</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1.1.9.3.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средства, получаемые на компенсацию дополнитель</w:t>
            </w:r>
            <w:r w:rsidRPr="00BC114D">
              <w:rPr>
                <w:sz w:val="28"/>
                <w:szCs w:val="28"/>
              </w:rPr>
              <w:softHyphen/>
              <w:t>ных расходов, возникающих в результате решений, принятых органами власти другого уровня</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1.1.9.4.</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субсидии от других бюджетов бюджетной системы Российской Федерации</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1.1.9.5.</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Прочие безвозмездные поступления в местные бюд</w:t>
            </w:r>
            <w:r w:rsidRPr="00BC114D">
              <w:rPr>
                <w:sz w:val="28"/>
                <w:szCs w:val="28"/>
              </w:rPr>
              <w:softHyphen/>
              <w:t>жеты от федерального бюджета</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0,3</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Расходы местного бюджета</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w:t>
            </w:r>
            <w:proofErr w:type="gramStart"/>
            <w:r w:rsidRPr="00BC114D">
              <w:rPr>
                <w:sz w:val="28"/>
                <w:szCs w:val="28"/>
              </w:rPr>
              <w:t>.р</w:t>
            </w:r>
            <w:proofErr w:type="gramEnd"/>
            <w:r w:rsidRPr="00BC114D">
              <w:rPr>
                <w:sz w:val="28"/>
                <w:szCs w:val="28"/>
              </w:rPr>
              <w:t>уб.</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1592,4</w:t>
            </w:r>
          </w:p>
        </w:tc>
      </w:tr>
      <w:tr w:rsidR="0028203C" w:rsidRPr="00BC114D" w:rsidTr="0028203C">
        <w:tc>
          <w:tcPr>
            <w:tcW w:w="10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1.2.1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из них </w:t>
            </w:r>
            <w:proofErr w:type="gramStart"/>
            <w:r w:rsidRPr="00BC114D">
              <w:rPr>
                <w:sz w:val="28"/>
                <w:szCs w:val="28"/>
              </w:rPr>
              <w:t>на</w:t>
            </w:r>
            <w:proofErr w:type="gramEnd"/>
            <w:r w:rsidRPr="00BC114D">
              <w:rPr>
                <w:sz w:val="28"/>
                <w:szCs w:val="28"/>
              </w:rPr>
              <w:t>:</w:t>
            </w:r>
          </w:p>
          <w:p w:rsidR="0028203C" w:rsidRPr="00BC114D" w:rsidRDefault="0028203C" w:rsidP="00BC114D">
            <w:pPr>
              <w:pStyle w:val="ae"/>
              <w:rPr>
                <w:sz w:val="28"/>
                <w:szCs w:val="28"/>
              </w:rPr>
            </w:pPr>
            <w:r w:rsidRPr="00BC114D">
              <w:rPr>
                <w:sz w:val="28"/>
                <w:szCs w:val="28"/>
              </w:rPr>
              <w:t>Общегосударственные вопросы</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1349,4</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функционирование представительных органов местного самоуправления</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376,2</w:t>
            </w:r>
          </w:p>
        </w:tc>
      </w:tr>
      <w:tr w:rsidR="0028203C" w:rsidRPr="00BC114D" w:rsidTr="0028203C">
        <w:tc>
          <w:tcPr>
            <w:tcW w:w="104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1.2.1.2</w:t>
            </w:r>
          </w:p>
        </w:tc>
        <w:tc>
          <w:tcPr>
            <w:tcW w:w="548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функционирование местных администраций</w:t>
            </w:r>
          </w:p>
        </w:tc>
        <w:tc>
          <w:tcPr>
            <w:tcW w:w="130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973,2</w:t>
            </w:r>
          </w:p>
        </w:tc>
      </w:tr>
      <w:tr w:rsidR="0028203C" w:rsidRPr="00BC114D" w:rsidTr="0028203C">
        <w:tc>
          <w:tcPr>
            <w:tcW w:w="10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1.2.1.3</w:t>
            </w:r>
          </w:p>
        </w:tc>
        <w:tc>
          <w:tcPr>
            <w:tcW w:w="54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обслуживание государственного и муни</w:t>
            </w:r>
            <w:r w:rsidRPr="00BC114D">
              <w:rPr>
                <w:sz w:val="28"/>
                <w:szCs w:val="28"/>
              </w:rPr>
              <w:softHyphen/>
              <w:t>ципального долга</w:t>
            </w:r>
          </w:p>
        </w:tc>
        <w:tc>
          <w:tcPr>
            <w:tcW w:w="130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Национальную экономику</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30,0</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нее:  топливо и энергетика</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1.2.2.2</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сельское хозяйство и рыболовство</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1.2.2.3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транспорт</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Жилищно-коммунальное хозяйство</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1.2.4</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Охрану окружающей среды</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1.2.5</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Образование</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1.2.5.1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него:  мероприятия по организации оздоровитель</w:t>
            </w:r>
            <w:r w:rsidRPr="00BC114D">
              <w:rPr>
                <w:sz w:val="28"/>
                <w:szCs w:val="28"/>
              </w:rPr>
              <w:softHyphen/>
              <w:t>ной кампании детей и подростков</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1.2.6</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Культуру, кинематографию и средства массовой ин</w:t>
            </w:r>
            <w:r w:rsidRPr="00BC114D">
              <w:rPr>
                <w:sz w:val="28"/>
                <w:szCs w:val="28"/>
              </w:rPr>
              <w:softHyphen/>
              <w:t>формации</w:t>
            </w:r>
          </w:p>
        </w:tc>
        <w:tc>
          <w:tcPr>
            <w:tcW w:w="13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213,0</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1.2.7</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Здравоохранение и спорт</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1.2.7.1</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на здравоохранение</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Социальную политику</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1.2.8.1</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социальное обслуживание населения</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1.2.8.2</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социальное обеспечение населения</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10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1.2.8.3</w:t>
            </w:r>
          </w:p>
        </w:tc>
        <w:tc>
          <w:tcPr>
            <w:tcW w:w="54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борьба с беспризорностью, опека, попечительство</w:t>
            </w:r>
          </w:p>
        </w:tc>
        <w:tc>
          <w:tcPr>
            <w:tcW w:w="13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1.2.8.4</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другие вопросы в области социальной политики (Программа "Обеспечение жильем молодых семей")</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Дефицит</w:t>
            </w:r>
            <w:proofErr w:type="gramStart"/>
            <w:r w:rsidRPr="00BC114D">
              <w:rPr>
                <w:b/>
                <w:bCs/>
                <w:sz w:val="28"/>
                <w:szCs w:val="28"/>
              </w:rPr>
              <w:t xml:space="preserve"> (-), </w:t>
            </w:r>
            <w:proofErr w:type="spellStart"/>
            <w:proofErr w:type="gramEnd"/>
            <w:r w:rsidRPr="00BC114D">
              <w:rPr>
                <w:b/>
                <w:bCs/>
                <w:sz w:val="28"/>
                <w:szCs w:val="28"/>
              </w:rPr>
              <w:t>профицит</w:t>
            </w:r>
            <w:proofErr w:type="spellEnd"/>
            <w:r w:rsidRPr="00BC114D">
              <w:rPr>
                <w:b/>
                <w:bCs/>
                <w:sz w:val="28"/>
                <w:szCs w:val="28"/>
              </w:rPr>
              <w:t xml:space="preserve"> (+) местного бюджета</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+ 3,4</w:t>
            </w:r>
          </w:p>
        </w:tc>
      </w:tr>
      <w:tr w:rsidR="0028203C" w:rsidRPr="00BC114D" w:rsidTr="0028203C">
        <w:tc>
          <w:tcPr>
            <w:tcW w:w="10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w:t>
            </w:r>
          </w:p>
        </w:tc>
        <w:tc>
          <w:tcPr>
            <w:tcW w:w="54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Внутренний муни</w:t>
            </w:r>
            <w:r w:rsidRPr="00BC114D">
              <w:rPr>
                <w:b/>
                <w:bCs/>
                <w:sz w:val="28"/>
                <w:szCs w:val="28"/>
              </w:rPr>
              <w:softHyphen/>
              <w:t>ципальный долг (</w:t>
            </w:r>
            <w:proofErr w:type="gramStart"/>
            <w:r w:rsidRPr="00BC114D">
              <w:rPr>
                <w:b/>
                <w:bCs/>
                <w:sz w:val="28"/>
                <w:szCs w:val="28"/>
              </w:rPr>
              <w:t>на конец</w:t>
            </w:r>
            <w:proofErr w:type="gramEnd"/>
            <w:r w:rsidRPr="00BC114D">
              <w:rPr>
                <w:b/>
                <w:bCs/>
                <w:sz w:val="28"/>
                <w:szCs w:val="28"/>
              </w:rPr>
              <w:t xml:space="preserve"> пер)</w:t>
            </w:r>
          </w:p>
        </w:tc>
        <w:tc>
          <w:tcPr>
            <w:tcW w:w="13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spacing w:after="0"/>
        <w:jc w:val="center"/>
        <w:rPr>
          <w:rFonts w:ascii="Times New Roman" w:hAnsi="Times New Roman" w:cs="Times New Roman"/>
          <w:b/>
          <w:bCs/>
          <w:sz w:val="28"/>
          <w:szCs w:val="28"/>
          <w:lang w:eastAsia="ar-SA"/>
        </w:rPr>
      </w:pPr>
      <w:r w:rsidRPr="00BC114D">
        <w:rPr>
          <w:rFonts w:ascii="Times New Roman" w:hAnsi="Times New Roman" w:cs="Times New Roman"/>
          <w:b/>
          <w:bCs/>
          <w:sz w:val="28"/>
          <w:szCs w:val="28"/>
        </w:rPr>
        <w:t xml:space="preserve">  </w:t>
      </w: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III. ТРУД</w:t>
      </w:r>
    </w:p>
    <w:p w:rsidR="0028203C" w:rsidRPr="00BC114D" w:rsidRDefault="0028203C" w:rsidP="00BC114D">
      <w:pPr>
        <w:spacing w:after="0"/>
        <w:jc w:val="center"/>
        <w:rPr>
          <w:rFonts w:ascii="Times New Roman" w:hAnsi="Times New Roman" w:cs="Times New Roman"/>
          <w:b/>
          <w:bCs/>
          <w:sz w:val="28"/>
          <w:szCs w:val="28"/>
        </w:rPr>
      </w:pPr>
    </w:p>
    <w:tbl>
      <w:tblPr>
        <w:tblW w:w="0" w:type="auto"/>
        <w:tblInd w:w="55" w:type="dxa"/>
        <w:tblLayout w:type="fixed"/>
        <w:tblCellMar>
          <w:top w:w="55" w:type="dxa"/>
          <w:left w:w="55" w:type="dxa"/>
          <w:bottom w:w="55" w:type="dxa"/>
          <w:right w:w="55" w:type="dxa"/>
        </w:tblCellMar>
        <w:tblLook w:val="04A0"/>
      </w:tblPr>
      <w:tblGrid>
        <w:gridCol w:w="901"/>
        <w:gridCol w:w="5620"/>
        <w:gridCol w:w="1180"/>
        <w:gridCol w:w="1534"/>
      </w:tblGrid>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 xml:space="preserve">Численность работающих в отраслях экономики, </w:t>
            </w:r>
            <w:proofErr w:type="gramEnd"/>
          </w:p>
          <w:p w:rsidR="0028203C" w:rsidRPr="00BC114D" w:rsidRDefault="0028203C" w:rsidP="00BC114D">
            <w:pPr>
              <w:pStyle w:val="ae"/>
              <w:rPr>
                <w:sz w:val="28"/>
                <w:szCs w:val="28"/>
              </w:rPr>
            </w:pPr>
            <w:r w:rsidRPr="00BC114D">
              <w:rPr>
                <w:sz w:val="28"/>
                <w:szCs w:val="28"/>
              </w:rPr>
              <w:t xml:space="preserve">всего, в том числе </w:t>
            </w:r>
            <w:proofErr w:type="gramStart"/>
            <w:r w:rsidRPr="00BC114D">
              <w:rPr>
                <w:sz w:val="28"/>
                <w:szCs w:val="28"/>
              </w:rPr>
              <w:t>занятые</w:t>
            </w:r>
            <w:proofErr w:type="gramEnd"/>
            <w:r w:rsidRPr="00BC114D">
              <w:rPr>
                <w:sz w:val="28"/>
                <w:szCs w:val="28"/>
              </w:rPr>
              <w:t xml:space="preserve">: </w:t>
            </w:r>
          </w:p>
        </w:tc>
        <w:tc>
          <w:tcPr>
            <w:tcW w:w="118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b/>
                <w:sz w:val="28"/>
                <w:szCs w:val="28"/>
              </w:rPr>
            </w:pPr>
            <w:r w:rsidRPr="00BC114D">
              <w:rPr>
                <w:b/>
                <w:sz w:val="28"/>
                <w:szCs w:val="28"/>
              </w:rPr>
              <w:t>96</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производственных отраслях, из них </w:t>
            </w:r>
            <w:proofErr w:type="gramStart"/>
            <w:r w:rsidRPr="00BC114D">
              <w:rPr>
                <w:sz w:val="28"/>
                <w:szCs w:val="28"/>
              </w:rPr>
              <w:t>в</w:t>
            </w:r>
            <w:proofErr w:type="gramEnd"/>
            <w:r w:rsidRPr="00BC114D">
              <w:rPr>
                <w:sz w:val="28"/>
                <w:szCs w:val="28"/>
              </w:rPr>
              <w:t>:</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промышленности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сельском </w:t>
            </w:r>
            <w:proofErr w:type="gramStart"/>
            <w:r w:rsidRPr="00BC114D">
              <w:rPr>
                <w:sz w:val="28"/>
                <w:szCs w:val="28"/>
              </w:rPr>
              <w:t>хозяйстве</w:t>
            </w:r>
            <w:proofErr w:type="gramEnd"/>
            <w:r w:rsidRPr="00BC114D">
              <w:rPr>
                <w:sz w:val="28"/>
                <w:szCs w:val="28"/>
              </w:rPr>
              <w:t xml:space="preserve">, в том числе </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41</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крестьянских (фермерских) хозяйствах</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транспорт </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строительство</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3.8.</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социальная сфера, из них </w:t>
            </w:r>
            <w:proofErr w:type="gramStart"/>
            <w:r w:rsidRPr="00BC114D">
              <w:rPr>
                <w:sz w:val="28"/>
                <w:szCs w:val="28"/>
              </w:rPr>
              <w:t>в</w:t>
            </w:r>
            <w:proofErr w:type="gramEnd"/>
            <w:r w:rsidRPr="00BC114D">
              <w:rPr>
                <w:sz w:val="28"/>
                <w:szCs w:val="28"/>
              </w:rPr>
              <w:t>:</w:t>
            </w:r>
          </w:p>
        </w:tc>
        <w:tc>
          <w:tcPr>
            <w:tcW w:w="118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sz w:val="28"/>
                <w:szCs w:val="28"/>
              </w:rPr>
              <w:t xml:space="preserve"> </w:t>
            </w:r>
            <w:r w:rsidRPr="00BC114D">
              <w:rPr>
                <w:b/>
                <w:sz w:val="28"/>
                <w:szCs w:val="28"/>
              </w:rPr>
              <w:t>55</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3.9.</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здравоохранение и предоставление социальных услуг</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3.10.</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образова</w:t>
            </w:r>
            <w:r w:rsidRPr="00BC114D">
              <w:rPr>
                <w:sz w:val="28"/>
                <w:szCs w:val="28"/>
              </w:rPr>
              <w:softHyphen/>
              <w:t>ние</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32</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3.11.</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культура и спорт </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других отраслях, из них </w:t>
            </w:r>
            <w:proofErr w:type="gramStart"/>
            <w:r w:rsidRPr="00BC114D">
              <w:rPr>
                <w:sz w:val="28"/>
                <w:szCs w:val="28"/>
              </w:rPr>
              <w:t>в</w:t>
            </w:r>
            <w:proofErr w:type="gramEnd"/>
            <w:r w:rsidRPr="00BC114D">
              <w:rPr>
                <w:sz w:val="28"/>
                <w:szCs w:val="28"/>
              </w:rPr>
              <w:t>:</w:t>
            </w:r>
          </w:p>
        </w:tc>
        <w:tc>
          <w:tcPr>
            <w:tcW w:w="118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3.13.</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науке и научном обслуживании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индивидуальной трудовой деятельно</w:t>
            </w:r>
            <w:r w:rsidRPr="00BC114D">
              <w:rPr>
                <w:sz w:val="28"/>
                <w:szCs w:val="28"/>
              </w:rPr>
              <w:softHyphen/>
              <w:t>стью (в том числе надомный труд)</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6</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народными,  художественными промыслами (ремеслами)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безработных, зарегистрированных в службе занятости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3.17.</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населе</w:t>
            </w:r>
            <w:r w:rsidRPr="00BC114D">
              <w:rPr>
                <w:sz w:val="28"/>
                <w:szCs w:val="28"/>
              </w:rPr>
              <w:softHyphen/>
              <w:t>ния в трудоспособном возрасте не занятого трудовой деятельно</w:t>
            </w:r>
            <w:r w:rsidRPr="00BC114D">
              <w:rPr>
                <w:sz w:val="28"/>
                <w:szCs w:val="28"/>
              </w:rPr>
              <w:softHyphen/>
              <w:t>стью</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178</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3.18.</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промышленных предприяти</w:t>
            </w:r>
            <w:r w:rsidRPr="00BC114D">
              <w:rPr>
                <w:sz w:val="28"/>
                <w:szCs w:val="28"/>
              </w:rPr>
              <w:softHyphen/>
              <w:t>й, всего</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3.19.</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малых</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3.20.</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на промышленных предприяти</w:t>
            </w:r>
            <w:r w:rsidRPr="00BC114D">
              <w:rPr>
                <w:sz w:val="28"/>
                <w:szCs w:val="28"/>
              </w:rPr>
              <w:softHyphen/>
              <w:t>ях, всего</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3.21.</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на малых</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3.22.</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сельскохозяйственных предприяти</w:t>
            </w:r>
            <w:r w:rsidRPr="00BC114D">
              <w:rPr>
                <w:sz w:val="28"/>
                <w:szCs w:val="28"/>
              </w:rPr>
              <w:softHyphen/>
              <w:t>й</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3.23.</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малых</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на сельскохозяйственных предприяти</w:t>
            </w:r>
            <w:r w:rsidRPr="00BC114D">
              <w:rPr>
                <w:sz w:val="28"/>
                <w:szCs w:val="28"/>
              </w:rPr>
              <w:softHyphen/>
              <w:t>ях, всего</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41</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малых</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41</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Количество крестьянских (фермерских) </w:t>
            </w:r>
            <w:proofErr w:type="gramStart"/>
            <w:r w:rsidRPr="00BC114D">
              <w:rPr>
                <w:sz w:val="28"/>
                <w:szCs w:val="28"/>
              </w:rPr>
              <w:t>хозяйствах</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3.27.</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в крестьянских (фермерских) хозяйствах</w:t>
            </w:r>
            <w:proofErr w:type="gramEnd"/>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3.28.</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личных подсобных хозяйств</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151</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3.29.</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в личных подсобных хозяйствах</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280</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3.30.</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строительных органи</w:t>
            </w:r>
            <w:r w:rsidRPr="00BC114D">
              <w:rPr>
                <w:sz w:val="28"/>
                <w:szCs w:val="28"/>
              </w:rPr>
              <w:softHyphen/>
              <w:t>заций, всего</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3.31.</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малых</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единиц</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в строительных органи</w:t>
            </w:r>
            <w:r w:rsidRPr="00BC114D">
              <w:rPr>
                <w:sz w:val="28"/>
                <w:szCs w:val="28"/>
              </w:rPr>
              <w:softHyphen/>
              <w:t>зациях, всего</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lastRenderedPageBreak/>
              <w:t>3.33.</w:t>
            </w:r>
          </w:p>
        </w:tc>
        <w:tc>
          <w:tcPr>
            <w:tcW w:w="562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в том числе на малых</w:t>
            </w:r>
          </w:p>
        </w:tc>
        <w:tc>
          <w:tcPr>
            <w:tcW w:w="118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3.34.</w:t>
            </w:r>
          </w:p>
        </w:tc>
        <w:tc>
          <w:tcPr>
            <w:tcW w:w="562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Количество торговых органи</w:t>
            </w:r>
            <w:r w:rsidRPr="00BC114D">
              <w:rPr>
                <w:sz w:val="28"/>
                <w:szCs w:val="28"/>
              </w:rPr>
              <w:softHyphen/>
              <w:t>заций, всего</w:t>
            </w:r>
          </w:p>
        </w:tc>
        <w:tc>
          <w:tcPr>
            <w:tcW w:w="11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3.34.1</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том числе малых и </w:t>
            </w:r>
            <w:proofErr w:type="spellStart"/>
            <w:r w:rsidRPr="00BC114D">
              <w:rPr>
                <w:sz w:val="28"/>
                <w:szCs w:val="28"/>
              </w:rPr>
              <w:t>микропредприятий</w:t>
            </w:r>
            <w:proofErr w:type="spellEnd"/>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Магазины</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площадь торгового зала</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 м</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204,2</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3.37.</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Павильоны</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3.38.</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площадь торгового зала</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 м</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3.39.</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Палатки, киоски</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3.40.</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Аптеки и аптечные магазины</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3.41.</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площадь торгового зала</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 м</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Аптечные киоски и пункты</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3.43.</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w:t>
            </w:r>
            <w:r w:rsidRPr="00BC114D">
              <w:rPr>
                <w:color w:val="800000"/>
                <w:sz w:val="28"/>
                <w:szCs w:val="28"/>
              </w:rPr>
              <w:t>б</w:t>
            </w:r>
            <w:r w:rsidRPr="00BC114D">
              <w:rPr>
                <w:sz w:val="28"/>
                <w:szCs w:val="28"/>
              </w:rPr>
              <w:t>отающих в торговых органи</w:t>
            </w:r>
            <w:r w:rsidRPr="00BC114D">
              <w:rPr>
                <w:sz w:val="28"/>
                <w:szCs w:val="28"/>
              </w:rPr>
              <w:softHyphen/>
              <w:t>зациях</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6</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предприяти</w:t>
            </w:r>
            <w:r w:rsidRPr="00BC114D">
              <w:rPr>
                <w:sz w:val="28"/>
                <w:szCs w:val="28"/>
              </w:rPr>
              <w:softHyphen/>
              <w:t>й общественного питания</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столовые, закусочные</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них мест</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3.47.</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площадь зала обслуживания посетителей</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3.48.</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рестораны, кафе, бары</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3.49.</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них мест</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3.50.</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площадь зала обслуживания посетителей</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3.51</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на предприяти</w:t>
            </w:r>
            <w:r w:rsidRPr="00BC114D">
              <w:rPr>
                <w:sz w:val="28"/>
                <w:szCs w:val="28"/>
              </w:rPr>
              <w:softHyphen/>
              <w:t>ях общественного питания</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предприяти</w:t>
            </w:r>
            <w:r w:rsidRPr="00BC114D">
              <w:rPr>
                <w:sz w:val="28"/>
                <w:szCs w:val="28"/>
              </w:rPr>
              <w:softHyphen/>
              <w:t>й бытового обслуживания</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3.53</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в том числе </w:t>
            </w:r>
            <w:proofErr w:type="gramStart"/>
            <w:r w:rsidRPr="00BC114D">
              <w:rPr>
                <w:sz w:val="28"/>
                <w:szCs w:val="28"/>
              </w:rPr>
              <w:t>муни</w:t>
            </w:r>
            <w:r w:rsidRPr="00BC114D">
              <w:rPr>
                <w:sz w:val="28"/>
                <w:szCs w:val="28"/>
              </w:rPr>
              <w:softHyphen/>
              <w:t>ципальных</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единиц </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по видам услуг:</w:t>
            </w:r>
          </w:p>
          <w:p w:rsidR="0028203C" w:rsidRPr="00BC114D" w:rsidRDefault="0028203C" w:rsidP="00BC114D">
            <w:pPr>
              <w:pStyle w:val="ae"/>
              <w:rPr>
                <w:sz w:val="28"/>
                <w:szCs w:val="28"/>
              </w:rPr>
            </w:pPr>
            <w:r w:rsidRPr="00BC114D">
              <w:rPr>
                <w:sz w:val="28"/>
                <w:szCs w:val="28"/>
              </w:rPr>
              <w:t>ремонт, окраска и пошив обуви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18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18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3.57</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изготовление и ремонт мебели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lastRenderedPageBreak/>
              <w:t>3.58</w:t>
            </w:r>
          </w:p>
        </w:tc>
        <w:tc>
          <w:tcPr>
            <w:tcW w:w="562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химическая чистка и крашение</w:t>
            </w:r>
          </w:p>
        </w:tc>
        <w:tc>
          <w:tcPr>
            <w:tcW w:w="118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3.59</w:t>
            </w:r>
          </w:p>
        </w:tc>
        <w:tc>
          <w:tcPr>
            <w:tcW w:w="562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услуги прачечных</w:t>
            </w:r>
          </w:p>
        </w:tc>
        <w:tc>
          <w:tcPr>
            <w:tcW w:w="11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3.60</w:t>
            </w:r>
          </w:p>
        </w:tc>
        <w:tc>
          <w:tcPr>
            <w:tcW w:w="56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услуги фотоателье, фото- и кино-лабораторий</w:t>
            </w:r>
          </w:p>
        </w:tc>
        <w:tc>
          <w:tcPr>
            <w:tcW w:w="11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3.61.</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услуги парикмахерских</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3.62</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услуги бань и душевых</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3.63</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прочие виды бытовых услуг</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3.64</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Численность работающих на предприяти</w:t>
            </w:r>
            <w:r w:rsidRPr="00BC114D">
              <w:rPr>
                <w:sz w:val="28"/>
                <w:szCs w:val="28"/>
              </w:rPr>
              <w:softHyphen/>
              <w:t>ях бытового обслуживания</w:t>
            </w:r>
            <w:proofErr w:type="gramEnd"/>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3.65</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Другие услуги для населения: </w:t>
            </w:r>
          </w:p>
          <w:p w:rsidR="0028203C" w:rsidRPr="00BC114D" w:rsidRDefault="0028203C" w:rsidP="00BC114D">
            <w:pPr>
              <w:pStyle w:val="ae"/>
              <w:rPr>
                <w:sz w:val="28"/>
                <w:szCs w:val="28"/>
              </w:rPr>
            </w:pPr>
            <w:r w:rsidRPr="00BC114D">
              <w:rPr>
                <w:sz w:val="28"/>
                <w:szCs w:val="28"/>
              </w:rPr>
              <w:t>техническое обслужива</w:t>
            </w:r>
            <w:r w:rsidRPr="00BC114D">
              <w:rPr>
                <w:sz w:val="28"/>
                <w:szCs w:val="28"/>
              </w:rPr>
              <w:softHyphen/>
              <w:t>ние и ремонт транспортных средств, машин и оборудо</w:t>
            </w:r>
            <w:r w:rsidRPr="00BC114D">
              <w:rPr>
                <w:sz w:val="28"/>
                <w:szCs w:val="28"/>
              </w:rPr>
              <w:softHyphen/>
              <w:t>вания</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w:t>
            </w:r>
          </w:p>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3.66</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ремонт и строительство жилья и других построек</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 xml:space="preserve"> 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3.67</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ритуальные услуги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3.68</w:t>
            </w:r>
          </w:p>
        </w:tc>
        <w:tc>
          <w:tcPr>
            <w:tcW w:w="56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автозаправочные станции</w:t>
            </w:r>
          </w:p>
        </w:tc>
        <w:tc>
          <w:tcPr>
            <w:tcW w:w="118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53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b/>
          <w:bCs/>
          <w:sz w:val="28"/>
          <w:szCs w:val="28"/>
        </w:rPr>
        <w:t xml:space="preserve"> 4. ПОКАЗАТЕЛИ ЖИЛИЩНОГО ФОНДА</w:t>
      </w:r>
    </w:p>
    <w:p w:rsidR="0028203C" w:rsidRPr="00BC114D" w:rsidRDefault="0028203C" w:rsidP="00BC114D">
      <w:pPr>
        <w:spacing w:after="0"/>
        <w:jc w:val="center"/>
        <w:rPr>
          <w:rFonts w:ascii="Times New Roman" w:hAnsi="Times New Roman" w:cs="Times New Roman"/>
          <w:b/>
          <w:bCs/>
          <w:sz w:val="28"/>
          <w:szCs w:val="28"/>
        </w:rPr>
      </w:pPr>
    </w:p>
    <w:tbl>
      <w:tblPr>
        <w:tblW w:w="0" w:type="auto"/>
        <w:tblInd w:w="55" w:type="dxa"/>
        <w:tblLayout w:type="fixed"/>
        <w:tblCellMar>
          <w:top w:w="55" w:type="dxa"/>
          <w:left w:w="55" w:type="dxa"/>
          <w:bottom w:w="55" w:type="dxa"/>
          <w:right w:w="55" w:type="dxa"/>
        </w:tblCellMar>
        <w:tblLook w:val="04A0"/>
      </w:tblPr>
      <w:tblGrid>
        <w:gridCol w:w="790"/>
        <w:gridCol w:w="5731"/>
        <w:gridCol w:w="1249"/>
        <w:gridCol w:w="1353"/>
      </w:tblGrid>
      <w:tr w:rsidR="0028203C" w:rsidRPr="00BC114D" w:rsidTr="0028203C">
        <w:tc>
          <w:tcPr>
            <w:tcW w:w="79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w:t>
            </w:r>
          </w:p>
        </w:tc>
        <w:tc>
          <w:tcPr>
            <w:tcW w:w="573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Общая площадь жилищного фонда</w:t>
            </w:r>
          </w:p>
        </w:tc>
        <w:tc>
          <w:tcPr>
            <w:tcW w:w="124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8867</w:t>
            </w:r>
          </w:p>
        </w:tc>
      </w:tr>
      <w:tr w:rsidR="0028203C" w:rsidRPr="00BC114D" w:rsidTr="0028203C">
        <w:tc>
          <w:tcPr>
            <w:tcW w:w="79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в том числе:</w:t>
            </w:r>
          </w:p>
        </w:tc>
        <w:tc>
          <w:tcPr>
            <w:tcW w:w="1249"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53"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муниципального</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4.3</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ЖСК</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4.4</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на правах частной собственности</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8867</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4.5</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прочие</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 </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4.6</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Общая площадь общежитий</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кв</w:t>
            </w:r>
            <w:proofErr w:type="gramStart"/>
            <w:r w:rsidRPr="00BC114D">
              <w:rPr>
                <w:sz w:val="28"/>
                <w:szCs w:val="28"/>
              </w:rPr>
              <w:t>.м</w:t>
            </w:r>
            <w:proofErr w:type="gramEnd"/>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4.7</w:t>
            </w:r>
          </w:p>
        </w:tc>
        <w:tc>
          <w:tcPr>
            <w:tcW w:w="573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Число квартир и домов индивидуального типа</w:t>
            </w:r>
          </w:p>
        </w:tc>
        <w:tc>
          <w:tcPr>
            <w:tcW w:w="124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123" w:type="dxa"/>
            <w:gridSpan w:val="4"/>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               Оборудование жилищного фонда:</w:t>
            </w:r>
          </w:p>
        </w:tc>
      </w:tr>
      <w:tr w:rsidR="0028203C" w:rsidRPr="00BC114D" w:rsidTr="0028203C">
        <w:tc>
          <w:tcPr>
            <w:tcW w:w="79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4.8</w:t>
            </w:r>
          </w:p>
        </w:tc>
        <w:tc>
          <w:tcPr>
            <w:tcW w:w="573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водопроводом</w:t>
            </w:r>
          </w:p>
        </w:tc>
        <w:tc>
          <w:tcPr>
            <w:tcW w:w="124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4.9</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канализацией</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4.10</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центральным отоплением</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4.11</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газом</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4.12</w:t>
            </w:r>
          </w:p>
        </w:tc>
        <w:tc>
          <w:tcPr>
            <w:tcW w:w="573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печным отоплением</w:t>
            </w:r>
          </w:p>
        </w:tc>
        <w:tc>
          <w:tcPr>
            <w:tcW w:w="124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4.13</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ваннами (душем)</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4.14</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горячим водоснабжением</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4.15</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напольными электроплитами</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4.16</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Число приватизированных жилых помещений</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w:t>
            </w:r>
          </w:p>
        </w:tc>
      </w:tr>
      <w:tr w:rsidR="0028203C" w:rsidRPr="00BC114D" w:rsidTr="0028203C">
        <w:tc>
          <w:tcPr>
            <w:tcW w:w="79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4.17</w:t>
            </w:r>
          </w:p>
        </w:tc>
        <w:tc>
          <w:tcPr>
            <w:tcW w:w="5731" w:type="dxa"/>
            <w:tcBorders>
              <w:top w:val="nil"/>
              <w:left w:val="single" w:sz="2" w:space="0" w:color="000000"/>
              <w:bottom w:val="single" w:sz="4" w:space="0" w:color="auto"/>
              <w:right w:val="nil"/>
            </w:tcBorders>
            <w:hideMark/>
          </w:tcPr>
          <w:p w:rsidR="0028203C" w:rsidRPr="00BC114D" w:rsidRDefault="0028203C" w:rsidP="00BC114D">
            <w:pPr>
              <w:pStyle w:val="ae"/>
              <w:jc w:val="both"/>
              <w:rPr>
                <w:sz w:val="28"/>
                <w:szCs w:val="28"/>
              </w:rPr>
            </w:pPr>
            <w:r w:rsidRPr="00BC114D">
              <w:rPr>
                <w:sz w:val="28"/>
                <w:szCs w:val="28"/>
              </w:rPr>
              <w:t>Общая площадь приватизированного жилья</w:t>
            </w:r>
          </w:p>
        </w:tc>
        <w:tc>
          <w:tcPr>
            <w:tcW w:w="1249"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тыс.кв.м.</w:t>
            </w:r>
          </w:p>
        </w:tc>
        <w:tc>
          <w:tcPr>
            <w:tcW w:w="1353"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203,4</w:t>
            </w:r>
          </w:p>
        </w:tc>
      </w:tr>
      <w:tr w:rsidR="0028203C" w:rsidRPr="00BC114D" w:rsidTr="0028203C">
        <w:tc>
          <w:tcPr>
            <w:tcW w:w="79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4.18</w:t>
            </w:r>
          </w:p>
        </w:tc>
        <w:tc>
          <w:tcPr>
            <w:tcW w:w="573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Число семей, состоящих на учете на улучшение жилищных условий, на конец года</w:t>
            </w:r>
          </w:p>
        </w:tc>
        <w:tc>
          <w:tcPr>
            <w:tcW w:w="124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4.19</w:t>
            </w:r>
          </w:p>
        </w:tc>
        <w:tc>
          <w:tcPr>
            <w:tcW w:w="573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Суммарная мощность трансформаторных подстанций</w:t>
            </w:r>
          </w:p>
        </w:tc>
        <w:tc>
          <w:tcPr>
            <w:tcW w:w="124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proofErr w:type="spellStart"/>
            <w:r w:rsidRPr="00BC114D">
              <w:rPr>
                <w:sz w:val="28"/>
                <w:szCs w:val="28"/>
              </w:rPr>
              <w:t>кВА</w:t>
            </w:r>
            <w:proofErr w:type="spellEnd"/>
          </w:p>
        </w:tc>
        <w:tc>
          <w:tcPr>
            <w:tcW w:w="1353"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4.20</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не электрифицированных домов населенного пункта</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4.21</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 многоквартирных жилых домов</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8333" w:type="dxa"/>
            <w:gridSpan w:val="3"/>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both"/>
              <w:rPr>
                <w:sz w:val="28"/>
                <w:szCs w:val="28"/>
              </w:rPr>
            </w:pPr>
            <w:r w:rsidRPr="00BC114D">
              <w:rPr>
                <w:sz w:val="28"/>
                <w:szCs w:val="28"/>
              </w:rPr>
              <w:t>Количество многоквартирных жилых домов, оснащенных приборами учета:</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4.22</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тепловой энергии</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4.23</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холодной воды</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4.24</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горячей воды</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4.25</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газа</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8333" w:type="dxa"/>
            <w:gridSpan w:val="3"/>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both"/>
              <w:rPr>
                <w:sz w:val="28"/>
                <w:szCs w:val="28"/>
              </w:rPr>
            </w:pPr>
            <w:r w:rsidRPr="00BC114D">
              <w:rPr>
                <w:sz w:val="28"/>
                <w:szCs w:val="28"/>
              </w:rPr>
              <w:t>Количество квартир и домов индивидуального типа, оснащенных приборами учета:</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4.26</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холодной воды</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4.27</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горячей воды</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4.28</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электроэнергии</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151</w:t>
            </w:r>
          </w:p>
        </w:tc>
      </w:tr>
      <w:tr w:rsidR="0028203C" w:rsidRPr="00BC114D" w:rsidTr="0028203C">
        <w:tc>
          <w:tcPr>
            <w:tcW w:w="79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4.29</w:t>
            </w:r>
          </w:p>
        </w:tc>
        <w:tc>
          <w:tcPr>
            <w:tcW w:w="573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газа</w:t>
            </w:r>
          </w:p>
        </w:tc>
        <w:tc>
          <w:tcPr>
            <w:tcW w:w="124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53"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b/>
          <w:bCs/>
          <w:sz w:val="28"/>
          <w:szCs w:val="28"/>
        </w:rPr>
      </w:pPr>
      <w:r w:rsidRPr="00BC114D">
        <w:rPr>
          <w:b/>
          <w:bCs/>
          <w:sz w:val="28"/>
          <w:szCs w:val="28"/>
        </w:rPr>
        <w:t xml:space="preserve">                     </w:t>
      </w:r>
    </w:p>
    <w:p w:rsidR="0028203C" w:rsidRPr="00BC114D" w:rsidRDefault="0028203C" w:rsidP="00BC114D">
      <w:pPr>
        <w:pStyle w:val="a5"/>
        <w:ind w:right="360"/>
        <w:jc w:val="center"/>
        <w:rPr>
          <w:b/>
          <w:bCs/>
          <w:sz w:val="28"/>
          <w:szCs w:val="28"/>
        </w:rPr>
      </w:pPr>
      <w:r w:rsidRPr="00BC114D">
        <w:rPr>
          <w:b/>
          <w:bCs/>
          <w:sz w:val="28"/>
          <w:szCs w:val="28"/>
        </w:rPr>
        <w:t xml:space="preserve">                5. ПОКАЗАТЕЛИ КОММУНАЛЬНОГО ХОЗЯЙСТВА</w:t>
      </w:r>
    </w:p>
    <w:p w:rsidR="0028203C" w:rsidRPr="00BC114D" w:rsidRDefault="0028203C" w:rsidP="00BC114D">
      <w:pPr>
        <w:pStyle w:val="a5"/>
        <w:ind w:right="360"/>
        <w:jc w:val="center"/>
        <w:rPr>
          <w:b/>
          <w:bCs/>
          <w:sz w:val="28"/>
          <w:szCs w:val="28"/>
        </w:rPr>
      </w:pPr>
    </w:p>
    <w:tbl>
      <w:tblPr>
        <w:tblW w:w="9525" w:type="dxa"/>
        <w:tblInd w:w="55" w:type="dxa"/>
        <w:tblLayout w:type="fixed"/>
        <w:tblCellMar>
          <w:top w:w="55" w:type="dxa"/>
          <w:left w:w="55" w:type="dxa"/>
          <w:bottom w:w="55" w:type="dxa"/>
          <w:right w:w="55" w:type="dxa"/>
        </w:tblCellMar>
        <w:tblLook w:val="04A0"/>
      </w:tblPr>
      <w:tblGrid>
        <w:gridCol w:w="584"/>
        <w:gridCol w:w="5941"/>
        <w:gridCol w:w="1584"/>
        <w:gridCol w:w="1416"/>
      </w:tblGrid>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воздушных линий электропередач</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90</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кабельных линий электропередач</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5.3</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Число квартир, оборудованных электроплитами</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99</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5.4</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Число квартир, оборудованных газом</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 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102</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5.5</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 газорегуляторных пунктов</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5.6</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газовых сетей, всего:</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5.7</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воздушных</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5.8</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подземных</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5.9</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 xml:space="preserve">Количество </w:t>
            </w:r>
            <w:proofErr w:type="spellStart"/>
            <w:r w:rsidRPr="00BC114D">
              <w:rPr>
                <w:sz w:val="28"/>
                <w:szCs w:val="28"/>
              </w:rPr>
              <w:t>теплоустановок</w:t>
            </w:r>
            <w:proofErr w:type="spellEnd"/>
            <w:r w:rsidRPr="00BC114D">
              <w:rPr>
                <w:sz w:val="28"/>
                <w:szCs w:val="28"/>
              </w:rPr>
              <w:t xml:space="preserve"> и ТЭЦ</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5.10</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в том числе ТЭЦ, ГРЭС</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5.11</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Котельные</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5.12</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Насосные</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584"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5.13</w:t>
            </w:r>
          </w:p>
        </w:tc>
        <w:tc>
          <w:tcPr>
            <w:tcW w:w="5937"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both"/>
              <w:rPr>
                <w:sz w:val="28"/>
                <w:szCs w:val="28"/>
              </w:rPr>
            </w:pPr>
            <w:r w:rsidRPr="00BC114D">
              <w:rPr>
                <w:sz w:val="28"/>
                <w:szCs w:val="28"/>
              </w:rPr>
              <w:t>Мощность источников тепла</w:t>
            </w:r>
          </w:p>
        </w:tc>
        <w:tc>
          <w:tcPr>
            <w:tcW w:w="1583"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Гкал/час</w:t>
            </w:r>
          </w:p>
        </w:tc>
        <w:tc>
          <w:tcPr>
            <w:tcW w:w="1415" w:type="dxa"/>
            <w:tcBorders>
              <w:top w:val="single" w:sz="2" w:space="0" w:color="000000"/>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1,1</w:t>
            </w:r>
          </w:p>
        </w:tc>
      </w:tr>
      <w:tr w:rsidR="0028203C" w:rsidRPr="00BC114D" w:rsidTr="0028203C">
        <w:tc>
          <w:tcPr>
            <w:tcW w:w="58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5.14</w:t>
            </w:r>
          </w:p>
        </w:tc>
        <w:tc>
          <w:tcPr>
            <w:tcW w:w="5937"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Протяженность уличных тепловых сетей в двухтрубном исчислении</w:t>
            </w:r>
          </w:p>
        </w:tc>
        <w:tc>
          <w:tcPr>
            <w:tcW w:w="1583"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5.15</w:t>
            </w:r>
          </w:p>
        </w:tc>
        <w:tc>
          <w:tcPr>
            <w:tcW w:w="593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Мощность водопроводных сооружений</w:t>
            </w:r>
          </w:p>
        </w:tc>
        <w:tc>
          <w:tcPr>
            <w:tcW w:w="1583"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w:t>
            </w:r>
            <w:proofErr w:type="gramStart"/>
            <w:r w:rsidRPr="00BC114D">
              <w:rPr>
                <w:sz w:val="28"/>
                <w:szCs w:val="28"/>
              </w:rPr>
              <w:t>.к</w:t>
            </w:r>
            <w:proofErr w:type="gramEnd"/>
            <w:r w:rsidRPr="00BC114D">
              <w:rPr>
                <w:sz w:val="28"/>
                <w:szCs w:val="28"/>
              </w:rPr>
              <w:t xml:space="preserve">уб.м./ </w:t>
            </w:r>
            <w:proofErr w:type="spellStart"/>
            <w:r w:rsidRPr="00BC114D">
              <w:rPr>
                <w:sz w:val="28"/>
                <w:szCs w:val="28"/>
              </w:rPr>
              <w:t>сут</w:t>
            </w:r>
            <w:proofErr w:type="spellEnd"/>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5.16</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одиночной уличной водопроводной сети</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5.17</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 xml:space="preserve">Уличных </w:t>
            </w:r>
            <w:proofErr w:type="spellStart"/>
            <w:r w:rsidRPr="00BC114D">
              <w:rPr>
                <w:sz w:val="28"/>
                <w:szCs w:val="28"/>
              </w:rPr>
              <w:t>водоразборов</w:t>
            </w:r>
            <w:proofErr w:type="spellEnd"/>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5.18</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 улиц, не имеющих водопроводных сетей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5.19</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улиц, не имеющих водопроводных сетей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5.20</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уличных канализационных сетей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5.21</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Одиночная протяженность главных коллекторов</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5.22</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 xml:space="preserve">Пропущено сточных вод </w:t>
            </w:r>
            <w:proofErr w:type="gramStart"/>
            <w:r w:rsidRPr="00BC114D">
              <w:rPr>
                <w:sz w:val="28"/>
                <w:szCs w:val="28"/>
              </w:rPr>
              <w:t>ч</w:t>
            </w:r>
            <w:proofErr w:type="gramEnd"/>
            <w:r w:rsidRPr="00BC114D">
              <w:rPr>
                <w:sz w:val="28"/>
                <w:szCs w:val="28"/>
              </w:rPr>
              <w:t>/</w:t>
            </w:r>
            <w:proofErr w:type="spellStart"/>
            <w:r w:rsidRPr="00BC114D">
              <w:rPr>
                <w:sz w:val="28"/>
                <w:szCs w:val="28"/>
              </w:rPr>
              <w:t>з</w:t>
            </w:r>
            <w:proofErr w:type="spellEnd"/>
            <w:r w:rsidRPr="00BC114D">
              <w:rPr>
                <w:sz w:val="28"/>
                <w:szCs w:val="28"/>
              </w:rPr>
              <w:t xml:space="preserve"> канализационные сети в год</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 куб. 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5.23</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Мощность водопроводных очистных сооружений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w:t>
            </w:r>
            <w:proofErr w:type="gramStart"/>
            <w:r w:rsidRPr="00BC114D">
              <w:rPr>
                <w:sz w:val="28"/>
                <w:szCs w:val="28"/>
              </w:rPr>
              <w:t>.к</w:t>
            </w:r>
            <w:proofErr w:type="gramEnd"/>
            <w:r w:rsidRPr="00BC114D">
              <w:rPr>
                <w:sz w:val="28"/>
                <w:szCs w:val="28"/>
              </w:rPr>
              <w:t>уб.м/</w:t>
            </w:r>
            <w:proofErr w:type="spellStart"/>
            <w:r w:rsidRPr="00BC114D">
              <w:rPr>
                <w:sz w:val="28"/>
                <w:szCs w:val="28"/>
              </w:rPr>
              <w:t>сутк</w:t>
            </w:r>
            <w:proofErr w:type="spellEnd"/>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5.24</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Мощность канализационных очистных сооружений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w:t>
            </w:r>
            <w:proofErr w:type="gramStart"/>
            <w:r w:rsidRPr="00BC114D">
              <w:rPr>
                <w:sz w:val="28"/>
                <w:szCs w:val="28"/>
              </w:rPr>
              <w:t>.к</w:t>
            </w:r>
            <w:proofErr w:type="gramEnd"/>
            <w:r w:rsidRPr="00BC114D">
              <w:rPr>
                <w:sz w:val="28"/>
                <w:szCs w:val="28"/>
              </w:rPr>
              <w:t>уб.м/</w:t>
            </w:r>
            <w:proofErr w:type="spellStart"/>
            <w:r w:rsidRPr="00BC114D">
              <w:rPr>
                <w:sz w:val="28"/>
                <w:szCs w:val="28"/>
              </w:rPr>
              <w:t>сутк</w:t>
            </w:r>
            <w:proofErr w:type="spellEnd"/>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5.25</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 улиц, не имеющих канализационных сетей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584"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5.26</w:t>
            </w:r>
          </w:p>
        </w:tc>
        <w:tc>
          <w:tcPr>
            <w:tcW w:w="5937"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Протяженность улиц, не имеющих канализационных сетей</w:t>
            </w:r>
          </w:p>
        </w:tc>
        <w:tc>
          <w:tcPr>
            <w:tcW w:w="1583"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b/>
          <w:bCs/>
          <w:sz w:val="28"/>
          <w:szCs w:val="28"/>
        </w:rPr>
      </w:pPr>
    </w:p>
    <w:p w:rsidR="0028203C" w:rsidRPr="00BC114D" w:rsidRDefault="0028203C" w:rsidP="00BC114D">
      <w:pPr>
        <w:pStyle w:val="a5"/>
        <w:ind w:right="360"/>
        <w:rPr>
          <w:b/>
          <w:bCs/>
          <w:sz w:val="28"/>
          <w:szCs w:val="28"/>
        </w:rPr>
      </w:pPr>
      <w:r w:rsidRPr="00BC114D">
        <w:rPr>
          <w:b/>
          <w:bCs/>
          <w:sz w:val="28"/>
          <w:szCs w:val="28"/>
        </w:rPr>
        <w:t xml:space="preserve">                                   6. ПОКАЗАТЕЛИ УЛИЧНОГО ОСВЕЩЕНИЯ</w:t>
      </w:r>
    </w:p>
    <w:p w:rsidR="0028203C" w:rsidRPr="00BC114D" w:rsidRDefault="0028203C" w:rsidP="00BC114D">
      <w:pPr>
        <w:pStyle w:val="a5"/>
        <w:ind w:right="360"/>
        <w:rPr>
          <w:b/>
          <w:bCs/>
          <w:sz w:val="28"/>
          <w:szCs w:val="28"/>
        </w:rPr>
      </w:pPr>
    </w:p>
    <w:tbl>
      <w:tblPr>
        <w:tblW w:w="9495" w:type="dxa"/>
        <w:tblInd w:w="55" w:type="dxa"/>
        <w:tblLayout w:type="fixed"/>
        <w:tblCellMar>
          <w:top w:w="55" w:type="dxa"/>
          <w:left w:w="55" w:type="dxa"/>
          <w:bottom w:w="55" w:type="dxa"/>
          <w:right w:w="55" w:type="dxa"/>
        </w:tblCellMar>
        <w:tblLook w:val="04A0"/>
      </w:tblPr>
      <w:tblGrid>
        <w:gridCol w:w="770"/>
        <w:gridCol w:w="5748"/>
        <w:gridCol w:w="1562"/>
        <w:gridCol w:w="1415"/>
      </w:tblGrid>
      <w:tr w:rsidR="0028203C" w:rsidRPr="00BC114D" w:rsidTr="0028203C">
        <w:tc>
          <w:tcPr>
            <w:tcW w:w="77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6.1</w:t>
            </w:r>
          </w:p>
        </w:tc>
        <w:tc>
          <w:tcPr>
            <w:tcW w:w="575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Уличных светильников</w:t>
            </w:r>
          </w:p>
        </w:tc>
        <w:tc>
          <w:tcPr>
            <w:tcW w:w="156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7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6.2</w:t>
            </w:r>
          </w:p>
        </w:tc>
        <w:tc>
          <w:tcPr>
            <w:tcW w:w="575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Протяженность освещенных улиц, проездов, набережных</w:t>
            </w:r>
          </w:p>
        </w:tc>
        <w:tc>
          <w:tcPr>
            <w:tcW w:w="156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7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6.3</w:t>
            </w:r>
          </w:p>
        </w:tc>
        <w:tc>
          <w:tcPr>
            <w:tcW w:w="5750"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их удельный вес в общей протяженности</w:t>
            </w:r>
          </w:p>
        </w:tc>
        <w:tc>
          <w:tcPr>
            <w:tcW w:w="156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7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6.4</w:t>
            </w:r>
          </w:p>
        </w:tc>
        <w:tc>
          <w:tcPr>
            <w:tcW w:w="575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Протяженность не освещенных улиц населенно пункта</w:t>
            </w:r>
          </w:p>
        </w:tc>
        <w:tc>
          <w:tcPr>
            <w:tcW w:w="156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sz w:val="28"/>
          <w:szCs w:val="28"/>
        </w:rPr>
      </w:pPr>
      <w:r w:rsidRPr="00BC114D">
        <w:rPr>
          <w:sz w:val="28"/>
          <w:szCs w:val="28"/>
        </w:rPr>
        <w:t xml:space="preserve">                   </w:t>
      </w:r>
    </w:p>
    <w:p w:rsidR="0028203C" w:rsidRPr="00BC114D" w:rsidRDefault="0028203C" w:rsidP="00BC114D">
      <w:pPr>
        <w:pStyle w:val="a5"/>
        <w:ind w:right="360"/>
        <w:jc w:val="center"/>
        <w:rPr>
          <w:b/>
          <w:bCs/>
          <w:sz w:val="28"/>
          <w:szCs w:val="28"/>
        </w:rPr>
      </w:pPr>
      <w:r w:rsidRPr="00BC114D">
        <w:rPr>
          <w:sz w:val="28"/>
          <w:szCs w:val="28"/>
        </w:rPr>
        <w:t xml:space="preserve">              </w:t>
      </w:r>
      <w:r w:rsidRPr="00BC114D">
        <w:rPr>
          <w:b/>
          <w:bCs/>
          <w:sz w:val="28"/>
          <w:szCs w:val="28"/>
        </w:rPr>
        <w:t xml:space="preserve">      7. ПОКАЗАТЕЛИ ЗЕЛЕНЫХ МАССИВОВ И НАСАЖДЕНИЙ</w:t>
      </w:r>
    </w:p>
    <w:p w:rsidR="0028203C" w:rsidRPr="00BC114D" w:rsidRDefault="0028203C" w:rsidP="00BC114D">
      <w:pPr>
        <w:pStyle w:val="a5"/>
        <w:ind w:right="360"/>
        <w:jc w:val="center"/>
        <w:rPr>
          <w:b/>
          <w:bCs/>
          <w:sz w:val="28"/>
          <w:szCs w:val="28"/>
        </w:rPr>
      </w:pPr>
    </w:p>
    <w:tbl>
      <w:tblPr>
        <w:tblW w:w="9495" w:type="dxa"/>
        <w:tblInd w:w="55" w:type="dxa"/>
        <w:tblLayout w:type="fixed"/>
        <w:tblCellMar>
          <w:top w:w="55" w:type="dxa"/>
          <w:left w:w="55" w:type="dxa"/>
          <w:bottom w:w="55" w:type="dxa"/>
          <w:right w:w="55" w:type="dxa"/>
        </w:tblCellMar>
        <w:tblLook w:val="04A0"/>
      </w:tblPr>
      <w:tblGrid>
        <w:gridCol w:w="791"/>
        <w:gridCol w:w="5727"/>
        <w:gridCol w:w="1562"/>
        <w:gridCol w:w="1415"/>
      </w:tblGrid>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7.1</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Площадь всех зеленых массивов и насаждений в пределах муниципального образования</w:t>
            </w:r>
          </w:p>
        </w:tc>
        <w:tc>
          <w:tcPr>
            <w:tcW w:w="156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га</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7.2</w:t>
            </w:r>
          </w:p>
        </w:tc>
        <w:tc>
          <w:tcPr>
            <w:tcW w:w="5729"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Площадь насаждений общего пользования</w:t>
            </w:r>
          </w:p>
        </w:tc>
        <w:tc>
          <w:tcPr>
            <w:tcW w:w="156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га</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b/>
          <w:bCs/>
          <w:sz w:val="28"/>
          <w:szCs w:val="28"/>
        </w:rPr>
      </w:pPr>
      <w:r w:rsidRPr="00BC114D">
        <w:rPr>
          <w:b/>
          <w:bCs/>
          <w:sz w:val="28"/>
          <w:szCs w:val="28"/>
        </w:rPr>
        <w:t xml:space="preserve">                                        </w:t>
      </w:r>
    </w:p>
    <w:p w:rsidR="0028203C" w:rsidRPr="00BC114D" w:rsidRDefault="0028203C" w:rsidP="00BC114D">
      <w:pPr>
        <w:pStyle w:val="a5"/>
        <w:ind w:right="360"/>
        <w:rPr>
          <w:b/>
          <w:bCs/>
          <w:sz w:val="28"/>
          <w:szCs w:val="28"/>
        </w:rPr>
      </w:pPr>
      <w:r w:rsidRPr="00BC114D">
        <w:rPr>
          <w:b/>
          <w:bCs/>
          <w:sz w:val="28"/>
          <w:szCs w:val="28"/>
        </w:rPr>
        <w:t xml:space="preserve">                                        8. ПОКАЗАТЕЛИ САНИТАРНОЙ ОЧИСТКИ                                         </w:t>
      </w:r>
    </w:p>
    <w:p w:rsidR="0028203C" w:rsidRPr="00BC114D" w:rsidRDefault="0028203C" w:rsidP="00BC114D">
      <w:pPr>
        <w:pStyle w:val="a5"/>
        <w:ind w:right="360"/>
        <w:rPr>
          <w:b/>
          <w:bCs/>
          <w:sz w:val="28"/>
          <w:szCs w:val="28"/>
        </w:rPr>
      </w:pPr>
    </w:p>
    <w:tbl>
      <w:tblPr>
        <w:tblW w:w="9450" w:type="dxa"/>
        <w:tblInd w:w="55" w:type="dxa"/>
        <w:tblLayout w:type="fixed"/>
        <w:tblCellMar>
          <w:top w:w="55" w:type="dxa"/>
          <w:left w:w="55" w:type="dxa"/>
          <w:bottom w:w="55" w:type="dxa"/>
          <w:right w:w="55" w:type="dxa"/>
        </w:tblCellMar>
        <w:tblLook w:val="04A0"/>
      </w:tblPr>
      <w:tblGrid>
        <w:gridCol w:w="791"/>
        <w:gridCol w:w="5725"/>
        <w:gridCol w:w="1520"/>
        <w:gridCol w:w="1414"/>
      </w:tblGrid>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8.1</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спецмашин по очистке и уборке территории</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8.2</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Площадь механизированной уборки</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тыс.кв.м.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8.3</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удельный вес в общей убираемой площади</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8.4</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Вывезено твердых бытовых отходов за год</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куб. 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729"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w:t>
            </w:r>
          </w:p>
        </w:tc>
        <w:tc>
          <w:tcPr>
            <w:tcW w:w="15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1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9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8.5</w:t>
            </w:r>
          </w:p>
        </w:tc>
        <w:tc>
          <w:tcPr>
            <w:tcW w:w="572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w:t>
            </w:r>
            <w:proofErr w:type="spellStart"/>
            <w:r w:rsidRPr="00BC114D">
              <w:rPr>
                <w:sz w:val="28"/>
                <w:szCs w:val="28"/>
              </w:rPr>
              <w:t>мусоросборных</w:t>
            </w:r>
            <w:proofErr w:type="spellEnd"/>
            <w:r w:rsidRPr="00BC114D">
              <w:rPr>
                <w:sz w:val="28"/>
                <w:szCs w:val="28"/>
              </w:rPr>
              <w:t xml:space="preserve"> точек у жилых домов</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8.6</w:t>
            </w:r>
          </w:p>
        </w:tc>
        <w:tc>
          <w:tcPr>
            <w:tcW w:w="572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пунктов утильсырья</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9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8.7</w:t>
            </w:r>
          </w:p>
        </w:tc>
        <w:tc>
          <w:tcPr>
            <w:tcW w:w="572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полигонов, отходов, свалок</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9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8.8</w:t>
            </w:r>
          </w:p>
        </w:tc>
        <w:tc>
          <w:tcPr>
            <w:tcW w:w="5729"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улиц, не оборудованных </w:t>
            </w:r>
            <w:proofErr w:type="spellStart"/>
            <w:r w:rsidRPr="00BC114D">
              <w:rPr>
                <w:sz w:val="28"/>
                <w:szCs w:val="28"/>
              </w:rPr>
              <w:t>мусоросборными</w:t>
            </w:r>
            <w:proofErr w:type="spellEnd"/>
            <w:r w:rsidRPr="00BC114D">
              <w:rPr>
                <w:sz w:val="28"/>
                <w:szCs w:val="28"/>
              </w:rPr>
              <w:t xml:space="preserve"> точками</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b/>
          <w:bCs/>
          <w:sz w:val="28"/>
          <w:szCs w:val="28"/>
        </w:rPr>
      </w:pPr>
      <w:r w:rsidRPr="00BC114D">
        <w:rPr>
          <w:b/>
          <w:bCs/>
          <w:sz w:val="28"/>
          <w:szCs w:val="28"/>
        </w:rPr>
        <w:t xml:space="preserve">                              </w:t>
      </w:r>
    </w:p>
    <w:p w:rsidR="0028203C" w:rsidRPr="00BC114D" w:rsidRDefault="0028203C" w:rsidP="00BC114D">
      <w:pPr>
        <w:pStyle w:val="a5"/>
        <w:ind w:right="360"/>
        <w:jc w:val="both"/>
        <w:rPr>
          <w:b/>
          <w:bCs/>
          <w:sz w:val="28"/>
          <w:szCs w:val="28"/>
        </w:rPr>
      </w:pPr>
      <w:r w:rsidRPr="00BC114D">
        <w:rPr>
          <w:b/>
          <w:bCs/>
          <w:sz w:val="28"/>
          <w:szCs w:val="28"/>
        </w:rPr>
        <w:t xml:space="preserve">                  9. ПОКАЗАТЕЛИ БАННО-ПРАЧЕЧНОГО ХОЗЯЙСТВА</w:t>
      </w:r>
    </w:p>
    <w:p w:rsidR="0028203C" w:rsidRPr="00BC114D" w:rsidRDefault="0028203C" w:rsidP="00BC114D">
      <w:pPr>
        <w:pStyle w:val="a5"/>
        <w:ind w:right="360"/>
        <w:jc w:val="both"/>
        <w:rPr>
          <w:b/>
          <w:bCs/>
          <w:sz w:val="28"/>
          <w:szCs w:val="28"/>
        </w:rPr>
      </w:pPr>
    </w:p>
    <w:tbl>
      <w:tblPr>
        <w:tblW w:w="9435" w:type="dxa"/>
        <w:tblInd w:w="55" w:type="dxa"/>
        <w:tblLayout w:type="fixed"/>
        <w:tblCellMar>
          <w:top w:w="55" w:type="dxa"/>
          <w:left w:w="55" w:type="dxa"/>
          <w:bottom w:w="55" w:type="dxa"/>
          <w:right w:w="55" w:type="dxa"/>
        </w:tblCellMar>
        <w:tblLook w:val="04A0"/>
      </w:tblPr>
      <w:tblGrid>
        <w:gridCol w:w="730"/>
        <w:gridCol w:w="5790"/>
        <w:gridCol w:w="1521"/>
        <w:gridCol w:w="1394"/>
      </w:tblGrid>
      <w:tr w:rsidR="0028203C" w:rsidRPr="00BC114D" w:rsidTr="0028203C">
        <w:tc>
          <w:tcPr>
            <w:tcW w:w="73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9.1</w:t>
            </w:r>
          </w:p>
        </w:tc>
        <w:tc>
          <w:tcPr>
            <w:tcW w:w="579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Бань и душевых</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3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9.2</w:t>
            </w:r>
          </w:p>
        </w:tc>
        <w:tc>
          <w:tcPr>
            <w:tcW w:w="579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Бань и душевых</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3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9.3</w:t>
            </w:r>
          </w:p>
        </w:tc>
        <w:tc>
          <w:tcPr>
            <w:tcW w:w="579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Прачечных (с учетом прачечных самообслуживания)</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3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9.4</w:t>
            </w:r>
          </w:p>
        </w:tc>
        <w:tc>
          <w:tcPr>
            <w:tcW w:w="5791"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Прачечных (с учетом прачечных самообслуживания)</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proofErr w:type="gramStart"/>
            <w:r w:rsidRPr="00BC114D">
              <w:rPr>
                <w:sz w:val="28"/>
                <w:szCs w:val="28"/>
              </w:rPr>
              <w:t>кг</w:t>
            </w:r>
            <w:proofErr w:type="gramEnd"/>
            <w:r w:rsidRPr="00BC114D">
              <w:rPr>
                <w:sz w:val="28"/>
                <w:szCs w:val="28"/>
              </w:rPr>
              <w:t>/ в смену</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3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9.5</w:t>
            </w:r>
          </w:p>
        </w:tc>
        <w:tc>
          <w:tcPr>
            <w:tcW w:w="5791"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Единовременная вместимость бань</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b/>
          <w:bCs/>
          <w:sz w:val="28"/>
          <w:szCs w:val="28"/>
        </w:rPr>
      </w:pPr>
    </w:p>
    <w:p w:rsidR="0028203C" w:rsidRPr="00BC114D" w:rsidRDefault="0028203C" w:rsidP="00BC114D">
      <w:pPr>
        <w:pStyle w:val="a5"/>
        <w:ind w:right="360"/>
        <w:jc w:val="both"/>
        <w:rPr>
          <w:b/>
          <w:bCs/>
          <w:sz w:val="28"/>
          <w:szCs w:val="28"/>
        </w:rPr>
      </w:pPr>
    </w:p>
    <w:p w:rsidR="0028203C" w:rsidRPr="00BC114D" w:rsidRDefault="0028203C" w:rsidP="00BC114D">
      <w:pPr>
        <w:pStyle w:val="a5"/>
        <w:ind w:right="360"/>
        <w:jc w:val="both"/>
        <w:rPr>
          <w:b/>
          <w:bCs/>
          <w:sz w:val="28"/>
          <w:szCs w:val="28"/>
        </w:rPr>
      </w:pPr>
    </w:p>
    <w:p w:rsidR="0028203C" w:rsidRPr="00BC114D" w:rsidRDefault="0028203C" w:rsidP="00BC114D">
      <w:pPr>
        <w:pStyle w:val="a5"/>
        <w:ind w:right="360"/>
        <w:jc w:val="both"/>
        <w:rPr>
          <w:b/>
          <w:bCs/>
          <w:sz w:val="28"/>
          <w:szCs w:val="28"/>
        </w:rPr>
      </w:pPr>
    </w:p>
    <w:p w:rsidR="0028203C" w:rsidRPr="00BC114D" w:rsidRDefault="0028203C" w:rsidP="00BC114D">
      <w:pPr>
        <w:pStyle w:val="a5"/>
        <w:ind w:right="360"/>
        <w:jc w:val="both"/>
        <w:rPr>
          <w:b/>
          <w:bCs/>
          <w:sz w:val="28"/>
          <w:szCs w:val="28"/>
        </w:rPr>
      </w:pPr>
    </w:p>
    <w:p w:rsidR="0028203C" w:rsidRPr="00BC114D" w:rsidRDefault="0028203C" w:rsidP="00BC114D">
      <w:pPr>
        <w:pStyle w:val="a5"/>
        <w:ind w:right="360"/>
        <w:jc w:val="both"/>
        <w:rPr>
          <w:b/>
          <w:bCs/>
          <w:sz w:val="28"/>
          <w:szCs w:val="28"/>
        </w:rPr>
      </w:pPr>
      <w:r w:rsidRPr="00BC114D">
        <w:rPr>
          <w:b/>
          <w:bCs/>
          <w:sz w:val="28"/>
          <w:szCs w:val="28"/>
        </w:rPr>
        <w:lastRenderedPageBreak/>
        <w:t xml:space="preserve">  10. ПОКАЗАТЕЛИ ДОРОЖНОГО ХОЗЯЙСТВА И ТРАНСПОРТА</w:t>
      </w:r>
    </w:p>
    <w:p w:rsidR="0028203C" w:rsidRPr="00BC114D" w:rsidRDefault="0028203C" w:rsidP="00BC114D">
      <w:pPr>
        <w:pStyle w:val="a5"/>
        <w:ind w:right="360"/>
        <w:jc w:val="both"/>
        <w:rPr>
          <w:b/>
          <w:bCs/>
          <w:sz w:val="28"/>
          <w:szCs w:val="28"/>
        </w:rPr>
      </w:pPr>
    </w:p>
    <w:tbl>
      <w:tblPr>
        <w:tblW w:w="9450" w:type="dxa"/>
        <w:tblInd w:w="55" w:type="dxa"/>
        <w:tblLayout w:type="fixed"/>
        <w:tblCellMar>
          <w:top w:w="55" w:type="dxa"/>
          <w:left w:w="55" w:type="dxa"/>
          <w:bottom w:w="55" w:type="dxa"/>
          <w:right w:w="55" w:type="dxa"/>
        </w:tblCellMar>
        <w:tblLook w:val="04A0"/>
      </w:tblPr>
      <w:tblGrid>
        <w:gridCol w:w="708"/>
        <w:gridCol w:w="5808"/>
        <w:gridCol w:w="1520"/>
        <w:gridCol w:w="1414"/>
      </w:tblGrid>
      <w:tr w:rsidR="0028203C" w:rsidRPr="00BC114D" w:rsidTr="0028203C">
        <w:tc>
          <w:tcPr>
            <w:tcW w:w="70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10.1</w:t>
            </w:r>
          </w:p>
        </w:tc>
        <w:tc>
          <w:tcPr>
            <w:tcW w:w="581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Общая протяженность дорог (ведомственного и общего пользования)</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5,4</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10.2</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 xml:space="preserve">               из них с твердым покрытием</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10.3</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Количество улиц, не имеющих твердого покрытия</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10.4</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Протяженность улиц,  не имеющих твердого покрытия</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10.5</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Подземных переходов</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10.6</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Протяженность пассажирских маршрутов по видам транспорта, всего</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90</w:t>
            </w:r>
          </w:p>
        </w:tc>
      </w:tr>
      <w:tr w:rsidR="0028203C" w:rsidRPr="00BC114D" w:rsidTr="0028203C">
        <w:tc>
          <w:tcPr>
            <w:tcW w:w="709"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в том числе:</w:t>
            </w:r>
          </w:p>
        </w:tc>
        <w:tc>
          <w:tcPr>
            <w:tcW w:w="15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1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10.7</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автобусного</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90</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10.8</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троллейбусного</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км</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10.9</w:t>
            </w:r>
          </w:p>
        </w:tc>
        <w:tc>
          <w:tcPr>
            <w:tcW w:w="5812" w:type="dxa"/>
            <w:tcBorders>
              <w:top w:val="nil"/>
              <w:left w:val="single" w:sz="2" w:space="0" w:color="000000"/>
              <w:bottom w:val="single" w:sz="2" w:space="0" w:color="000000"/>
              <w:right w:val="nil"/>
            </w:tcBorders>
            <w:hideMark/>
          </w:tcPr>
          <w:p w:rsidR="0028203C" w:rsidRPr="00BC114D" w:rsidRDefault="0028203C" w:rsidP="00BC114D">
            <w:pPr>
              <w:pStyle w:val="ae"/>
              <w:jc w:val="both"/>
              <w:rPr>
                <w:sz w:val="28"/>
                <w:szCs w:val="28"/>
              </w:rPr>
            </w:pPr>
            <w:r w:rsidRPr="00BC114D">
              <w:rPr>
                <w:sz w:val="28"/>
                <w:szCs w:val="28"/>
              </w:rPr>
              <w:t xml:space="preserve">Число маршрутов, включая </w:t>
            </w:r>
            <w:proofErr w:type="gramStart"/>
            <w:r w:rsidRPr="00BC114D">
              <w:rPr>
                <w:sz w:val="28"/>
                <w:szCs w:val="28"/>
              </w:rPr>
              <w:t>коммерческие</w:t>
            </w:r>
            <w:proofErr w:type="gramEnd"/>
            <w:r w:rsidRPr="00BC114D">
              <w:rPr>
                <w:sz w:val="28"/>
                <w:szCs w:val="28"/>
              </w:rPr>
              <w:t>, всего</w:t>
            </w:r>
          </w:p>
        </w:tc>
        <w:tc>
          <w:tcPr>
            <w:tcW w:w="15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81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в том числе:</w:t>
            </w:r>
          </w:p>
        </w:tc>
        <w:tc>
          <w:tcPr>
            <w:tcW w:w="15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1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709"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10.10</w:t>
            </w:r>
          </w:p>
        </w:tc>
        <w:tc>
          <w:tcPr>
            <w:tcW w:w="5812"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троллейбусов</w:t>
            </w:r>
          </w:p>
        </w:tc>
        <w:tc>
          <w:tcPr>
            <w:tcW w:w="152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10.11</w:t>
            </w:r>
          </w:p>
        </w:tc>
        <w:tc>
          <w:tcPr>
            <w:tcW w:w="5812"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автобусов</w:t>
            </w:r>
          </w:p>
        </w:tc>
        <w:tc>
          <w:tcPr>
            <w:tcW w:w="15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10.12</w:t>
            </w:r>
          </w:p>
        </w:tc>
        <w:tc>
          <w:tcPr>
            <w:tcW w:w="5812"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автобусов в режиме "маршрутного такси"</w:t>
            </w:r>
          </w:p>
        </w:tc>
        <w:tc>
          <w:tcPr>
            <w:tcW w:w="152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10.13</w:t>
            </w:r>
          </w:p>
        </w:tc>
        <w:tc>
          <w:tcPr>
            <w:tcW w:w="5812"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Количество стационарных гаражей автотранспортных предприятий</w:t>
            </w:r>
          </w:p>
        </w:tc>
        <w:tc>
          <w:tcPr>
            <w:tcW w:w="15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0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10.14</w:t>
            </w:r>
          </w:p>
        </w:tc>
        <w:tc>
          <w:tcPr>
            <w:tcW w:w="581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мест на круглосуточных платных стоянках автотранспортных средств</w:t>
            </w:r>
          </w:p>
        </w:tc>
        <w:tc>
          <w:tcPr>
            <w:tcW w:w="15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5"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pStyle w:val="a5"/>
        <w:ind w:right="360"/>
        <w:jc w:val="both"/>
        <w:rPr>
          <w:sz w:val="28"/>
          <w:szCs w:val="28"/>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11.ПОКАЗАТЕЛИ СВЯЗИ</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721"/>
        <w:gridCol w:w="5803"/>
        <w:gridCol w:w="1501"/>
        <w:gridCol w:w="1395"/>
      </w:tblGrid>
      <w:tr w:rsidR="0028203C" w:rsidRPr="00BC114D" w:rsidTr="0028203C">
        <w:tc>
          <w:tcPr>
            <w:tcW w:w="7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11.1.</w:t>
            </w:r>
          </w:p>
        </w:tc>
        <w:tc>
          <w:tcPr>
            <w:tcW w:w="58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предприятий связи общего пользования по обслуживанию клиентов</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11.2.</w:t>
            </w:r>
          </w:p>
        </w:tc>
        <w:tc>
          <w:tcPr>
            <w:tcW w:w="580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телефонных аппаратов телефонной сети общего пользования или имеющих на нее выход, всего:</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7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11.3.</w:t>
            </w:r>
          </w:p>
        </w:tc>
        <w:tc>
          <w:tcPr>
            <w:tcW w:w="580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домашних</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w:t>
            </w:r>
          </w:p>
        </w:tc>
      </w:tr>
      <w:tr w:rsidR="0028203C" w:rsidRPr="00BC114D" w:rsidTr="0028203C">
        <w:tc>
          <w:tcPr>
            <w:tcW w:w="7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11.4.</w:t>
            </w:r>
          </w:p>
        </w:tc>
        <w:tc>
          <w:tcPr>
            <w:tcW w:w="580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Таксофонов поселковой телефонной сети</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11.5.</w:t>
            </w:r>
          </w:p>
        </w:tc>
        <w:tc>
          <w:tcPr>
            <w:tcW w:w="580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Количество </w:t>
            </w:r>
            <w:proofErr w:type="gramStart"/>
            <w:r w:rsidRPr="00BC114D">
              <w:rPr>
                <w:sz w:val="28"/>
                <w:szCs w:val="28"/>
              </w:rPr>
              <w:t>улиц</w:t>
            </w:r>
            <w:proofErr w:type="gramEnd"/>
            <w:r w:rsidRPr="00BC114D">
              <w:rPr>
                <w:sz w:val="28"/>
                <w:szCs w:val="28"/>
              </w:rPr>
              <w:t xml:space="preserve"> не имеющих таксофонов </w:t>
            </w:r>
            <w:r w:rsidRPr="00BC114D">
              <w:rPr>
                <w:sz w:val="28"/>
                <w:szCs w:val="28"/>
              </w:rPr>
              <w:lastRenderedPageBreak/>
              <w:t>телефон сети</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11.6.</w:t>
            </w:r>
          </w:p>
        </w:tc>
        <w:tc>
          <w:tcPr>
            <w:tcW w:w="58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междугородных переговорных пунктов</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кабин</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2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11.7.</w:t>
            </w:r>
          </w:p>
        </w:tc>
        <w:tc>
          <w:tcPr>
            <w:tcW w:w="58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междугородных телефонов-автоматов</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2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11.8.</w:t>
            </w:r>
          </w:p>
        </w:tc>
        <w:tc>
          <w:tcPr>
            <w:tcW w:w="580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абонентов сотовой связи</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400</w:t>
            </w: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12. ПОКАЗАТЕЛИ ОБРАЗОВАНИЯ</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979"/>
        <w:gridCol w:w="5545"/>
        <w:gridCol w:w="1501"/>
        <w:gridCol w:w="1395"/>
      </w:tblGrid>
      <w:tr w:rsidR="0028203C" w:rsidRPr="00BC114D" w:rsidTr="0028203C">
        <w:tc>
          <w:tcPr>
            <w:tcW w:w="97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w:t>
            </w:r>
          </w:p>
        </w:tc>
        <w:tc>
          <w:tcPr>
            <w:tcW w:w="554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детских дошкольных учреждений (ДДУ)</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мест в дошкольных учреждениях</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детей, посещающих ДДУ</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12.4.</w:t>
            </w:r>
          </w:p>
        </w:tc>
        <w:tc>
          <w:tcPr>
            <w:tcW w:w="554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педагогических работников ДДУ</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12.5.</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постоянных</w:t>
            </w:r>
            <w:proofErr w:type="gramEnd"/>
            <w:r w:rsidRPr="00BC114D">
              <w:rPr>
                <w:sz w:val="28"/>
                <w:szCs w:val="28"/>
              </w:rPr>
              <w:t xml:space="preserve"> ДДУ не имеющих водопровода</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12.6.</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постоянных</w:t>
            </w:r>
            <w:proofErr w:type="gramEnd"/>
            <w:r w:rsidRPr="00BC114D">
              <w:rPr>
                <w:sz w:val="28"/>
                <w:szCs w:val="28"/>
              </w:rPr>
              <w:t xml:space="preserve"> ДДУ не имеющих центрального отопления</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12.7.</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постоянных</w:t>
            </w:r>
            <w:proofErr w:type="gramEnd"/>
            <w:r w:rsidRPr="00BC114D">
              <w:rPr>
                <w:sz w:val="28"/>
                <w:szCs w:val="28"/>
              </w:rPr>
              <w:t xml:space="preserve"> ДДУ не имеющих горячего водоснабжения</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12.8.</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постоянных</w:t>
            </w:r>
            <w:proofErr w:type="gramEnd"/>
            <w:r w:rsidRPr="00BC114D">
              <w:rPr>
                <w:sz w:val="28"/>
                <w:szCs w:val="28"/>
              </w:rPr>
              <w:t xml:space="preserve"> ДДУ не имеющих телефонной связи с районным центром</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12.9.</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proofErr w:type="gramStart"/>
            <w:r w:rsidRPr="00BC114D">
              <w:rPr>
                <w:sz w:val="28"/>
                <w:szCs w:val="28"/>
              </w:rPr>
              <w:t>Число постоянных ДДУ, расположенных в зданиях требующих капитального ремонта</w:t>
            </w:r>
            <w:proofErr w:type="gramEnd"/>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12.10.</w:t>
            </w:r>
          </w:p>
        </w:tc>
        <w:tc>
          <w:tcPr>
            <w:tcW w:w="5542"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Число общеобразователь</w:t>
            </w:r>
            <w:r w:rsidRPr="00BC114D">
              <w:rPr>
                <w:sz w:val="28"/>
                <w:szCs w:val="28"/>
              </w:rPr>
              <w:softHyphen/>
              <w:t>ных школ всего:</w:t>
            </w:r>
          </w:p>
        </w:tc>
        <w:tc>
          <w:tcPr>
            <w:tcW w:w="150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97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12.10.1</w:t>
            </w:r>
          </w:p>
        </w:tc>
        <w:tc>
          <w:tcPr>
            <w:tcW w:w="5542"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xml:space="preserve">                  - начальные (структурные подразделения)</w:t>
            </w:r>
          </w:p>
        </w:tc>
        <w:tc>
          <w:tcPr>
            <w:tcW w:w="150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12.10.2</w:t>
            </w:r>
          </w:p>
        </w:tc>
        <w:tc>
          <w:tcPr>
            <w:tcW w:w="554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 основные</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979"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них учащиеся</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58</w:t>
            </w:r>
          </w:p>
        </w:tc>
      </w:tr>
      <w:tr w:rsidR="0028203C" w:rsidRPr="00BC114D" w:rsidTr="0028203C">
        <w:tc>
          <w:tcPr>
            <w:tcW w:w="97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12.10.3</w:t>
            </w:r>
          </w:p>
        </w:tc>
        <w:tc>
          <w:tcPr>
            <w:tcW w:w="554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 средние</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них учащиеся</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12.10.4</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                  - вечерние</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12.11.</w:t>
            </w:r>
          </w:p>
        </w:tc>
        <w:tc>
          <w:tcPr>
            <w:tcW w:w="5542"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Число учащихся в общеобразователь</w:t>
            </w:r>
            <w:r w:rsidRPr="00BC114D">
              <w:rPr>
                <w:sz w:val="28"/>
                <w:szCs w:val="28"/>
              </w:rPr>
              <w:softHyphen/>
              <w:t>ных школах</w:t>
            </w:r>
          </w:p>
        </w:tc>
        <w:tc>
          <w:tcPr>
            <w:tcW w:w="150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single" w:sz="2" w:space="0" w:color="000000"/>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58</w:t>
            </w:r>
          </w:p>
        </w:tc>
      </w:tr>
      <w:tr w:rsidR="0028203C" w:rsidRPr="00BC114D" w:rsidTr="0028203C">
        <w:tc>
          <w:tcPr>
            <w:tcW w:w="97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12.12.</w:t>
            </w:r>
          </w:p>
        </w:tc>
        <w:tc>
          <w:tcPr>
            <w:tcW w:w="5542"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Доля учащихся, занимающихся в первую смену в общей численности</w:t>
            </w:r>
          </w:p>
        </w:tc>
        <w:tc>
          <w:tcPr>
            <w:tcW w:w="150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c>
          <w:tcPr>
            <w:tcW w:w="139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100 </w:t>
            </w:r>
          </w:p>
        </w:tc>
      </w:tr>
      <w:tr w:rsidR="0028203C" w:rsidRPr="00BC114D" w:rsidTr="0028203C">
        <w:tc>
          <w:tcPr>
            <w:tcW w:w="97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12.13.</w:t>
            </w:r>
          </w:p>
        </w:tc>
        <w:tc>
          <w:tcPr>
            <w:tcW w:w="5542"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Количество педагогических работников, всего</w:t>
            </w:r>
          </w:p>
        </w:tc>
        <w:tc>
          <w:tcPr>
            <w:tcW w:w="15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39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18</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lastRenderedPageBreak/>
              <w:t>12.14.</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в вечерней школе</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12.15.</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школ, расположенных в приспособленных зданиях</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12.16.</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школ, расположенных в ветхих и аварийных зданиях</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12.17.</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школ, расположенных в зданиях, требующих капитального ремонта</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12.18.</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школьных </w:t>
            </w:r>
            <w:proofErr w:type="gramStart"/>
            <w:r w:rsidRPr="00BC114D">
              <w:rPr>
                <w:sz w:val="28"/>
                <w:szCs w:val="28"/>
              </w:rPr>
              <w:t>зданий</w:t>
            </w:r>
            <w:proofErr w:type="gramEnd"/>
            <w:r w:rsidRPr="00BC114D">
              <w:rPr>
                <w:sz w:val="28"/>
                <w:szCs w:val="28"/>
              </w:rPr>
              <w:t xml:space="preserve"> не имеющих канализации</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12.19.</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школьных </w:t>
            </w:r>
            <w:proofErr w:type="gramStart"/>
            <w:r w:rsidRPr="00BC114D">
              <w:rPr>
                <w:sz w:val="28"/>
                <w:szCs w:val="28"/>
              </w:rPr>
              <w:t>зданий</w:t>
            </w:r>
            <w:proofErr w:type="gramEnd"/>
            <w:r w:rsidRPr="00BC114D">
              <w:rPr>
                <w:sz w:val="28"/>
                <w:szCs w:val="28"/>
              </w:rPr>
              <w:t xml:space="preserve"> не имеющих центрального отопления</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39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979"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12.20.</w:t>
            </w: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Затраты по отрасли "Образование", всего:</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39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979"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5542"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расходы из местного бюджета</w:t>
            </w:r>
          </w:p>
        </w:tc>
        <w:tc>
          <w:tcPr>
            <w:tcW w:w="15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млн</w:t>
            </w:r>
            <w:proofErr w:type="gramStart"/>
            <w:r w:rsidRPr="00BC114D">
              <w:rPr>
                <w:sz w:val="28"/>
                <w:szCs w:val="28"/>
              </w:rPr>
              <w:t>.р</w:t>
            </w:r>
            <w:proofErr w:type="gramEnd"/>
            <w:r w:rsidRPr="00BC114D">
              <w:rPr>
                <w:sz w:val="28"/>
                <w:szCs w:val="28"/>
              </w:rPr>
              <w:t>уб.</w:t>
            </w:r>
          </w:p>
        </w:tc>
        <w:tc>
          <w:tcPr>
            <w:tcW w:w="1394"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13. ПОКАЗАТЕЛИ ЗДРАВООХРАНЕНИЯ</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741"/>
        <w:gridCol w:w="5782"/>
        <w:gridCol w:w="1482"/>
        <w:gridCol w:w="1415"/>
      </w:tblGrid>
      <w:tr w:rsidR="0028203C" w:rsidRPr="00BC114D" w:rsidTr="0028203C">
        <w:tc>
          <w:tcPr>
            <w:tcW w:w="7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13.1.</w:t>
            </w:r>
          </w:p>
        </w:tc>
        <w:tc>
          <w:tcPr>
            <w:tcW w:w="57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Больницы всех ведомств</w:t>
            </w:r>
          </w:p>
        </w:tc>
        <w:tc>
          <w:tcPr>
            <w:tcW w:w="14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13.2.</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коек в больницах всех ведомств </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коек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13.3.</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общего числа больниц - детские</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13.4.</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Станции скорой помощи</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13.5.</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Амбулаторно-поликлинические учреждения всех ведомств (включая офисы врача общей практики)</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13.6.</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посещений в амбулаторно-поликлинических учреждениях всех ведомств</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proofErr w:type="gramStart"/>
            <w:r w:rsidRPr="00BC114D">
              <w:rPr>
                <w:sz w:val="28"/>
                <w:szCs w:val="28"/>
              </w:rPr>
              <w:t>посещен</w:t>
            </w:r>
            <w:proofErr w:type="gramEnd"/>
            <w:r w:rsidRPr="00BC114D">
              <w:rPr>
                <w:sz w:val="28"/>
                <w:szCs w:val="28"/>
              </w:rPr>
              <w:t>/ смену</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13.7.</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Численность врачей всех специальностей</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13.8.</w:t>
            </w:r>
          </w:p>
        </w:tc>
        <w:tc>
          <w:tcPr>
            <w:tcW w:w="5780" w:type="dxa"/>
            <w:tcBorders>
              <w:top w:val="nil"/>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Численность среднего медицинского персонала</w:t>
            </w:r>
          </w:p>
        </w:tc>
        <w:tc>
          <w:tcPr>
            <w:tcW w:w="148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13.9.</w:t>
            </w:r>
          </w:p>
        </w:tc>
        <w:tc>
          <w:tcPr>
            <w:tcW w:w="57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Детские молочные кухни и раздаточные пункты</w:t>
            </w:r>
          </w:p>
        </w:tc>
        <w:tc>
          <w:tcPr>
            <w:tcW w:w="148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14. ПОКАЗАТЕЛИ ПРАВООХРАНИТЕЛЬНОЙ ДЕЯТЕЛЬНОСТИ</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741"/>
        <w:gridCol w:w="5782"/>
        <w:gridCol w:w="1482"/>
        <w:gridCol w:w="1415"/>
      </w:tblGrid>
      <w:tr w:rsidR="0028203C" w:rsidRPr="00BC114D" w:rsidTr="0028203C">
        <w:tc>
          <w:tcPr>
            <w:tcW w:w="7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14.1.</w:t>
            </w:r>
          </w:p>
        </w:tc>
        <w:tc>
          <w:tcPr>
            <w:tcW w:w="57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РОВД</w:t>
            </w:r>
          </w:p>
        </w:tc>
        <w:tc>
          <w:tcPr>
            <w:tcW w:w="14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14.2.</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опорных пунктов</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14.3.</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поселковых отделений милиции</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14.4.</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зарегистрированных преступлений</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w:t>
            </w: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lastRenderedPageBreak/>
        <w:t>15. ПОКАЗАТЕЛИ СПОРТА</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741"/>
        <w:gridCol w:w="5782"/>
        <w:gridCol w:w="1482"/>
        <w:gridCol w:w="1415"/>
      </w:tblGrid>
      <w:tr w:rsidR="0028203C" w:rsidRPr="00BC114D" w:rsidTr="0028203C">
        <w:tc>
          <w:tcPr>
            <w:tcW w:w="7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15.1</w:t>
            </w:r>
          </w:p>
        </w:tc>
        <w:tc>
          <w:tcPr>
            <w:tcW w:w="57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спортивных сооружений:</w:t>
            </w:r>
          </w:p>
          <w:p w:rsidR="0028203C" w:rsidRPr="00BC114D" w:rsidRDefault="0028203C" w:rsidP="00BC114D">
            <w:pPr>
              <w:pStyle w:val="ae"/>
              <w:rPr>
                <w:sz w:val="28"/>
                <w:szCs w:val="28"/>
              </w:rPr>
            </w:pPr>
            <w:r w:rsidRPr="00BC114D">
              <w:rPr>
                <w:sz w:val="28"/>
                <w:szCs w:val="28"/>
              </w:rPr>
              <w:t>- стадионы</w:t>
            </w:r>
          </w:p>
        </w:tc>
        <w:tc>
          <w:tcPr>
            <w:tcW w:w="148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15.2</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спортивные залы   (школы, МУК "БКЦ")</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15.3</w:t>
            </w:r>
          </w:p>
        </w:tc>
        <w:tc>
          <w:tcPr>
            <w:tcW w:w="578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rPr>
                <w:sz w:val="28"/>
                <w:szCs w:val="28"/>
              </w:rPr>
            </w:pPr>
            <w:r w:rsidRPr="00BC114D">
              <w:rPr>
                <w:sz w:val="28"/>
                <w:szCs w:val="28"/>
              </w:rPr>
              <w:t>- плавательные бассейны</w:t>
            </w:r>
          </w:p>
        </w:tc>
        <w:tc>
          <w:tcPr>
            <w:tcW w:w="148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15.4</w:t>
            </w:r>
          </w:p>
        </w:tc>
        <w:tc>
          <w:tcPr>
            <w:tcW w:w="578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rPr>
                <w:sz w:val="28"/>
                <w:szCs w:val="28"/>
              </w:rPr>
            </w:pPr>
            <w:r w:rsidRPr="00BC114D">
              <w:rPr>
                <w:sz w:val="28"/>
                <w:szCs w:val="28"/>
              </w:rPr>
              <w:t>- площадки, оборудованные спортивным инвентарем</w:t>
            </w:r>
          </w:p>
        </w:tc>
        <w:tc>
          <w:tcPr>
            <w:tcW w:w="148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15.5</w:t>
            </w:r>
          </w:p>
        </w:tc>
        <w:tc>
          <w:tcPr>
            <w:tcW w:w="57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лыжные базы</w:t>
            </w:r>
          </w:p>
        </w:tc>
        <w:tc>
          <w:tcPr>
            <w:tcW w:w="14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15.6</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стрелковые тиры</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15.7</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физкультурно-оздоровительные центры</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15.8</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Детские юношеские спортивные школы (ДЮСШ)</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15.9</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gramStart"/>
            <w:r w:rsidRPr="00BC114D">
              <w:rPr>
                <w:sz w:val="28"/>
                <w:szCs w:val="28"/>
              </w:rPr>
              <w:t>занимающихся</w:t>
            </w:r>
            <w:proofErr w:type="gramEnd"/>
            <w:r w:rsidRPr="00BC114D">
              <w:rPr>
                <w:sz w:val="28"/>
                <w:szCs w:val="28"/>
              </w:rPr>
              <w:t xml:space="preserve"> в ДЮСШ</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30</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15.10</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Число </w:t>
            </w:r>
            <w:proofErr w:type="spellStart"/>
            <w:proofErr w:type="gramStart"/>
            <w:r w:rsidRPr="00BC114D">
              <w:rPr>
                <w:sz w:val="28"/>
                <w:szCs w:val="28"/>
              </w:rPr>
              <w:t>физкультурно</w:t>
            </w:r>
            <w:proofErr w:type="spellEnd"/>
            <w:r w:rsidRPr="00BC114D">
              <w:rPr>
                <w:sz w:val="28"/>
                <w:szCs w:val="28"/>
              </w:rPr>
              <w:t>- спортивных</w:t>
            </w:r>
            <w:proofErr w:type="gramEnd"/>
            <w:r w:rsidRPr="00BC114D">
              <w:rPr>
                <w:sz w:val="28"/>
                <w:szCs w:val="28"/>
              </w:rPr>
              <w:t xml:space="preserve"> клубов, всего</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15.11</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из них детских и подростковых физкультурно-спортивных клубов</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15.12</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коллективов физкультуры</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w:t>
            </w:r>
          </w:p>
        </w:tc>
      </w:tr>
    </w:tbl>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16. ПОКАЗАТЕЛИ КУЛЬТУРЫ</w:t>
      </w:r>
    </w:p>
    <w:p w:rsidR="0028203C" w:rsidRPr="00BC114D" w:rsidRDefault="0028203C" w:rsidP="00BC114D">
      <w:pPr>
        <w:spacing w:after="0"/>
        <w:jc w:val="center"/>
        <w:rPr>
          <w:rFonts w:ascii="Times New Roman" w:hAnsi="Times New Roman" w:cs="Times New Roman"/>
          <w:b/>
          <w:bCs/>
          <w:sz w:val="28"/>
          <w:szCs w:val="28"/>
        </w:rPr>
      </w:pPr>
    </w:p>
    <w:tbl>
      <w:tblPr>
        <w:tblW w:w="9420" w:type="dxa"/>
        <w:tblInd w:w="55" w:type="dxa"/>
        <w:tblLayout w:type="fixed"/>
        <w:tblCellMar>
          <w:top w:w="55" w:type="dxa"/>
          <w:left w:w="55" w:type="dxa"/>
          <w:bottom w:w="55" w:type="dxa"/>
          <w:right w:w="55" w:type="dxa"/>
        </w:tblCellMar>
        <w:tblLook w:val="04A0"/>
      </w:tblPr>
      <w:tblGrid>
        <w:gridCol w:w="741"/>
        <w:gridCol w:w="5782"/>
        <w:gridCol w:w="1482"/>
        <w:gridCol w:w="1415"/>
      </w:tblGrid>
      <w:tr w:rsidR="0028203C" w:rsidRPr="00BC114D" w:rsidTr="0028203C">
        <w:tc>
          <w:tcPr>
            <w:tcW w:w="7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16.1</w:t>
            </w:r>
          </w:p>
        </w:tc>
        <w:tc>
          <w:tcPr>
            <w:tcW w:w="578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Дома культуры, клубы находящегося на террито</w:t>
            </w:r>
            <w:r w:rsidRPr="00BC114D">
              <w:rPr>
                <w:sz w:val="28"/>
                <w:szCs w:val="28"/>
              </w:rPr>
              <w:softHyphen/>
              <w:t>рии сельского поселения</w:t>
            </w:r>
          </w:p>
        </w:tc>
        <w:tc>
          <w:tcPr>
            <w:tcW w:w="148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16.2</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мест в Домах культуры, клубах</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мест</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60</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16.3</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клубных работников</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16.4</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Библиотеки, находящиеся на террито</w:t>
            </w:r>
            <w:r w:rsidRPr="00BC114D">
              <w:rPr>
                <w:sz w:val="28"/>
                <w:szCs w:val="28"/>
              </w:rPr>
              <w:softHyphen/>
              <w:t>рии сельского поселения</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16.5</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в том числе общедоступные (публичные) библиотеки</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16.6</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Книжный фонд общедоступных (публичных) библио</w:t>
            </w:r>
            <w:r w:rsidRPr="00BC114D">
              <w:rPr>
                <w:sz w:val="28"/>
                <w:szCs w:val="28"/>
              </w:rPr>
              <w:softHyphen/>
              <w:t>тек</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экз.</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6500</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16.7</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библиотечных работников</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16.8</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Число пользователей общедоступных  (публичных) библиотек</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человек</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200</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16.9</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Книговыдача</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экз.</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3500</w:t>
            </w:r>
          </w:p>
        </w:tc>
      </w:tr>
      <w:tr w:rsidR="0028203C" w:rsidRPr="00BC114D" w:rsidTr="0028203C">
        <w:tc>
          <w:tcPr>
            <w:tcW w:w="7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16.10</w:t>
            </w:r>
          </w:p>
        </w:tc>
        <w:tc>
          <w:tcPr>
            <w:tcW w:w="578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Количество памятников истории культуры </w:t>
            </w:r>
          </w:p>
        </w:tc>
        <w:tc>
          <w:tcPr>
            <w:tcW w:w="148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единиц</w:t>
            </w:r>
          </w:p>
        </w:tc>
        <w:tc>
          <w:tcPr>
            <w:tcW w:w="1414"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r>
    </w:tbl>
    <w:p w:rsidR="0028203C" w:rsidRPr="00BC114D" w:rsidRDefault="0028203C" w:rsidP="00BC114D">
      <w:pPr>
        <w:spacing w:after="0"/>
        <w:rPr>
          <w:rFonts w:ascii="Times New Roman" w:hAnsi="Times New Roman" w:cs="Times New Roman"/>
          <w:b/>
          <w:bCs/>
          <w:sz w:val="28"/>
          <w:szCs w:val="28"/>
          <w:lang w:eastAsia="ar-SA"/>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 xml:space="preserve">Приложение 3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 xml:space="preserve">к Программе комплексного социально-экономического развития сельского поселения «Улан-Цацыкское»   на среднесрочную перспективу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(2011-2015 годы)</w:t>
      </w:r>
    </w:p>
    <w:p w:rsidR="0028203C" w:rsidRPr="00BC114D" w:rsidRDefault="0028203C" w:rsidP="00BC114D">
      <w:pPr>
        <w:spacing w:after="0"/>
        <w:jc w:val="right"/>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Анализ социально-экономического развития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Демографическая ситуация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Численность постоянного населения сельского поселения «Улан-Цацыкское» по состоянию на 01 января 2010 года составила 463человека. За период 2007-2009 годов численность постоянного населения уменьшилась на 38 человек (на 8,21%), что связано с уменьшением рождаемости  и миграционным выбытием трудоспособного населения.</w:t>
      </w:r>
    </w:p>
    <w:p w:rsidR="0028203C" w:rsidRPr="00BC114D" w:rsidRDefault="0028203C" w:rsidP="00BC114D">
      <w:pPr>
        <w:spacing w:after="0"/>
        <w:ind w:firstLine="709"/>
        <w:jc w:val="right"/>
        <w:rPr>
          <w:rFonts w:ascii="Times New Roman" w:hAnsi="Times New Roman" w:cs="Times New Roman"/>
          <w:sz w:val="28"/>
          <w:szCs w:val="28"/>
        </w:rPr>
      </w:pPr>
      <w:r w:rsidRPr="00BC114D">
        <w:rPr>
          <w:rFonts w:ascii="Times New Roman" w:hAnsi="Times New Roman" w:cs="Times New Roman"/>
          <w:sz w:val="28"/>
          <w:szCs w:val="28"/>
        </w:rPr>
        <w:t>Таблица 1</w:t>
      </w:r>
    </w:p>
    <w:p w:rsidR="0028203C" w:rsidRPr="00BC114D" w:rsidRDefault="0028203C" w:rsidP="00BC114D">
      <w:pPr>
        <w:spacing w:after="0"/>
        <w:ind w:firstLine="709"/>
        <w:jc w:val="center"/>
        <w:rPr>
          <w:rFonts w:ascii="Times New Roman" w:hAnsi="Times New Roman" w:cs="Times New Roman"/>
          <w:b/>
          <w:sz w:val="28"/>
          <w:szCs w:val="28"/>
        </w:rPr>
      </w:pPr>
      <w:r w:rsidRPr="00BC114D">
        <w:rPr>
          <w:rFonts w:ascii="Times New Roman" w:hAnsi="Times New Roman" w:cs="Times New Roman"/>
          <w:b/>
          <w:sz w:val="28"/>
          <w:szCs w:val="28"/>
        </w:rPr>
        <w:t>Структура численности населения</w:t>
      </w:r>
    </w:p>
    <w:p w:rsidR="0028203C" w:rsidRPr="00BC114D" w:rsidRDefault="0028203C" w:rsidP="00BC114D">
      <w:pPr>
        <w:spacing w:after="0"/>
        <w:ind w:firstLine="709"/>
        <w:jc w:val="center"/>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2"/>
        <w:gridCol w:w="1559"/>
        <w:gridCol w:w="1266"/>
        <w:gridCol w:w="1266"/>
        <w:gridCol w:w="1266"/>
      </w:tblGrid>
      <w:tr w:rsidR="0028203C" w:rsidRPr="00BC114D" w:rsidTr="0028203C">
        <w:trPr>
          <w:trHeight w:val="562"/>
        </w:trPr>
        <w:tc>
          <w:tcPr>
            <w:tcW w:w="4306"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 xml:space="preserve">Показатели </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Единица измерения</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2007 год</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2008 год</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2009 год</w:t>
            </w:r>
          </w:p>
        </w:tc>
      </w:tr>
      <w:tr w:rsidR="0028203C" w:rsidRPr="00BC114D" w:rsidTr="0028203C">
        <w:trPr>
          <w:trHeight w:val="374"/>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Численность населения на конец года, всего</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495</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473</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497</w:t>
            </w:r>
          </w:p>
        </w:tc>
      </w:tr>
      <w:tr w:rsidR="0028203C" w:rsidRPr="00BC114D" w:rsidTr="0028203C">
        <w:trPr>
          <w:trHeight w:val="423"/>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в том числе:</w:t>
            </w:r>
          </w:p>
        </w:tc>
        <w:tc>
          <w:tcPr>
            <w:tcW w:w="1368"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299"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299"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299"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rPr>
          <w:trHeight w:val="418"/>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ind w:left="567"/>
              <w:jc w:val="both"/>
              <w:rPr>
                <w:rFonts w:ascii="Times New Roman" w:hAnsi="Times New Roman" w:cs="Times New Roman"/>
                <w:sz w:val="28"/>
                <w:szCs w:val="28"/>
                <w:lang w:eastAsia="ar-SA"/>
              </w:rPr>
            </w:pPr>
            <w:r w:rsidRPr="00BC114D">
              <w:rPr>
                <w:rFonts w:ascii="Times New Roman" w:hAnsi="Times New Roman" w:cs="Times New Roman"/>
                <w:sz w:val="28"/>
                <w:szCs w:val="28"/>
              </w:rPr>
              <w:t>моложе трудоспособного возраста</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78</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76</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76</w:t>
            </w:r>
          </w:p>
        </w:tc>
      </w:tr>
      <w:tr w:rsidR="0028203C" w:rsidRPr="00BC114D" w:rsidTr="0028203C">
        <w:trPr>
          <w:trHeight w:val="409"/>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ind w:left="567"/>
              <w:jc w:val="both"/>
              <w:rPr>
                <w:rFonts w:ascii="Times New Roman" w:hAnsi="Times New Roman" w:cs="Times New Roman"/>
                <w:sz w:val="28"/>
                <w:szCs w:val="28"/>
                <w:lang w:eastAsia="ar-SA"/>
              </w:rPr>
            </w:pPr>
            <w:r w:rsidRPr="00BC114D">
              <w:rPr>
                <w:rFonts w:ascii="Times New Roman" w:hAnsi="Times New Roman" w:cs="Times New Roman"/>
                <w:sz w:val="28"/>
                <w:szCs w:val="28"/>
              </w:rPr>
              <w:t>трудоспособного возраста</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292</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270</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293</w:t>
            </w:r>
          </w:p>
        </w:tc>
      </w:tr>
      <w:tr w:rsidR="0028203C" w:rsidRPr="00BC114D" w:rsidTr="0028203C">
        <w:trPr>
          <w:trHeight w:val="415"/>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ind w:left="567"/>
              <w:jc w:val="both"/>
              <w:rPr>
                <w:rFonts w:ascii="Times New Roman" w:hAnsi="Times New Roman" w:cs="Times New Roman"/>
                <w:sz w:val="28"/>
                <w:szCs w:val="28"/>
                <w:lang w:eastAsia="ar-SA"/>
              </w:rPr>
            </w:pPr>
            <w:r w:rsidRPr="00BC114D">
              <w:rPr>
                <w:rFonts w:ascii="Times New Roman" w:hAnsi="Times New Roman" w:cs="Times New Roman"/>
                <w:sz w:val="28"/>
                <w:szCs w:val="28"/>
              </w:rPr>
              <w:t>старше трудоспособного возраста</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125</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127</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128</w:t>
            </w:r>
          </w:p>
        </w:tc>
      </w:tr>
      <w:tr w:rsidR="0028203C" w:rsidRPr="00BC114D" w:rsidTr="0028203C">
        <w:trPr>
          <w:trHeight w:val="422"/>
        </w:trPr>
        <w:tc>
          <w:tcPr>
            <w:tcW w:w="430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Показатель «пенсионной нагрузки» на трудоспособное население</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0,47</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 xml:space="preserve"> 0,49</w:t>
            </w:r>
          </w:p>
        </w:tc>
        <w:tc>
          <w:tcPr>
            <w:tcW w:w="129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0,46</w:t>
            </w:r>
          </w:p>
        </w:tc>
      </w:tr>
    </w:tbl>
    <w:p w:rsidR="0028203C" w:rsidRPr="00BC114D" w:rsidRDefault="0028203C" w:rsidP="00BC114D">
      <w:pPr>
        <w:spacing w:after="0"/>
        <w:jc w:val="both"/>
        <w:rPr>
          <w:rFonts w:ascii="Times New Roman" w:hAnsi="Times New Roman" w:cs="Times New Roman"/>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Доля трудоспособного населения составляет 58,96 % от всего населения городского поселения (290 человека). Наблюдается тенденция уменьшения доли трудоспособного населения, т.к. люди уезжают в поисках </w:t>
      </w:r>
      <w:proofErr w:type="spellStart"/>
      <w:r w:rsidRPr="00BC114D">
        <w:rPr>
          <w:rFonts w:ascii="Times New Roman" w:hAnsi="Times New Roman" w:cs="Times New Roman"/>
          <w:sz w:val="28"/>
          <w:szCs w:val="28"/>
        </w:rPr>
        <w:t>работы</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деревне не получают </w:t>
      </w:r>
      <w:proofErr w:type="spellStart"/>
      <w:r w:rsidRPr="00BC114D">
        <w:rPr>
          <w:rFonts w:ascii="Times New Roman" w:hAnsi="Times New Roman" w:cs="Times New Roman"/>
          <w:sz w:val="28"/>
          <w:szCs w:val="28"/>
        </w:rPr>
        <w:t>з</w:t>
      </w:r>
      <w:proofErr w:type="spell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плату.если</w:t>
      </w:r>
      <w:proofErr w:type="spellEnd"/>
      <w:r w:rsidRPr="00BC114D">
        <w:rPr>
          <w:rFonts w:ascii="Times New Roman" w:hAnsi="Times New Roman" w:cs="Times New Roman"/>
          <w:sz w:val="28"/>
          <w:szCs w:val="28"/>
        </w:rPr>
        <w:t xml:space="preserve"> работают в </w:t>
      </w:r>
      <w:proofErr w:type="spellStart"/>
      <w:r w:rsidRPr="00BC114D">
        <w:rPr>
          <w:rFonts w:ascii="Times New Roman" w:hAnsi="Times New Roman" w:cs="Times New Roman"/>
          <w:sz w:val="28"/>
          <w:szCs w:val="28"/>
        </w:rPr>
        <w:t>СХАртели</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right"/>
        <w:rPr>
          <w:rFonts w:ascii="Times New Roman" w:hAnsi="Times New Roman" w:cs="Times New Roman"/>
          <w:sz w:val="28"/>
          <w:szCs w:val="28"/>
        </w:rPr>
      </w:pPr>
      <w:r w:rsidRPr="00BC114D">
        <w:rPr>
          <w:rFonts w:ascii="Times New Roman" w:hAnsi="Times New Roman" w:cs="Times New Roman"/>
          <w:sz w:val="28"/>
          <w:szCs w:val="28"/>
        </w:rPr>
        <w:t>Таблица 2</w:t>
      </w:r>
    </w:p>
    <w:p w:rsidR="0028203C" w:rsidRPr="00BC114D" w:rsidRDefault="0028203C" w:rsidP="00BC114D">
      <w:pPr>
        <w:spacing w:after="0"/>
        <w:ind w:firstLine="709"/>
        <w:jc w:val="center"/>
        <w:rPr>
          <w:rFonts w:ascii="Times New Roman" w:hAnsi="Times New Roman" w:cs="Times New Roman"/>
          <w:b/>
          <w:sz w:val="28"/>
          <w:szCs w:val="28"/>
        </w:rPr>
      </w:pPr>
      <w:r w:rsidRPr="00BC114D">
        <w:rPr>
          <w:rFonts w:ascii="Times New Roman" w:hAnsi="Times New Roman" w:cs="Times New Roman"/>
          <w:b/>
          <w:sz w:val="28"/>
          <w:szCs w:val="28"/>
        </w:rPr>
        <w:t xml:space="preserve">Показатели воспроизводства населения </w:t>
      </w:r>
    </w:p>
    <w:p w:rsidR="0028203C" w:rsidRPr="00BC114D" w:rsidRDefault="0028203C" w:rsidP="00BC114D">
      <w:pPr>
        <w:spacing w:after="0"/>
        <w:ind w:firstLine="709"/>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w:t>
      </w:r>
    </w:p>
    <w:p w:rsidR="0028203C" w:rsidRPr="00BC114D" w:rsidRDefault="0028203C" w:rsidP="00BC114D">
      <w:pPr>
        <w:spacing w:after="0"/>
        <w:ind w:firstLine="709"/>
        <w:jc w:val="center"/>
        <w:rPr>
          <w:rFonts w:ascii="Times New Roman" w:hAnsi="Times New Roman" w:cs="Times New Roman"/>
          <w:b/>
          <w:sz w:val="28"/>
          <w:szCs w:val="28"/>
        </w:rPr>
      </w:pPr>
    </w:p>
    <w:tbl>
      <w:tblPr>
        <w:tblW w:w="5088" w:type="pct"/>
        <w:tblInd w:w="-165" w:type="dxa"/>
        <w:tblCellMar>
          <w:left w:w="0" w:type="dxa"/>
          <w:right w:w="0" w:type="dxa"/>
        </w:tblCellMar>
        <w:tblLook w:val="04A0"/>
      </w:tblPr>
      <w:tblGrid>
        <w:gridCol w:w="4503"/>
        <w:gridCol w:w="1353"/>
        <w:gridCol w:w="1226"/>
        <w:gridCol w:w="1228"/>
        <w:gridCol w:w="1228"/>
      </w:tblGrid>
      <w:tr w:rsidR="0028203C" w:rsidRPr="00BC114D" w:rsidTr="0028203C">
        <w:trPr>
          <w:trHeight w:val="577"/>
        </w:trPr>
        <w:tc>
          <w:tcPr>
            <w:tcW w:w="2374" w:type="pct"/>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jc w:val="center"/>
              <w:rPr>
                <w:rFonts w:ascii="Times New Roman" w:hAnsi="Times New Roman" w:cs="Times New Roman"/>
                <w:b/>
                <w:sz w:val="28"/>
                <w:szCs w:val="28"/>
                <w:lang w:eastAsia="ar-SA"/>
              </w:rPr>
            </w:pPr>
            <w:r w:rsidRPr="00BC114D">
              <w:rPr>
                <w:rFonts w:ascii="Times New Roman" w:hAnsi="Times New Roman" w:cs="Times New Roman"/>
                <w:b/>
                <w:sz w:val="28"/>
                <w:szCs w:val="28"/>
              </w:rPr>
              <w:t>Показатели</w:t>
            </w:r>
          </w:p>
        </w:tc>
        <w:tc>
          <w:tcPr>
            <w:tcW w:w="656"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Единица измерения</w:t>
            </w:r>
          </w:p>
        </w:tc>
        <w:tc>
          <w:tcPr>
            <w:tcW w:w="656"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2007 год</w:t>
            </w:r>
          </w:p>
        </w:tc>
        <w:tc>
          <w:tcPr>
            <w:tcW w:w="657"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2008 год</w:t>
            </w:r>
          </w:p>
        </w:tc>
        <w:tc>
          <w:tcPr>
            <w:tcW w:w="657"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ind w:left="2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2009 год</w:t>
            </w:r>
          </w:p>
        </w:tc>
      </w:tr>
      <w:tr w:rsidR="0028203C" w:rsidRPr="00BC114D" w:rsidTr="0028203C">
        <w:trPr>
          <w:trHeight w:val="346"/>
        </w:trPr>
        <w:tc>
          <w:tcPr>
            <w:tcW w:w="2374" w:type="pct"/>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Родившиеся</w:t>
            </w:r>
          </w:p>
        </w:tc>
        <w:tc>
          <w:tcPr>
            <w:tcW w:w="656"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r>
      <w:tr w:rsidR="0028203C" w:rsidRPr="00BC114D" w:rsidTr="0028203C">
        <w:trPr>
          <w:trHeight w:val="328"/>
        </w:trPr>
        <w:tc>
          <w:tcPr>
            <w:tcW w:w="2374" w:type="pct"/>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proofErr w:type="gramStart"/>
            <w:r w:rsidRPr="00BC114D">
              <w:rPr>
                <w:rFonts w:ascii="Times New Roman" w:hAnsi="Times New Roman" w:cs="Times New Roman"/>
                <w:sz w:val="28"/>
                <w:szCs w:val="28"/>
              </w:rPr>
              <w:t>Умершие</w:t>
            </w:r>
            <w:proofErr w:type="gramEnd"/>
          </w:p>
        </w:tc>
        <w:tc>
          <w:tcPr>
            <w:tcW w:w="656" w:type="pct"/>
            <w:tcBorders>
              <w:top w:val="single" w:sz="4" w:space="0" w:color="auto"/>
              <w:left w:val="single" w:sz="4" w:space="0" w:color="auto"/>
              <w:bottom w:val="nil"/>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r>
      <w:tr w:rsidR="0028203C" w:rsidRPr="00BC114D" w:rsidTr="0028203C">
        <w:trPr>
          <w:trHeight w:val="339"/>
        </w:trPr>
        <w:tc>
          <w:tcPr>
            <w:tcW w:w="237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Естественный прирост</w:t>
            </w:r>
            <w:proofErr w:type="gramStart"/>
            <w:r w:rsidRPr="00BC114D">
              <w:rPr>
                <w:rFonts w:ascii="Times New Roman" w:hAnsi="Times New Roman" w:cs="Times New Roman"/>
                <w:sz w:val="28"/>
                <w:szCs w:val="28"/>
              </w:rPr>
              <w:t xml:space="preserve"> (+), </w:t>
            </w:r>
            <w:proofErr w:type="gramEnd"/>
            <w:r w:rsidRPr="00BC114D">
              <w:rPr>
                <w:rFonts w:ascii="Times New Roman" w:hAnsi="Times New Roman" w:cs="Times New Roman"/>
                <w:sz w:val="28"/>
                <w:szCs w:val="28"/>
              </w:rPr>
              <w:t>убыль (-)</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r>
      <w:tr w:rsidR="0028203C" w:rsidRPr="00BC114D" w:rsidTr="0028203C">
        <w:tc>
          <w:tcPr>
            <w:tcW w:w="237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Общий коэффициент рождаемости</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на 1000 человек населения</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0,6</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0,8</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0,8</w:t>
            </w:r>
          </w:p>
        </w:tc>
      </w:tr>
      <w:tr w:rsidR="0028203C" w:rsidRPr="00BC114D" w:rsidTr="0028203C">
        <w:tc>
          <w:tcPr>
            <w:tcW w:w="237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Общий коэффициент смертности</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на 1000 человек населения</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0,8</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1,1</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0,8</w:t>
            </w:r>
          </w:p>
        </w:tc>
      </w:tr>
      <w:tr w:rsidR="0028203C" w:rsidRPr="00BC114D" w:rsidTr="0028203C">
        <w:tc>
          <w:tcPr>
            <w:tcW w:w="2374"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Коэффициент естественного прироста населения</w:t>
            </w:r>
          </w:p>
        </w:tc>
        <w:tc>
          <w:tcPr>
            <w:tcW w:w="656" w:type="pct"/>
            <w:tcBorders>
              <w:top w:val="nil"/>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 xml:space="preserve">на 1000 человек населения  </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-0,2</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-0,3</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r>
      <w:tr w:rsidR="0028203C" w:rsidRPr="00BC114D" w:rsidTr="0028203C">
        <w:tc>
          <w:tcPr>
            <w:tcW w:w="237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Миграционный прирост</w:t>
            </w:r>
            <w:proofErr w:type="gramStart"/>
            <w:r w:rsidRPr="00BC114D">
              <w:rPr>
                <w:rFonts w:ascii="Times New Roman" w:hAnsi="Times New Roman" w:cs="Times New Roman"/>
                <w:sz w:val="28"/>
                <w:szCs w:val="28"/>
              </w:rPr>
              <w:t xml:space="preserve"> (+), </w:t>
            </w:r>
            <w:proofErr w:type="gramEnd"/>
            <w:r w:rsidRPr="00BC114D">
              <w:rPr>
                <w:rFonts w:ascii="Times New Roman" w:hAnsi="Times New Roman" w:cs="Times New Roman"/>
                <w:sz w:val="28"/>
                <w:szCs w:val="28"/>
              </w:rPr>
              <w:t>убыль (-)</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человек</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c>
          <w:tcPr>
            <w:tcW w:w="657"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r>
      <w:tr w:rsidR="0028203C" w:rsidRPr="00BC114D" w:rsidTr="0028203C">
        <w:tc>
          <w:tcPr>
            <w:tcW w:w="237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28203C" w:rsidRPr="00BC114D" w:rsidRDefault="0028203C" w:rsidP="00BC114D">
            <w:pPr>
              <w:suppressAutoHyphens/>
              <w:spacing w:after="0"/>
              <w:ind w:left="23" w:right="129"/>
              <w:jc w:val="both"/>
              <w:rPr>
                <w:rFonts w:ascii="Times New Roman" w:hAnsi="Times New Roman" w:cs="Times New Roman"/>
                <w:sz w:val="28"/>
                <w:szCs w:val="28"/>
                <w:lang w:eastAsia="ar-SA"/>
              </w:rPr>
            </w:pPr>
            <w:r w:rsidRPr="00BC114D">
              <w:rPr>
                <w:rFonts w:ascii="Times New Roman" w:hAnsi="Times New Roman" w:cs="Times New Roman"/>
                <w:sz w:val="28"/>
                <w:szCs w:val="28"/>
              </w:rPr>
              <w:t>Коэффициент миграционного прироста</w:t>
            </w:r>
          </w:p>
        </w:tc>
        <w:tc>
          <w:tcPr>
            <w:tcW w:w="656" w:type="pct"/>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 xml:space="preserve">на 1000 человек населения  </w:t>
            </w:r>
          </w:p>
        </w:tc>
        <w:tc>
          <w:tcPr>
            <w:tcW w:w="656" w:type="pct"/>
            <w:tcBorders>
              <w:top w:val="single" w:sz="4" w:space="0" w:color="auto"/>
              <w:left w:val="single" w:sz="4" w:space="0" w:color="auto"/>
              <w:bottom w:val="single" w:sz="4" w:space="0" w:color="auto"/>
              <w:right w:val="single" w:sz="4" w:space="0" w:color="auto"/>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657" w:type="pct"/>
            <w:tcBorders>
              <w:top w:val="single" w:sz="4" w:space="0" w:color="auto"/>
              <w:left w:val="single" w:sz="4" w:space="0" w:color="auto"/>
              <w:bottom w:val="single" w:sz="4" w:space="0" w:color="auto"/>
              <w:right w:val="single" w:sz="4" w:space="0" w:color="auto"/>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657" w:type="pct"/>
            <w:tcBorders>
              <w:top w:val="single" w:sz="4" w:space="0" w:color="auto"/>
              <w:left w:val="single" w:sz="4" w:space="0" w:color="auto"/>
              <w:bottom w:val="single" w:sz="4" w:space="0" w:color="auto"/>
              <w:right w:val="single" w:sz="4" w:space="0" w:color="auto"/>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bl>
    <w:p w:rsidR="0028203C" w:rsidRPr="00BC114D" w:rsidRDefault="0028203C" w:rsidP="00BC114D">
      <w:pPr>
        <w:spacing w:after="0"/>
        <w:ind w:firstLine="709"/>
        <w:jc w:val="center"/>
        <w:rPr>
          <w:rFonts w:ascii="Times New Roman" w:hAnsi="Times New Roman" w:cs="Times New Roman"/>
          <w:b/>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2007-2009 годах наблюдается снижение рождаемости т.к. молодые семьи уезжают в поисках </w:t>
      </w:r>
      <w:proofErr w:type="spellStart"/>
      <w:r w:rsidRPr="00BC114D">
        <w:rPr>
          <w:rFonts w:ascii="Times New Roman" w:hAnsi="Times New Roman" w:cs="Times New Roman"/>
          <w:sz w:val="28"/>
          <w:szCs w:val="28"/>
        </w:rPr>
        <w:t>работы</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редняя</w:t>
      </w:r>
      <w:proofErr w:type="spellEnd"/>
      <w:r w:rsidRPr="00BC114D">
        <w:rPr>
          <w:rFonts w:ascii="Times New Roman" w:hAnsi="Times New Roman" w:cs="Times New Roman"/>
          <w:sz w:val="28"/>
          <w:szCs w:val="28"/>
        </w:rPr>
        <w:t xml:space="preserve"> продолжительность жизни в поселении в 2009 году составила 65 года. </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Таблица 3</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Показатели смертности и </w:t>
      </w:r>
      <w:proofErr w:type="spellStart"/>
      <w:r w:rsidRPr="00BC114D">
        <w:rPr>
          <w:rFonts w:ascii="Times New Roman" w:hAnsi="Times New Roman" w:cs="Times New Roman"/>
          <w:b/>
          <w:sz w:val="28"/>
          <w:szCs w:val="28"/>
        </w:rPr>
        <w:t>инвалидизации</w:t>
      </w:r>
      <w:proofErr w:type="spellEnd"/>
      <w:r w:rsidRPr="00BC114D">
        <w:rPr>
          <w:rFonts w:ascii="Times New Roman" w:hAnsi="Times New Roman" w:cs="Times New Roman"/>
          <w:b/>
          <w:sz w:val="28"/>
          <w:szCs w:val="28"/>
        </w:rPr>
        <w:t xml:space="preserve"> населения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городского поселения «</w:t>
      </w:r>
      <w:proofErr w:type="spellStart"/>
      <w:r w:rsidRPr="00BC114D">
        <w:rPr>
          <w:rFonts w:ascii="Times New Roman" w:hAnsi="Times New Roman" w:cs="Times New Roman"/>
          <w:b/>
          <w:sz w:val="28"/>
          <w:szCs w:val="28"/>
        </w:rPr>
        <w:t>Карымское</w:t>
      </w:r>
      <w:proofErr w:type="spellEnd"/>
      <w:r w:rsidRPr="00BC114D">
        <w:rPr>
          <w:rFonts w:ascii="Times New Roman" w:hAnsi="Times New Roman" w:cs="Times New Roman"/>
          <w:b/>
          <w:sz w:val="28"/>
          <w:szCs w:val="28"/>
        </w:rPr>
        <w:t>»</w:t>
      </w:r>
    </w:p>
    <w:p w:rsidR="0028203C" w:rsidRPr="00BC114D" w:rsidRDefault="0028203C" w:rsidP="00BC114D">
      <w:pPr>
        <w:spacing w:after="0"/>
        <w:jc w:val="center"/>
        <w:rPr>
          <w:rFonts w:ascii="Times New Roman" w:hAnsi="Times New Roman" w:cs="Times New Roman"/>
          <w:b/>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0"/>
        <w:gridCol w:w="1417"/>
        <w:gridCol w:w="1418"/>
        <w:gridCol w:w="1559"/>
      </w:tblGrid>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 xml:space="preserve">Показатели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2007 год</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2008 год</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2009 год</w:t>
            </w:r>
          </w:p>
        </w:tc>
      </w:tr>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Смертность населения трудоспособного возраста, число умерших на 100 тыс. человек соответствующего возраста</w:t>
            </w:r>
          </w:p>
        </w:tc>
        <w:tc>
          <w:tcPr>
            <w:tcW w:w="1417"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pacing w:after="0"/>
              <w:jc w:val="center"/>
              <w:rPr>
                <w:rFonts w:ascii="Times New Roman" w:hAnsi="Times New Roman" w:cs="Times New Roman"/>
                <w:sz w:val="28"/>
                <w:szCs w:val="28"/>
                <w:lang w:eastAsia="ar-SA"/>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0,01</w:t>
            </w:r>
          </w:p>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r>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 xml:space="preserve">Смертность населения трудоспособного </w:t>
            </w:r>
            <w:r w:rsidRPr="00BC114D">
              <w:rPr>
                <w:rFonts w:ascii="Times New Roman" w:hAnsi="Times New Roman" w:cs="Times New Roman"/>
                <w:sz w:val="28"/>
                <w:szCs w:val="28"/>
              </w:rPr>
              <w:lastRenderedPageBreak/>
              <w:t>возраста от внешних причин, число умерших на 100 тыс. человек соответствующего возраста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lastRenderedPageBreak/>
              <w:t>0,01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r>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lastRenderedPageBreak/>
              <w:t>Смертность населения трудоспособного возраста от болезней системы кровообращения, число умерших на 100 тыс. человек соответствующего возраста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0,01</w:t>
            </w:r>
          </w:p>
        </w:tc>
      </w:tr>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Общая численность впервые признанных инвалидами, человек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w:t>
            </w:r>
          </w:p>
        </w:tc>
      </w:tr>
      <w:tr w:rsidR="0028203C" w:rsidRPr="00BC114D" w:rsidTr="0028203C">
        <w:tc>
          <w:tcPr>
            <w:tcW w:w="5070"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 xml:space="preserve">Число лиц трудоспособного возраста, впервые </w:t>
            </w:r>
            <w:proofErr w:type="gramStart"/>
            <w:r w:rsidRPr="00BC114D">
              <w:rPr>
                <w:rFonts w:ascii="Times New Roman" w:hAnsi="Times New Roman" w:cs="Times New Roman"/>
                <w:sz w:val="28"/>
                <w:szCs w:val="28"/>
              </w:rPr>
              <w:t>признанные</w:t>
            </w:r>
            <w:proofErr w:type="gramEnd"/>
            <w:r w:rsidRPr="00BC114D">
              <w:rPr>
                <w:rFonts w:ascii="Times New Roman" w:hAnsi="Times New Roman" w:cs="Times New Roman"/>
                <w:sz w:val="28"/>
                <w:szCs w:val="28"/>
              </w:rPr>
              <w:t xml:space="preserve"> инвалидами, человек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r>
    </w:tbl>
    <w:p w:rsidR="0028203C" w:rsidRPr="00BC114D" w:rsidRDefault="0028203C" w:rsidP="00BC114D">
      <w:pPr>
        <w:spacing w:after="0"/>
        <w:ind w:firstLine="709"/>
        <w:jc w:val="both"/>
        <w:rPr>
          <w:rFonts w:ascii="Times New Roman" w:hAnsi="Times New Roman" w:cs="Times New Roman"/>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Среди основных причин смерти населения сельского поселения «Улан-Цацыкское» болезни системы кровообращения, вызываемые употреблением </w:t>
      </w:r>
      <w:proofErr w:type="spellStart"/>
      <w:r w:rsidRPr="00BC114D">
        <w:rPr>
          <w:rFonts w:ascii="Times New Roman" w:hAnsi="Times New Roman" w:cs="Times New Roman"/>
          <w:sz w:val="28"/>
          <w:szCs w:val="28"/>
        </w:rPr>
        <w:t>алкоголесодержащих</w:t>
      </w:r>
      <w:proofErr w:type="spellEnd"/>
      <w:r w:rsidRPr="00BC114D">
        <w:rPr>
          <w:rFonts w:ascii="Times New Roman" w:hAnsi="Times New Roman" w:cs="Times New Roman"/>
          <w:sz w:val="28"/>
          <w:szCs w:val="28"/>
        </w:rPr>
        <w:t xml:space="preserve"> жидкостей.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Не смотря на некоторые положительные показатели демографическая ситуация имеет и негативные тенденции, процессы старения, заболеваемости населения, снижение духовных ценностей имеют отрицательные последствия для экономики. В целях снижения негативных тенденций и регулирования демографических процессов необходимо реализовать мероприятия в области здравоохранения, социальной защиты, культуры, поддержания семьи, детства, пожилых людей и способствовать увеличению уровня средней продолжительности жизни.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Рынок труда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2009 году численность работающих в сельском поселении «Улан-Цацыкское» составила 96 человека. Основная доля занята в </w:t>
      </w:r>
      <w:proofErr w:type="spellStart"/>
      <w:r w:rsidRPr="00BC114D">
        <w:rPr>
          <w:rFonts w:ascii="Times New Roman" w:hAnsi="Times New Roman" w:cs="Times New Roman"/>
          <w:sz w:val="28"/>
          <w:szCs w:val="28"/>
        </w:rPr>
        <w:t>школе</w:t>
      </w:r>
      <w:proofErr w:type="gramStart"/>
      <w:r w:rsidRPr="00BC114D">
        <w:rPr>
          <w:rFonts w:ascii="Times New Roman" w:hAnsi="Times New Roman" w:cs="Times New Roman"/>
          <w:sz w:val="28"/>
          <w:szCs w:val="28"/>
        </w:rPr>
        <w:t>,а</w:t>
      </w:r>
      <w:proofErr w:type="gramEnd"/>
      <w:r w:rsidRPr="00BC114D">
        <w:rPr>
          <w:rFonts w:ascii="Times New Roman" w:hAnsi="Times New Roman" w:cs="Times New Roman"/>
          <w:sz w:val="28"/>
          <w:szCs w:val="28"/>
        </w:rPr>
        <w:t>дминистрации</w:t>
      </w:r>
      <w:proofErr w:type="spellEnd"/>
      <w:r w:rsidRPr="00BC114D">
        <w:rPr>
          <w:rFonts w:ascii="Times New Roman" w:hAnsi="Times New Roman" w:cs="Times New Roman"/>
          <w:sz w:val="28"/>
          <w:szCs w:val="28"/>
        </w:rPr>
        <w:t xml:space="preserve"> села и сельхозартели. Кроме того, около 57,3 % от численности </w:t>
      </w:r>
      <w:proofErr w:type="gramStart"/>
      <w:r w:rsidRPr="00BC114D">
        <w:rPr>
          <w:rFonts w:ascii="Times New Roman" w:hAnsi="Times New Roman" w:cs="Times New Roman"/>
          <w:sz w:val="28"/>
          <w:szCs w:val="28"/>
        </w:rPr>
        <w:t>работающих</w:t>
      </w:r>
      <w:proofErr w:type="gramEnd"/>
      <w:r w:rsidRPr="00BC114D">
        <w:rPr>
          <w:rFonts w:ascii="Times New Roman" w:hAnsi="Times New Roman" w:cs="Times New Roman"/>
          <w:sz w:val="28"/>
          <w:szCs w:val="28"/>
        </w:rPr>
        <w:t xml:space="preserve"> заняты в бюджетной сфере.</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lastRenderedPageBreak/>
        <w:t>Таблица 4</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Среднесписочная численность работников организаций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561"/>
        <w:gridCol w:w="1501"/>
        <w:gridCol w:w="1621"/>
      </w:tblGrid>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b/>
                <w:sz w:val="28"/>
                <w:szCs w:val="28"/>
                <w:lang w:eastAsia="ar-SA"/>
              </w:rPr>
            </w:pP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2007 год</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2008 год</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2009 год</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Добыча полезных ископаемых</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Обрабатывающие производства</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Производство и распределение электроэнергии, газа и воды</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Сельское хозяйство и лесное хозяйство</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52</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44</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44</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Строительство</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Оптовая и розничная торговля; ремонт автотранспортных средств, мотоциклов, бытовых изделий и предметов личного пользования</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Гостиницы и рестораны</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Транспорт и связь</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Образование</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35</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32</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32</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Здравоохранение и предоставление социальных услуг</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Предоставление прочих коммунальных, социальных и персональных услуг</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15</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15</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10</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right"/>
              <w:rPr>
                <w:rFonts w:ascii="Times New Roman" w:hAnsi="Times New Roman" w:cs="Times New Roman"/>
                <w:sz w:val="28"/>
                <w:szCs w:val="28"/>
                <w:lang w:eastAsia="ar-SA"/>
              </w:rPr>
            </w:pPr>
            <w:r w:rsidRPr="00BC114D">
              <w:rPr>
                <w:rFonts w:ascii="Times New Roman" w:hAnsi="Times New Roman" w:cs="Times New Roman"/>
                <w:sz w:val="28"/>
                <w:szCs w:val="28"/>
              </w:rPr>
              <w:t>Финансы, кредитные, страховые</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right"/>
              <w:rPr>
                <w:rFonts w:ascii="Times New Roman" w:hAnsi="Times New Roman" w:cs="Times New Roman"/>
                <w:sz w:val="28"/>
                <w:szCs w:val="28"/>
                <w:lang w:eastAsia="ar-SA"/>
              </w:rPr>
            </w:pPr>
            <w:proofErr w:type="spellStart"/>
            <w:r w:rsidRPr="00BC114D">
              <w:rPr>
                <w:rFonts w:ascii="Times New Roman" w:hAnsi="Times New Roman" w:cs="Times New Roman"/>
                <w:sz w:val="28"/>
                <w:szCs w:val="28"/>
              </w:rPr>
              <w:t>Гос</w:t>
            </w:r>
            <w:proofErr w:type="spellEnd"/>
            <w:r w:rsidRPr="00BC114D">
              <w:rPr>
                <w:rFonts w:ascii="Times New Roman" w:hAnsi="Times New Roman" w:cs="Times New Roman"/>
                <w:sz w:val="28"/>
                <w:szCs w:val="28"/>
              </w:rPr>
              <w:t>. управление, военная безопасность</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10</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10</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7</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right"/>
              <w:rPr>
                <w:rFonts w:ascii="Times New Roman" w:hAnsi="Times New Roman" w:cs="Times New Roman"/>
                <w:sz w:val="28"/>
                <w:szCs w:val="28"/>
                <w:lang w:eastAsia="ar-SA"/>
              </w:rPr>
            </w:pPr>
            <w:r w:rsidRPr="00BC114D">
              <w:rPr>
                <w:rFonts w:ascii="Times New Roman" w:hAnsi="Times New Roman" w:cs="Times New Roman"/>
                <w:sz w:val="28"/>
                <w:szCs w:val="28"/>
              </w:rPr>
              <w:t>Культура, отдых, спорт</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right"/>
              <w:rPr>
                <w:rFonts w:ascii="Times New Roman" w:hAnsi="Times New Roman" w:cs="Times New Roman"/>
                <w:sz w:val="28"/>
                <w:szCs w:val="28"/>
                <w:lang w:eastAsia="ar-SA"/>
              </w:rPr>
            </w:pPr>
            <w:r w:rsidRPr="00BC114D">
              <w:rPr>
                <w:rFonts w:ascii="Times New Roman" w:hAnsi="Times New Roman" w:cs="Times New Roman"/>
                <w:sz w:val="28"/>
                <w:szCs w:val="28"/>
              </w:rPr>
              <w:t>Общественные объединения</w:t>
            </w:r>
          </w:p>
        </w:tc>
        <w:tc>
          <w:tcPr>
            <w:tcW w:w="156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c>
          <w:tcPr>
            <w:tcW w:w="1621" w:type="dxa"/>
            <w:tcBorders>
              <w:top w:val="single" w:sz="4" w:space="0" w:color="000000"/>
              <w:left w:val="single" w:sz="4" w:space="0" w:color="000000"/>
              <w:bottom w:val="single" w:sz="4" w:space="0" w:color="000000"/>
              <w:right w:val="single" w:sz="4" w:space="0" w:color="000000"/>
            </w:tcBorders>
            <w:vAlign w:val="center"/>
          </w:tcPr>
          <w:p w:rsidR="0028203C" w:rsidRPr="00BC114D" w:rsidRDefault="0028203C" w:rsidP="00BC114D">
            <w:pPr>
              <w:suppressAutoHyphens/>
              <w:spacing w:after="0"/>
              <w:jc w:val="center"/>
              <w:rPr>
                <w:rFonts w:ascii="Times New Roman" w:hAnsi="Times New Roman" w:cs="Times New Roman"/>
                <w:sz w:val="28"/>
                <w:szCs w:val="28"/>
                <w:lang w:eastAsia="ar-SA"/>
              </w:rPr>
            </w:pP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Всего</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109</w:t>
            </w:r>
          </w:p>
        </w:tc>
        <w:tc>
          <w:tcPr>
            <w:tcW w:w="150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98</w:t>
            </w:r>
          </w:p>
        </w:tc>
        <w:tc>
          <w:tcPr>
            <w:tcW w:w="1621"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93</w:t>
            </w:r>
          </w:p>
        </w:tc>
      </w:tr>
    </w:tbl>
    <w:p w:rsidR="0028203C" w:rsidRPr="00BC114D" w:rsidRDefault="0028203C" w:rsidP="00BC114D">
      <w:pPr>
        <w:spacing w:after="0"/>
        <w:jc w:val="center"/>
        <w:rPr>
          <w:rFonts w:ascii="Times New Roman" w:hAnsi="Times New Roman" w:cs="Times New Roman"/>
          <w:b/>
          <w:color w:val="FF0000"/>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Таблица 5</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Динамика уровня безработицы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559"/>
        <w:gridCol w:w="1560"/>
        <w:gridCol w:w="1560"/>
      </w:tblGrid>
      <w:tr w:rsidR="0028203C" w:rsidRPr="00BC114D" w:rsidTr="0028203C">
        <w:trPr>
          <w:trHeight w:val="562"/>
        </w:trPr>
        <w:tc>
          <w:tcPr>
            <w:tcW w:w="4786"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Показатели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2007 год</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2008 год</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b/>
                <w:sz w:val="28"/>
                <w:szCs w:val="28"/>
                <w:lang w:eastAsia="ar-SA"/>
              </w:rPr>
            </w:pPr>
            <w:r w:rsidRPr="00BC114D">
              <w:rPr>
                <w:rFonts w:ascii="Times New Roman" w:hAnsi="Times New Roman" w:cs="Times New Roman"/>
                <w:b/>
                <w:sz w:val="28"/>
                <w:szCs w:val="28"/>
              </w:rPr>
              <w:t>2009 год</w:t>
            </w:r>
          </w:p>
        </w:tc>
      </w:tr>
      <w:tr w:rsidR="0028203C" w:rsidRPr="00BC114D" w:rsidTr="0028203C">
        <w:tc>
          <w:tcPr>
            <w:tcW w:w="4786" w:type="dxa"/>
            <w:tcBorders>
              <w:top w:val="single" w:sz="4" w:space="0" w:color="000000"/>
              <w:left w:val="single" w:sz="4" w:space="0" w:color="000000"/>
              <w:bottom w:val="single" w:sz="4" w:space="0" w:color="000000"/>
              <w:right w:val="single" w:sz="4" w:space="0" w:color="000000"/>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Уровень зарегистрированной безработицы,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1,01</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1,06</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28203C" w:rsidRPr="00BC114D" w:rsidRDefault="0028203C" w:rsidP="00BC114D">
            <w:pPr>
              <w:suppressAutoHyphens/>
              <w:spacing w:after="0"/>
              <w:rPr>
                <w:rFonts w:ascii="Times New Roman" w:hAnsi="Times New Roman" w:cs="Times New Roman"/>
                <w:sz w:val="28"/>
                <w:szCs w:val="28"/>
                <w:lang w:eastAsia="ar-SA"/>
              </w:rPr>
            </w:pPr>
            <w:r w:rsidRPr="00BC114D">
              <w:rPr>
                <w:rFonts w:ascii="Times New Roman" w:hAnsi="Times New Roman" w:cs="Times New Roman"/>
                <w:sz w:val="28"/>
                <w:szCs w:val="28"/>
              </w:rPr>
              <w:t xml:space="preserve">      1,01</w:t>
            </w:r>
          </w:p>
        </w:tc>
      </w:tr>
    </w:tbl>
    <w:p w:rsidR="0028203C" w:rsidRPr="00BC114D" w:rsidRDefault="0028203C" w:rsidP="00BC114D">
      <w:pPr>
        <w:spacing w:after="0"/>
        <w:ind w:firstLine="709"/>
        <w:jc w:val="both"/>
        <w:rPr>
          <w:rFonts w:ascii="Times New Roman" w:hAnsi="Times New Roman" w:cs="Times New Roman"/>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Одним из отрицательных показателей является скрытая безработица. На учете в центре занятости могло бы стоять больше </w:t>
      </w:r>
      <w:proofErr w:type="spellStart"/>
      <w:r w:rsidRPr="00BC114D">
        <w:rPr>
          <w:rFonts w:ascii="Times New Roman" w:hAnsi="Times New Roman" w:cs="Times New Roman"/>
          <w:sz w:val="28"/>
          <w:szCs w:val="28"/>
        </w:rPr>
        <w:t>людей,но</w:t>
      </w:r>
      <w:proofErr w:type="spellEnd"/>
      <w:r w:rsidRPr="00BC114D">
        <w:rPr>
          <w:rFonts w:ascii="Times New Roman" w:hAnsi="Times New Roman" w:cs="Times New Roman"/>
          <w:sz w:val="28"/>
          <w:szCs w:val="28"/>
        </w:rPr>
        <w:t xml:space="preserve"> нет возможности ездить отмечаться в районный </w:t>
      </w:r>
      <w:proofErr w:type="spellStart"/>
      <w:r w:rsidRPr="00BC114D">
        <w:rPr>
          <w:rFonts w:ascii="Times New Roman" w:hAnsi="Times New Roman" w:cs="Times New Roman"/>
          <w:sz w:val="28"/>
          <w:szCs w:val="28"/>
        </w:rPr>
        <w:t>центр</w:t>
      </w:r>
      <w:proofErr w:type="gramStart"/>
      <w:r w:rsidRPr="00BC114D">
        <w:rPr>
          <w:rFonts w:ascii="Times New Roman" w:hAnsi="Times New Roman" w:cs="Times New Roman"/>
          <w:sz w:val="28"/>
          <w:szCs w:val="28"/>
        </w:rPr>
        <w:t>.Б</w:t>
      </w:r>
      <w:proofErr w:type="gramEnd"/>
      <w:r w:rsidRPr="00BC114D">
        <w:rPr>
          <w:rFonts w:ascii="Times New Roman" w:hAnsi="Times New Roman" w:cs="Times New Roman"/>
          <w:sz w:val="28"/>
          <w:szCs w:val="28"/>
        </w:rPr>
        <w:t>ольше</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расходов,чем</w:t>
      </w:r>
      <w:proofErr w:type="spellEnd"/>
      <w:r w:rsidRPr="00BC114D">
        <w:rPr>
          <w:rFonts w:ascii="Times New Roman" w:hAnsi="Times New Roman" w:cs="Times New Roman"/>
          <w:sz w:val="28"/>
          <w:szCs w:val="28"/>
        </w:rPr>
        <w:t xml:space="preserve"> дохода по безработице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2008-2009 годах большое внимание уделялось </w:t>
      </w:r>
      <w:proofErr w:type="spellStart"/>
      <w:r w:rsidRPr="00BC114D">
        <w:rPr>
          <w:rFonts w:ascii="Times New Roman" w:hAnsi="Times New Roman" w:cs="Times New Roman"/>
          <w:sz w:val="28"/>
          <w:szCs w:val="28"/>
        </w:rPr>
        <w:t>самозанятости</w:t>
      </w:r>
      <w:proofErr w:type="spellEnd"/>
      <w:r w:rsidRPr="00BC114D">
        <w:rPr>
          <w:rFonts w:ascii="Times New Roman" w:hAnsi="Times New Roman" w:cs="Times New Roman"/>
          <w:sz w:val="28"/>
          <w:szCs w:val="28"/>
        </w:rPr>
        <w:t xml:space="preserve"> населения: организации собственного дела. В рамках реализации мероприятий программы «Содействие занятости населения Забайкальского края» в 2009 году была оказана помощь, в результате было зарегистрировано 2 индивидуальных предпринимателя, осуществляющих разведение </w:t>
      </w:r>
      <w:proofErr w:type="spellStart"/>
      <w:proofErr w:type="gramStart"/>
      <w:r w:rsidRPr="00BC114D">
        <w:rPr>
          <w:rFonts w:ascii="Times New Roman" w:hAnsi="Times New Roman" w:cs="Times New Roman"/>
          <w:sz w:val="28"/>
          <w:szCs w:val="28"/>
        </w:rPr>
        <w:t>крупно-рогатого</w:t>
      </w:r>
      <w:proofErr w:type="spellEnd"/>
      <w:proofErr w:type="gramEnd"/>
      <w:r w:rsidRPr="00BC114D">
        <w:rPr>
          <w:rFonts w:ascii="Times New Roman" w:hAnsi="Times New Roman" w:cs="Times New Roman"/>
          <w:sz w:val="28"/>
          <w:szCs w:val="28"/>
        </w:rPr>
        <w:t xml:space="preserve"> скота. </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 Проводится обучение безработных граждан, оказывается консультационная помощь. Всего в 2010 году численность граждан принявших участие в целевой программе 2 человека и предоставили 2места безработным. Указанные лица зарегистрировались индивидуальными предпринимателями и осуществляют следующий вид деятельности:</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- 1 человек зарегистрировал КФХ</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 xml:space="preserve">- 1 человек услуги по ремонту </w:t>
      </w: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 xml:space="preserve">/т </w:t>
      </w:r>
      <w:proofErr w:type="spellStart"/>
      <w:r w:rsidRPr="00BC114D">
        <w:rPr>
          <w:rFonts w:ascii="Times New Roman" w:hAnsi="Times New Roman" w:cs="Times New Roman"/>
          <w:sz w:val="28"/>
          <w:szCs w:val="28"/>
        </w:rPr>
        <w:t>ср-в</w:t>
      </w:r>
      <w:proofErr w:type="spellEnd"/>
      <w:r w:rsidRPr="00BC114D">
        <w:rPr>
          <w:rFonts w:ascii="Times New Roman" w:hAnsi="Times New Roman" w:cs="Times New Roman"/>
          <w:sz w:val="28"/>
          <w:szCs w:val="28"/>
        </w:rPr>
        <w:t>.</w:t>
      </w:r>
    </w:p>
    <w:p w:rsidR="0028203C" w:rsidRPr="00BC114D" w:rsidRDefault="0028203C" w:rsidP="00BC114D">
      <w:pPr>
        <w:spacing w:after="0"/>
        <w:ind w:firstLine="72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Качество и уровень жизни населения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Таблица 6</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Характеристика и динамика показателей, характеризующих качество и уровень жизни населения за 2007-2009 годы</w:t>
      </w:r>
    </w:p>
    <w:p w:rsidR="0028203C" w:rsidRPr="00BC114D" w:rsidRDefault="0028203C" w:rsidP="00BC114D">
      <w:pPr>
        <w:spacing w:after="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5"/>
        <w:gridCol w:w="1258"/>
        <w:gridCol w:w="1260"/>
        <w:gridCol w:w="1196"/>
      </w:tblGrid>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Наименование показателей</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2007</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2008</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2009</w:t>
            </w:r>
          </w:p>
        </w:tc>
      </w:tr>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Годовой фонд оплаты труда работающих, млн. рублей</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3 296</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5 800</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3 520</w:t>
            </w:r>
          </w:p>
        </w:tc>
      </w:tr>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Среднемесячная номинальная начисленная заработная плата работников, рублей</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29 960</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18 807</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6540</w:t>
            </w:r>
          </w:p>
        </w:tc>
      </w:tr>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Реальные денежные доходы на душу населения, рублей</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6667</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1 022</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590</w:t>
            </w:r>
          </w:p>
        </w:tc>
      </w:tr>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Величина прожиточного минимума, рублей</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3 999</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4 647,64</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5 280,12</w:t>
            </w:r>
          </w:p>
        </w:tc>
      </w:tr>
      <w:tr w:rsidR="0028203C" w:rsidRPr="00BC114D" w:rsidTr="0028203C">
        <w:tc>
          <w:tcPr>
            <w:tcW w:w="586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both"/>
              <w:rPr>
                <w:rFonts w:ascii="Times New Roman" w:hAnsi="Times New Roman" w:cs="Times New Roman"/>
                <w:sz w:val="28"/>
                <w:szCs w:val="28"/>
                <w:lang w:eastAsia="ar-SA"/>
              </w:rPr>
            </w:pPr>
            <w:r w:rsidRPr="00BC114D">
              <w:rPr>
                <w:rFonts w:ascii="Times New Roman" w:hAnsi="Times New Roman" w:cs="Times New Roman"/>
                <w:sz w:val="28"/>
                <w:szCs w:val="28"/>
              </w:rPr>
              <w:t>Доля населения с доходами ниже прожиточного минимума, %</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95</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95</w:t>
            </w:r>
          </w:p>
        </w:tc>
        <w:tc>
          <w:tcPr>
            <w:tcW w:w="118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jc w:val="center"/>
              <w:rPr>
                <w:rFonts w:ascii="Times New Roman" w:hAnsi="Times New Roman" w:cs="Times New Roman"/>
                <w:sz w:val="28"/>
                <w:szCs w:val="28"/>
                <w:lang w:eastAsia="ar-SA"/>
              </w:rPr>
            </w:pPr>
            <w:r w:rsidRPr="00BC114D">
              <w:rPr>
                <w:rFonts w:ascii="Times New Roman" w:hAnsi="Times New Roman" w:cs="Times New Roman"/>
                <w:sz w:val="28"/>
                <w:szCs w:val="28"/>
              </w:rPr>
              <w:t>95</w:t>
            </w:r>
          </w:p>
        </w:tc>
      </w:tr>
    </w:tbl>
    <w:p w:rsidR="0028203C" w:rsidRPr="00BC114D" w:rsidRDefault="0028203C" w:rsidP="00BC114D">
      <w:pPr>
        <w:spacing w:after="0"/>
        <w:ind w:firstLine="709"/>
        <w:jc w:val="both"/>
        <w:rPr>
          <w:rFonts w:ascii="Times New Roman" w:hAnsi="Times New Roman" w:cs="Times New Roman"/>
          <w:sz w:val="28"/>
          <w:szCs w:val="28"/>
          <w:lang w:eastAsia="ar-SA"/>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Денежные доходы населения формируются, в основном, за счет заработной платы и пенсионных выплат. Размер среднемесячной начисленной заработной платы по поселению в 2009 году составил 6540 рубля.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Наиболее высокая заработная плата отмечается в учреждениях образования, младший медицинский персонал </w:t>
      </w:r>
      <w:proofErr w:type="spellStart"/>
      <w:r w:rsidRPr="00BC114D">
        <w:rPr>
          <w:rFonts w:ascii="Times New Roman" w:hAnsi="Times New Roman" w:cs="Times New Roman"/>
          <w:sz w:val="28"/>
          <w:szCs w:val="28"/>
        </w:rPr>
        <w:t>фап</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веет</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лужба</w:t>
      </w:r>
      <w:proofErr w:type="spellEnd"/>
      <w:r w:rsidRPr="00BC114D">
        <w:rPr>
          <w:rFonts w:ascii="Times New Roman" w:hAnsi="Times New Roman" w:cs="Times New Roman"/>
          <w:sz w:val="28"/>
          <w:szCs w:val="28"/>
        </w:rPr>
        <w:t>.  Обслуживающий персонал во всех отраслях имеет заработную плату в пределах от 2165 – 4330руб.</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Доля населения с доходами ниже прожиточного минимума –95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Анализ экономического развития сельского поселения «Улан-Цацыкское»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Основными видами экономической деятельности в сельском поселении «Улан-Цацыкское» являются: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связь,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розничная торговля.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территории поселения расположены  4 предприятия.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Основной работодатель в поселении, является сельхозартель, где работают по договору 41человека но заработную плату предприятие не </w:t>
      </w:r>
      <w:proofErr w:type="spellStart"/>
      <w:r w:rsidRPr="00BC114D">
        <w:rPr>
          <w:rFonts w:ascii="Times New Roman" w:hAnsi="Times New Roman" w:cs="Times New Roman"/>
          <w:sz w:val="28"/>
          <w:szCs w:val="28"/>
        </w:rPr>
        <w:t>выплачивает</w:t>
      </w:r>
      <w:proofErr w:type="gramStart"/>
      <w:r w:rsidRPr="00BC114D">
        <w:rPr>
          <w:rFonts w:ascii="Times New Roman" w:hAnsi="Times New Roman" w:cs="Times New Roman"/>
          <w:sz w:val="28"/>
          <w:szCs w:val="28"/>
        </w:rPr>
        <w:t>,т</w:t>
      </w:r>
      <w:proofErr w:type="gramEnd"/>
      <w:r w:rsidRPr="00BC114D">
        <w:rPr>
          <w:rFonts w:ascii="Times New Roman" w:hAnsi="Times New Roman" w:cs="Times New Roman"/>
          <w:sz w:val="28"/>
          <w:szCs w:val="28"/>
        </w:rPr>
        <w:t>.к</w:t>
      </w:r>
      <w:proofErr w:type="spellEnd"/>
      <w:r w:rsidRPr="00BC114D">
        <w:rPr>
          <w:rFonts w:ascii="Times New Roman" w:hAnsi="Times New Roman" w:cs="Times New Roman"/>
          <w:sz w:val="28"/>
          <w:szCs w:val="28"/>
        </w:rPr>
        <w:t>. является частником и неплатежеспособный. Основной вид деятельности – животноводство</w:t>
      </w:r>
      <w:proofErr w:type="gramStart"/>
      <w:r w:rsidRPr="00BC114D">
        <w:rPr>
          <w:rFonts w:ascii="Times New Roman" w:hAnsi="Times New Roman" w:cs="Times New Roman"/>
          <w:sz w:val="28"/>
          <w:szCs w:val="28"/>
        </w:rPr>
        <w:t>..</w:t>
      </w:r>
      <w:proofErr w:type="gramEnd"/>
    </w:p>
    <w:p w:rsidR="0028203C" w:rsidRPr="00BC114D" w:rsidRDefault="0028203C" w:rsidP="00BC114D">
      <w:pPr>
        <w:spacing w:after="0"/>
        <w:jc w:val="both"/>
        <w:rPr>
          <w:rFonts w:ascii="Times New Roman" w:hAnsi="Times New Roman" w:cs="Times New Roman"/>
          <w:sz w:val="28"/>
          <w:szCs w:val="28"/>
          <w:highlight w:val="yellow"/>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tabs>
          <w:tab w:val="left" w:pos="4275"/>
        </w:tabs>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Транспортная система</w:t>
      </w:r>
      <w:r w:rsidRPr="00BC114D">
        <w:rPr>
          <w:rFonts w:ascii="Times New Roman" w:hAnsi="Times New Roman" w:cs="Times New Roman"/>
          <w:b/>
          <w:i/>
          <w:sz w:val="28"/>
          <w:szCs w:val="28"/>
        </w:rPr>
        <w:tab/>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Протяженность дорог общего пользования, находящихся на территории поселения,  составляет </w:t>
      </w:r>
      <w:smartTag w:uri="urn:schemas-microsoft-com:office:smarttags" w:element="metricconverter">
        <w:smartTagPr>
          <w:attr w:name="ProductID" w:val="5,4 км"/>
        </w:smartTagPr>
        <w:r w:rsidRPr="00BC114D">
          <w:rPr>
            <w:rFonts w:ascii="Times New Roman" w:hAnsi="Times New Roman" w:cs="Times New Roman"/>
            <w:sz w:val="28"/>
            <w:szCs w:val="28"/>
          </w:rPr>
          <w:t>5,4 км</w:t>
        </w:r>
      </w:smartTag>
      <w:r w:rsidRPr="00BC114D">
        <w:rPr>
          <w:rFonts w:ascii="Times New Roman" w:hAnsi="Times New Roman" w:cs="Times New Roman"/>
          <w:sz w:val="28"/>
          <w:szCs w:val="28"/>
        </w:rPr>
        <w:t xml:space="preserve">, в том числе с грунтовым покрытием </w:t>
      </w:r>
      <w:smartTag w:uri="urn:schemas-microsoft-com:office:smarttags" w:element="metricconverter">
        <w:smartTagPr>
          <w:attr w:name="ProductID" w:val="5,4 км"/>
        </w:smartTagPr>
        <w:r w:rsidRPr="00BC114D">
          <w:rPr>
            <w:rFonts w:ascii="Times New Roman" w:hAnsi="Times New Roman" w:cs="Times New Roman"/>
            <w:sz w:val="28"/>
            <w:szCs w:val="28"/>
          </w:rPr>
          <w:t>5,4 км</w:t>
        </w:r>
      </w:smartTag>
      <w:r w:rsidRPr="00BC114D">
        <w:rPr>
          <w:rFonts w:ascii="Times New Roman" w:hAnsi="Times New Roman" w:cs="Times New Roman"/>
          <w:sz w:val="28"/>
          <w:szCs w:val="28"/>
        </w:rPr>
        <w:t>.  На территории поселения расположены: 3деревянных моста.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территории поселения отсутствуют предприятия, оказывающие услуги перевозок пассажиров общественным транспортом. </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Связь</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 территории поселения система связи представлена ОАО «</w:t>
      </w:r>
      <w:proofErr w:type="spellStart"/>
      <w:r w:rsidRPr="00BC114D">
        <w:rPr>
          <w:rFonts w:ascii="Times New Roman" w:hAnsi="Times New Roman" w:cs="Times New Roman"/>
          <w:sz w:val="28"/>
          <w:szCs w:val="28"/>
        </w:rPr>
        <w:t>Сибирьтелеком</w:t>
      </w:r>
      <w:proofErr w:type="spellEnd"/>
      <w:r w:rsidRPr="00BC114D">
        <w:rPr>
          <w:rFonts w:ascii="Times New Roman" w:hAnsi="Times New Roman" w:cs="Times New Roman"/>
          <w:sz w:val="28"/>
          <w:szCs w:val="28"/>
        </w:rPr>
        <w:t>»</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 xml:space="preserve">о фактически стационарные телефоны не работают в селе.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Системой общедоступного пользования является сотовая связь.</w:t>
      </w:r>
    </w:p>
    <w:p w:rsidR="0028203C" w:rsidRPr="00BC114D" w:rsidRDefault="0028203C" w:rsidP="00BC114D">
      <w:pPr>
        <w:spacing w:after="0"/>
        <w:jc w:val="both"/>
        <w:rPr>
          <w:rFonts w:ascii="Times New Roman" w:hAnsi="Times New Roman" w:cs="Times New Roman"/>
          <w:b/>
          <w:i/>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Оптовая, розничная торговля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Розничная и оптовая торговля является одним из основных видов деятельности на территории поселения. Зарегистрировано 2 предпринимателя, занимающиеся данным видом деятельности.  </w:t>
      </w:r>
    </w:p>
    <w:p w:rsidR="0028203C" w:rsidRPr="00BC114D" w:rsidRDefault="0028203C" w:rsidP="00BC114D">
      <w:pPr>
        <w:spacing w:after="0"/>
        <w:ind w:firstLine="720"/>
        <w:jc w:val="both"/>
        <w:rPr>
          <w:rFonts w:ascii="Times New Roman" w:hAnsi="Times New Roman" w:cs="Times New Roman"/>
          <w:sz w:val="28"/>
          <w:szCs w:val="28"/>
        </w:rPr>
      </w:pPr>
      <w:r w:rsidRPr="00BC114D">
        <w:rPr>
          <w:rFonts w:ascii="Times New Roman" w:hAnsi="Times New Roman" w:cs="Times New Roman"/>
          <w:sz w:val="28"/>
          <w:szCs w:val="28"/>
        </w:rPr>
        <w:t>Оборот розничной торговли в  оценке 2010 года составит 4,4 млн. руб. (в 2009 году – 4,5 млн</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уб.);платных услуг в 2010 году представлено в сумме 0,9 млн. рублей (в 2009г.- 0,78 млн. рублей).</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b/>
          <w:i/>
          <w:sz w:val="28"/>
          <w:szCs w:val="28"/>
        </w:rPr>
        <w:t>Развитие малого предпринимательства</w:t>
      </w:r>
      <w:r w:rsidRPr="00BC114D">
        <w:rPr>
          <w:rFonts w:ascii="Times New Roman" w:hAnsi="Times New Roman" w:cs="Times New Roman"/>
          <w:sz w:val="28"/>
          <w:szCs w:val="28"/>
        </w:rPr>
        <w:t xml:space="preserve">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Развитие малого бизнеса и предпринимательства на территории поселения является резервом  развития экономики.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01 января 2010 года на территории поселения зарегистрировано 5 </w:t>
      </w:r>
      <w:proofErr w:type="gramStart"/>
      <w:r w:rsidRPr="00BC114D">
        <w:rPr>
          <w:rFonts w:ascii="Times New Roman" w:hAnsi="Times New Roman" w:cs="Times New Roman"/>
          <w:sz w:val="28"/>
          <w:szCs w:val="28"/>
        </w:rPr>
        <w:t>индивидуальных</w:t>
      </w:r>
      <w:proofErr w:type="gramEnd"/>
      <w:r w:rsidRPr="00BC114D">
        <w:rPr>
          <w:rFonts w:ascii="Times New Roman" w:hAnsi="Times New Roman" w:cs="Times New Roman"/>
          <w:sz w:val="28"/>
          <w:szCs w:val="28"/>
        </w:rPr>
        <w:t xml:space="preserve"> предпринимателя, численностью менее 6 работающих.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Основной вид деятельности зарегистрированных предпринимателей: розничная торговля, развитие ЛПХ. </w:t>
      </w:r>
    </w:p>
    <w:p w:rsidR="0028203C" w:rsidRPr="00BC114D" w:rsidRDefault="0028203C" w:rsidP="00BC114D">
      <w:pPr>
        <w:spacing w:after="0"/>
        <w:jc w:val="both"/>
        <w:rPr>
          <w:rFonts w:ascii="Times New Roman" w:hAnsi="Times New Roman" w:cs="Times New Roman"/>
          <w:b/>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Развитие социальной сферы</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Здравоохранение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Медицинское обслуживание сельского поселения осуществляется </w:t>
      </w:r>
      <w:proofErr w:type="spellStart"/>
      <w:r w:rsidRPr="00BC114D">
        <w:rPr>
          <w:rFonts w:ascii="Times New Roman" w:hAnsi="Times New Roman" w:cs="Times New Roman"/>
          <w:sz w:val="28"/>
          <w:szCs w:val="28"/>
        </w:rPr>
        <w:t>фап</w:t>
      </w:r>
      <w:proofErr w:type="spellEnd"/>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i/>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b/>
          <w:i/>
          <w:sz w:val="28"/>
          <w:szCs w:val="28"/>
        </w:rPr>
        <w:t xml:space="preserve"> Образование</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 территории поселения действует 1 неполная средняя школа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Плановая мощность школы в  поселении составляет 58 мест. В 2008-2009 учебном году в школе поселения обучалось 120 человек, когда была средней общеобразовательной школой.</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 В учреждениях  образования занято 18 педагогов в общеобразовательных школах поселения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Профессиональная специальная подготовка в школах поселения не осуществляется. Ведется профильное обучение для учащихся.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школе работает </w:t>
      </w:r>
      <w:proofErr w:type="gramStart"/>
      <w:r w:rsidRPr="00BC114D">
        <w:rPr>
          <w:rFonts w:ascii="Times New Roman" w:hAnsi="Times New Roman" w:cs="Times New Roman"/>
          <w:sz w:val="28"/>
          <w:szCs w:val="28"/>
        </w:rPr>
        <w:t>компьютерный</w:t>
      </w:r>
      <w:proofErr w:type="gramEnd"/>
      <w:r w:rsidRPr="00BC114D">
        <w:rPr>
          <w:rFonts w:ascii="Times New Roman" w:hAnsi="Times New Roman" w:cs="Times New Roman"/>
          <w:sz w:val="28"/>
          <w:szCs w:val="28"/>
        </w:rPr>
        <w:t xml:space="preserve"> классы. Показатель компьютеризации и обеспеченности в поселении составляет 3-4 учащихся на 1 объект компьютерного оборудования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Детских дошкольных учреждений в поселении </w:t>
      </w:r>
      <w:proofErr w:type="spellStart"/>
      <w:r w:rsidRPr="00BC114D">
        <w:rPr>
          <w:rFonts w:ascii="Times New Roman" w:hAnsi="Times New Roman" w:cs="Times New Roman"/>
          <w:sz w:val="28"/>
          <w:szCs w:val="28"/>
        </w:rPr>
        <w:t>нет</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а</w:t>
      </w:r>
      <w:proofErr w:type="spellEnd"/>
      <w:r w:rsidRPr="00BC114D">
        <w:rPr>
          <w:rFonts w:ascii="Times New Roman" w:hAnsi="Times New Roman" w:cs="Times New Roman"/>
          <w:sz w:val="28"/>
          <w:szCs w:val="28"/>
        </w:rPr>
        <w:t xml:space="preserve"> базе школы есть дошкольная подготовительная </w:t>
      </w:r>
      <w:proofErr w:type="spellStart"/>
      <w:r w:rsidRPr="00BC114D">
        <w:rPr>
          <w:rFonts w:ascii="Times New Roman" w:hAnsi="Times New Roman" w:cs="Times New Roman"/>
          <w:sz w:val="28"/>
          <w:szCs w:val="28"/>
        </w:rPr>
        <w:t>группа,куда</w:t>
      </w:r>
      <w:proofErr w:type="spellEnd"/>
      <w:r w:rsidRPr="00BC114D">
        <w:rPr>
          <w:rFonts w:ascii="Times New Roman" w:hAnsi="Times New Roman" w:cs="Times New Roman"/>
          <w:sz w:val="28"/>
          <w:szCs w:val="28"/>
        </w:rPr>
        <w:t xml:space="preserve"> ходят дети с 4 – 6лет. </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Культура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 поселении работают 2 учреждения культуры: СДК и сельская библиотека.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В 2009 году доля расходов на культуру в расходах бюджета поселения составила 14,5 %.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Штат укомплектован полностью, финансирование производится в полном объеме, в соответствии с утвержденным бюджетом и расходным расписанием. </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Физическая культура и спорт</w:t>
      </w:r>
    </w:p>
    <w:p w:rsidR="0028203C" w:rsidRPr="00BC114D" w:rsidRDefault="0028203C" w:rsidP="00BC114D">
      <w:pPr>
        <w:spacing w:after="0"/>
        <w:ind w:firstLine="709"/>
        <w:jc w:val="both"/>
        <w:rPr>
          <w:rFonts w:ascii="Times New Roman" w:hAnsi="Times New Roman" w:cs="Times New Roman"/>
          <w:b/>
          <w:sz w:val="28"/>
          <w:szCs w:val="28"/>
        </w:rPr>
      </w:pPr>
      <w:r w:rsidRPr="00BC114D">
        <w:rPr>
          <w:rFonts w:ascii="Times New Roman" w:hAnsi="Times New Roman" w:cs="Times New Roman"/>
          <w:sz w:val="28"/>
          <w:szCs w:val="28"/>
        </w:rPr>
        <w:t>В поселении существует при школе спортивный зал.</w:t>
      </w:r>
      <w:r w:rsidRPr="00BC114D">
        <w:rPr>
          <w:rFonts w:ascii="Times New Roman" w:hAnsi="Times New Roman" w:cs="Times New Roman"/>
          <w:b/>
          <w:sz w:val="28"/>
          <w:szCs w:val="28"/>
        </w:rPr>
        <w:t xml:space="preserve"> </w:t>
      </w:r>
    </w:p>
    <w:p w:rsidR="0028203C" w:rsidRPr="00BC114D" w:rsidRDefault="0028203C" w:rsidP="00BC114D">
      <w:pPr>
        <w:spacing w:after="0"/>
        <w:ind w:firstLine="709"/>
        <w:jc w:val="both"/>
        <w:rPr>
          <w:rFonts w:ascii="Times New Roman" w:hAnsi="Times New Roman" w:cs="Times New Roman"/>
          <w:b/>
          <w:i/>
          <w:sz w:val="28"/>
          <w:szCs w:val="28"/>
        </w:rPr>
      </w:pPr>
      <w:r w:rsidRPr="00BC114D">
        <w:rPr>
          <w:rFonts w:ascii="Times New Roman" w:hAnsi="Times New Roman" w:cs="Times New Roman"/>
          <w:b/>
          <w:i/>
          <w:sz w:val="28"/>
          <w:szCs w:val="28"/>
        </w:rPr>
        <w:t>Жилищно-коммунальное хозяйство</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lastRenderedPageBreak/>
        <w:t xml:space="preserve">Жилищно-коммунальный комплекс поселения включает в себя </w:t>
      </w:r>
      <w:smartTag w:uri="urn:schemas-microsoft-com:office:smarttags" w:element="metricconverter">
        <w:smartTagPr>
          <w:attr w:name="ProductID" w:val="8867 кв. м"/>
        </w:smartTagPr>
        <w:r w:rsidRPr="00BC114D">
          <w:rPr>
            <w:rFonts w:ascii="Times New Roman" w:hAnsi="Times New Roman" w:cs="Times New Roman"/>
            <w:sz w:val="28"/>
            <w:szCs w:val="28"/>
          </w:rPr>
          <w:t>8867 кв. м</w:t>
        </w:r>
      </w:smartTag>
      <w:r w:rsidRPr="00BC114D">
        <w:rPr>
          <w:rFonts w:ascii="Times New Roman" w:hAnsi="Times New Roman" w:cs="Times New Roman"/>
          <w:sz w:val="28"/>
          <w:szCs w:val="28"/>
        </w:rPr>
        <w:t xml:space="preserve"> общей площади жилищного фонда. 1 котельная в школе.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На 1 жителя поселения приходится </w:t>
      </w:r>
      <w:smartTag w:uri="urn:schemas-microsoft-com:office:smarttags" w:element="metricconverter">
        <w:smartTagPr>
          <w:attr w:name="ProductID" w:val="19,27 кв. м"/>
        </w:smartTagPr>
        <w:r w:rsidRPr="00BC114D">
          <w:rPr>
            <w:rFonts w:ascii="Times New Roman" w:hAnsi="Times New Roman" w:cs="Times New Roman"/>
            <w:sz w:val="28"/>
            <w:szCs w:val="28"/>
          </w:rPr>
          <w:t>19,27 кв. м</w:t>
        </w:r>
      </w:smartTag>
      <w:r w:rsidRPr="00BC114D">
        <w:rPr>
          <w:rFonts w:ascii="Times New Roman" w:hAnsi="Times New Roman" w:cs="Times New Roman"/>
          <w:sz w:val="28"/>
          <w:szCs w:val="28"/>
        </w:rPr>
        <w:t xml:space="preserve"> жилья общей площади.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b/>
          <w:sz w:val="28"/>
          <w:szCs w:val="28"/>
        </w:rPr>
      </w:pPr>
      <w:r w:rsidRPr="00BC114D">
        <w:rPr>
          <w:rFonts w:ascii="Times New Roman" w:hAnsi="Times New Roman" w:cs="Times New Roman"/>
          <w:b/>
          <w:sz w:val="28"/>
          <w:szCs w:val="28"/>
        </w:rPr>
        <w:t xml:space="preserve">Оценка финансового и налогового потенциала </w:t>
      </w:r>
      <w:r w:rsidRPr="00BC114D">
        <w:rPr>
          <w:rFonts w:ascii="Times New Roman" w:hAnsi="Times New Roman" w:cs="Times New Roman"/>
          <w:sz w:val="28"/>
          <w:szCs w:val="28"/>
        </w:rPr>
        <w:t xml:space="preserve">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Анализ исполнения доходной части бюджета поселения, в том числе по собственным доходам, за 2009 год произведен на основании уточненных плановых бюджетных назначений и фактических исполненных бюджетных поступлений.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Доходы бюджета поселения составили 1 166,7тыс. рублей, в том числе дотации на выравнивание бюджетной обеспеченности –1080,4тыс. рублей. Собственные доходы поступили в сумме 86,3 тыс. рублей</w:t>
      </w:r>
      <w:proofErr w:type="gramStart"/>
      <w:r w:rsidRPr="00BC114D">
        <w:rPr>
          <w:rFonts w:ascii="Times New Roman" w:hAnsi="Times New Roman" w:cs="Times New Roman"/>
          <w:sz w:val="28"/>
          <w:szCs w:val="28"/>
        </w:rPr>
        <w:t>,(</w:t>
      </w:r>
      <w:proofErr w:type="gramEnd"/>
      <w:r w:rsidRPr="00BC114D">
        <w:rPr>
          <w:rFonts w:ascii="Times New Roman" w:hAnsi="Times New Roman" w:cs="Times New Roman"/>
          <w:sz w:val="28"/>
          <w:szCs w:val="28"/>
        </w:rPr>
        <w:t xml:space="preserve">или 7,4%)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Основным источником налоговых доходов, в бюджете поселения, является налог на доходы физических лиц.  Удельный вес  налога, в общем объеме собственных доходов,  составил 57,01 %, исполнен на 202% (увеличилась налоговая база за счет  повышения заработной платы бюджетной сфере).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Налог на имущество физических лиц исполнен на 5,45 % (не получено доходов в бюджет в сумме 82,6 тыс. рублей)</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 xml:space="preserve">сновным плательщиком земельного налога является </w:t>
      </w:r>
      <w:proofErr w:type="spellStart"/>
      <w:r w:rsidRPr="00BC114D">
        <w:rPr>
          <w:rFonts w:ascii="Times New Roman" w:hAnsi="Times New Roman" w:cs="Times New Roman"/>
          <w:sz w:val="28"/>
          <w:szCs w:val="28"/>
        </w:rPr>
        <w:t>сельхозартель,и</w:t>
      </w:r>
      <w:proofErr w:type="spellEnd"/>
      <w:r w:rsidRPr="00BC114D">
        <w:rPr>
          <w:rFonts w:ascii="Times New Roman" w:hAnsi="Times New Roman" w:cs="Times New Roman"/>
          <w:sz w:val="28"/>
          <w:szCs w:val="28"/>
        </w:rPr>
        <w:t xml:space="preserve"> все никак не могут решить проблемы с налоговой инспекцией.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Поступления неналоговых доходов составляют платежи по договорам аренды земельных участков, госу</w:t>
      </w:r>
      <w:r w:rsidRPr="00BC114D">
        <w:rPr>
          <w:rFonts w:ascii="Times New Roman" w:hAnsi="Times New Roman" w:cs="Times New Roman"/>
          <w:sz w:val="28"/>
          <w:szCs w:val="28"/>
        </w:rPr>
        <w:softHyphen/>
        <w:t>дарственная собственность на кото</w:t>
      </w:r>
      <w:r w:rsidRPr="00BC114D">
        <w:rPr>
          <w:rFonts w:ascii="Times New Roman" w:hAnsi="Times New Roman" w:cs="Times New Roman"/>
          <w:sz w:val="28"/>
          <w:szCs w:val="28"/>
        </w:rPr>
        <w:softHyphen/>
        <w:t xml:space="preserve">рые не разграничена. Назначения исполнены в полном объеме.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Анализ трех последних лет показывает ежегодное увеличение собственных доходов на 24,9 % или в сумме 4,9 млн</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 что позволяет исполнять расходные бюджетные обязательства в полном объеме.</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Доходы бюджета сельского поселения «Улан-Цацыкское» 2009 год</w:t>
      </w:r>
    </w:p>
    <w:p w:rsidR="0028203C" w:rsidRPr="00BC114D" w:rsidRDefault="0028203C" w:rsidP="00BC114D">
      <w:pPr>
        <w:spacing w:after="0"/>
        <w:jc w:val="right"/>
        <w:rPr>
          <w:rFonts w:ascii="Times New Roman" w:hAnsi="Times New Roman" w:cs="Times New Roman"/>
          <w:sz w:val="28"/>
          <w:szCs w:val="28"/>
        </w:rPr>
      </w:pPr>
    </w:p>
    <w:tbl>
      <w:tblPr>
        <w:tblW w:w="9615" w:type="dxa"/>
        <w:tblInd w:w="55" w:type="dxa"/>
        <w:tblLayout w:type="fixed"/>
        <w:tblCellMar>
          <w:top w:w="55" w:type="dxa"/>
          <w:left w:w="55" w:type="dxa"/>
          <w:bottom w:w="55" w:type="dxa"/>
          <w:right w:w="55" w:type="dxa"/>
        </w:tblCellMar>
        <w:tblLook w:val="04A0"/>
      </w:tblPr>
      <w:tblGrid>
        <w:gridCol w:w="3918"/>
        <w:gridCol w:w="1399"/>
        <w:gridCol w:w="1439"/>
        <w:gridCol w:w="1359"/>
        <w:gridCol w:w="1500"/>
      </w:tblGrid>
      <w:tr w:rsidR="0028203C" w:rsidRPr="00BC114D" w:rsidTr="0028203C">
        <w:tc>
          <w:tcPr>
            <w:tcW w:w="39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Показатели за 2009 год, тыс</w:t>
            </w:r>
            <w:proofErr w:type="gramStart"/>
            <w:r w:rsidRPr="00BC114D">
              <w:rPr>
                <w:sz w:val="28"/>
                <w:szCs w:val="28"/>
              </w:rPr>
              <w:t>.р</w:t>
            </w:r>
            <w:proofErr w:type="gramEnd"/>
            <w:r w:rsidRPr="00BC114D">
              <w:rPr>
                <w:sz w:val="28"/>
                <w:szCs w:val="28"/>
              </w:rPr>
              <w:t>уб.</w:t>
            </w:r>
          </w:p>
        </w:tc>
        <w:tc>
          <w:tcPr>
            <w:tcW w:w="140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 кв.</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2 кв.</w:t>
            </w:r>
          </w:p>
        </w:tc>
        <w:tc>
          <w:tcPr>
            <w:tcW w:w="136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3.кв.</w:t>
            </w:r>
          </w:p>
        </w:tc>
        <w:tc>
          <w:tcPr>
            <w:tcW w:w="1501" w:type="dxa"/>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4 кв.</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 xml:space="preserve">Всего поступило доходов </w:t>
            </w:r>
          </w:p>
          <w:p w:rsidR="0028203C" w:rsidRPr="00BC114D" w:rsidRDefault="0028203C" w:rsidP="00BC114D">
            <w:pPr>
              <w:pStyle w:val="ae"/>
              <w:rPr>
                <w:b/>
                <w:bCs/>
                <w:sz w:val="28"/>
                <w:szCs w:val="28"/>
              </w:rPr>
            </w:pPr>
            <w:r w:rsidRPr="00BC114D">
              <w:rPr>
                <w:b/>
                <w:bCs/>
                <w:sz w:val="28"/>
                <w:szCs w:val="28"/>
              </w:rPr>
              <w:t>(на</w:t>
            </w:r>
            <w:r w:rsidRPr="00BC114D">
              <w:rPr>
                <w:b/>
                <w:bCs/>
                <w:sz w:val="28"/>
                <w:szCs w:val="28"/>
              </w:rPr>
              <w:softHyphen/>
              <w:t>растающим итогом)</w:t>
            </w:r>
          </w:p>
        </w:tc>
        <w:tc>
          <w:tcPr>
            <w:tcW w:w="140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291,7</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583,4</w:t>
            </w:r>
          </w:p>
        </w:tc>
        <w:tc>
          <w:tcPr>
            <w:tcW w:w="136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875,1</w:t>
            </w:r>
          </w:p>
        </w:tc>
        <w:tc>
          <w:tcPr>
            <w:tcW w:w="1501"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1166,7</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собственные доходы +дотация</w:t>
            </w:r>
          </w:p>
        </w:tc>
        <w:tc>
          <w:tcPr>
            <w:tcW w:w="14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удельный вес  </w:t>
            </w:r>
          </w:p>
          <w:p w:rsidR="0028203C" w:rsidRPr="00BC114D" w:rsidRDefault="0028203C" w:rsidP="00BC114D">
            <w:pPr>
              <w:pStyle w:val="ae"/>
              <w:rPr>
                <w:sz w:val="28"/>
                <w:szCs w:val="28"/>
              </w:rPr>
            </w:pPr>
            <w:r w:rsidRPr="00BC114D">
              <w:rPr>
                <w:sz w:val="28"/>
                <w:szCs w:val="28"/>
              </w:rPr>
              <w:lastRenderedPageBreak/>
              <w:t>(</w:t>
            </w:r>
            <w:proofErr w:type="gramStart"/>
            <w:r w:rsidRPr="00BC114D">
              <w:rPr>
                <w:sz w:val="28"/>
                <w:szCs w:val="28"/>
              </w:rPr>
              <w:t>собственные</w:t>
            </w:r>
            <w:proofErr w:type="gramEnd"/>
            <w:r w:rsidRPr="00BC114D">
              <w:rPr>
                <w:sz w:val="28"/>
                <w:szCs w:val="28"/>
              </w:rPr>
              <w:t xml:space="preserve"> + дотация) </w:t>
            </w:r>
          </w:p>
          <w:p w:rsidR="0028203C" w:rsidRPr="00BC114D" w:rsidRDefault="0028203C" w:rsidP="00BC114D">
            <w:pPr>
              <w:pStyle w:val="ae"/>
              <w:rPr>
                <w:sz w:val="28"/>
                <w:szCs w:val="28"/>
              </w:rPr>
            </w:pPr>
            <w:r w:rsidRPr="00BC114D">
              <w:rPr>
                <w:sz w:val="28"/>
                <w:szCs w:val="28"/>
              </w:rPr>
              <w:t xml:space="preserve"> в общем объеме доходов, % </w:t>
            </w:r>
          </w:p>
        </w:tc>
        <w:tc>
          <w:tcPr>
            <w:tcW w:w="140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tc>
        <w:tc>
          <w:tcPr>
            <w:tcW w:w="144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tc>
        <w:tc>
          <w:tcPr>
            <w:tcW w:w="136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shd w:val="clear" w:color="auto" w:fill="FFFFFF"/>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lastRenderedPageBreak/>
              <w:t>удельный вес трансферта в об</w:t>
            </w:r>
            <w:r w:rsidRPr="00BC114D">
              <w:rPr>
                <w:sz w:val="28"/>
                <w:szCs w:val="28"/>
              </w:rPr>
              <w:softHyphen/>
              <w:t>щем объеме доходов, %</w:t>
            </w:r>
          </w:p>
        </w:tc>
        <w:tc>
          <w:tcPr>
            <w:tcW w:w="140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44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w:t>
            </w:r>
          </w:p>
        </w:tc>
        <w:tc>
          <w:tcPr>
            <w:tcW w:w="1360" w:type="dxa"/>
            <w:tcBorders>
              <w:top w:val="nil"/>
              <w:left w:val="single" w:sz="2" w:space="0" w:color="000000"/>
              <w:bottom w:val="single" w:sz="2" w:space="0" w:color="000000"/>
              <w:right w:val="nil"/>
            </w:tcBorders>
            <w:shd w:val="clear" w:color="auto" w:fill="FFFFFF"/>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shd w:val="clear" w:color="auto" w:fill="FFFFFF"/>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b/>
                <w:bCs/>
                <w:sz w:val="28"/>
                <w:szCs w:val="28"/>
              </w:rPr>
              <w:t>1Всего поступило собствен</w:t>
            </w:r>
            <w:r w:rsidRPr="00BC114D">
              <w:rPr>
                <w:b/>
                <w:bCs/>
                <w:sz w:val="28"/>
                <w:szCs w:val="28"/>
              </w:rPr>
              <w:softHyphen/>
              <w:t xml:space="preserve">ных доходов </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21,5</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21,5</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21,5</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21,8</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 xml:space="preserve">1.1.удельный вес, % </w:t>
            </w:r>
          </w:p>
        </w:tc>
        <w:tc>
          <w:tcPr>
            <w:tcW w:w="14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sz w:val="28"/>
                <w:szCs w:val="28"/>
              </w:rPr>
              <w:t xml:space="preserve">в т.ч.-  </w:t>
            </w:r>
            <w:r w:rsidRPr="00BC114D">
              <w:rPr>
                <w:b/>
                <w:bCs/>
                <w:sz w:val="28"/>
                <w:szCs w:val="28"/>
              </w:rPr>
              <w:t>налоговые доходы</w:t>
            </w:r>
          </w:p>
          <w:p w:rsidR="0028203C" w:rsidRPr="00BC114D" w:rsidRDefault="0028203C" w:rsidP="00BC114D">
            <w:pPr>
              <w:pStyle w:val="ae"/>
              <w:rPr>
                <w:sz w:val="28"/>
                <w:szCs w:val="28"/>
              </w:rPr>
            </w:pPr>
            <w:r w:rsidRPr="00BC114D">
              <w:rPr>
                <w:sz w:val="28"/>
                <w:szCs w:val="28"/>
              </w:rPr>
              <w:t xml:space="preserve">         - удельный вес, % </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p w:rsidR="0028203C" w:rsidRPr="00BC114D" w:rsidRDefault="0028203C" w:rsidP="00BC114D">
            <w:pPr>
              <w:pStyle w:val="ae"/>
              <w:jc w:val="center"/>
              <w:rPr>
                <w:sz w:val="28"/>
                <w:szCs w:val="28"/>
              </w:rPr>
            </w:pPr>
            <w:r w:rsidRPr="00BC114D">
              <w:rPr>
                <w:sz w:val="28"/>
                <w:szCs w:val="28"/>
              </w:rPr>
              <w:t>57,2</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p w:rsidR="0028203C" w:rsidRPr="00BC114D" w:rsidRDefault="0028203C" w:rsidP="00BC114D">
            <w:pPr>
              <w:pStyle w:val="ae"/>
              <w:jc w:val="center"/>
              <w:rPr>
                <w:sz w:val="28"/>
                <w:szCs w:val="28"/>
              </w:rPr>
            </w:pPr>
            <w:r w:rsidRPr="00BC114D">
              <w:rPr>
                <w:sz w:val="28"/>
                <w:szCs w:val="28"/>
              </w:rPr>
              <w:t>57,2</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12,3</w:t>
            </w:r>
          </w:p>
          <w:p w:rsidR="0028203C" w:rsidRPr="00BC114D" w:rsidRDefault="0028203C" w:rsidP="00BC114D">
            <w:pPr>
              <w:pStyle w:val="ae"/>
              <w:jc w:val="center"/>
              <w:rPr>
                <w:sz w:val="28"/>
                <w:szCs w:val="28"/>
              </w:rPr>
            </w:pPr>
            <w:r w:rsidRPr="00BC114D">
              <w:rPr>
                <w:sz w:val="28"/>
                <w:szCs w:val="28"/>
              </w:rPr>
              <w:t>57,2</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12,3</w:t>
            </w:r>
          </w:p>
          <w:p w:rsidR="0028203C" w:rsidRPr="00BC114D" w:rsidRDefault="0028203C" w:rsidP="00BC114D">
            <w:pPr>
              <w:pStyle w:val="ae"/>
              <w:jc w:val="center"/>
              <w:rPr>
                <w:sz w:val="28"/>
                <w:szCs w:val="28"/>
              </w:rPr>
            </w:pPr>
            <w:r w:rsidRPr="00BC114D">
              <w:rPr>
                <w:sz w:val="28"/>
                <w:szCs w:val="28"/>
              </w:rPr>
              <w:t>56,4</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
                <w:bCs/>
                <w:sz w:val="28"/>
                <w:szCs w:val="28"/>
              </w:rPr>
            </w:pPr>
            <w:r w:rsidRPr="00BC114D">
              <w:rPr>
                <w:sz w:val="28"/>
                <w:szCs w:val="28"/>
              </w:rPr>
              <w:t xml:space="preserve">         - </w:t>
            </w:r>
            <w:r w:rsidRPr="00BC114D">
              <w:rPr>
                <w:b/>
                <w:bCs/>
                <w:sz w:val="28"/>
                <w:szCs w:val="28"/>
              </w:rPr>
              <w:t>неналоговые доходы</w:t>
            </w:r>
          </w:p>
          <w:p w:rsidR="0028203C" w:rsidRPr="00BC114D" w:rsidRDefault="0028203C" w:rsidP="00BC114D">
            <w:pPr>
              <w:pStyle w:val="ae"/>
              <w:rPr>
                <w:sz w:val="28"/>
                <w:szCs w:val="28"/>
              </w:rPr>
            </w:pPr>
            <w:r w:rsidRPr="00BC114D">
              <w:rPr>
                <w:sz w:val="28"/>
                <w:szCs w:val="28"/>
              </w:rPr>
              <w:t xml:space="preserve">         - удельный вес, %</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9,3</w:t>
            </w:r>
          </w:p>
          <w:p w:rsidR="0028203C" w:rsidRPr="00BC114D" w:rsidRDefault="0028203C" w:rsidP="00BC114D">
            <w:pPr>
              <w:pStyle w:val="ae"/>
              <w:jc w:val="center"/>
              <w:rPr>
                <w:sz w:val="28"/>
                <w:szCs w:val="28"/>
              </w:rPr>
            </w:pPr>
            <w:r w:rsidRPr="00BC114D">
              <w:rPr>
                <w:sz w:val="28"/>
                <w:szCs w:val="28"/>
              </w:rPr>
              <w:t>43,3</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9,3</w:t>
            </w:r>
          </w:p>
          <w:p w:rsidR="0028203C" w:rsidRPr="00BC114D" w:rsidRDefault="0028203C" w:rsidP="00BC114D">
            <w:pPr>
              <w:pStyle w:val="ae"/>
              <w:jc w:val="center"/>
              <w:rPr>
                <w:sz w:val="28"/>
                <w:szCs w:val="28"/>
              </w:rPr>
            </w:pPr>
            <w:r w:rsidRPr="00BC114D">
              <w:rPr>
                <w:sz w:val="28"/>
                <w:szCs w:val="28"/>
              </w:rPr>
              <w:t>43,3</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9,3</w:t>
            </w:r>
          </w:p>
          <w:p w:rsidR="0028203C" w:rsidRPr="00BC114D" w:rsidRDefault="0028203C" w:rsidP="00BC114D">
            <w:pPr>
              <w:pStyle w:val="ae"/>
              <w:jc w:val="center"/>
              <w:rPr>
                <w:sz w:val="28"/>
                <w:szCs w:val="28"/>
              </w:rPr>
            </w:pPr>
            <w:r w:rsidRPr="00BC114D">
              <w:rPr>
                <w:sz w:val="28"/>
                <w:szCs w:val="28"/>
              </w:rPr>
              <w:t>43,3</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9,2</w:t>
            </w:r>
          </w:p>
          <w:p w:rsidR="0028203C" w:rsidRPr="00BC114D" w:rsidRDefault="0028203C" w:rsidP="00BC114D">
            <w:pPr>
              <w:pStyle w:val="ae"/>
              <w:jc w:val="center"/>
              <w:rPr>
                <w:sz w:val="28"/>
                <w:szCs w:val="28"/>
              </w:rPr>
            </w:pPr>
            <w:r w:rsidRPr="00BC114D">
              <w:rPr>
                <w:sz w:val="28"/>
                <w:szCs w:val="28"/>
              </w:rPr>
              <w:t>42,2</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невыясненные поступления</w:t>
            </w:r>
          </w:p>
        </w:tc>
        <w:tc>
          <w:tcPr>
            <w:tcW w:w="14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удельный вес невыясненных доходов, %</w:t>
            </w:r>
          </w:p>
        </w:tc>
        <w:tc>
          <w:tcPr>
            <w:tcW w:w="140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6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01"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
                <w:sz w:val="28"/>
                <w:szCs w:val="28"/>
              </w:rPr>
            </w:pPr>
            <w:r w:rsidRPr="00BC114D">
              <w:rPr>
                <w:b/>
                <w:sz w:val="28"/>
                <w:szCs w:val="28"/>
              </w:rPr>
              <w:t>2.Безвозмездные поступления</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270,1</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270,1</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270,1</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
                <w:sz w:val="28"/>
                <w:szCs w:val="28"/>
              </w:rPr>
            </w:pPr>
            <w:r w:rsidRPr="00BC114D">
              <w:rPr>
                <w:b/>
                <w:sz w:val="28"/>
                <w:szCs w:val="28"/>
              </w:rPr>
              <w:t>270,1</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bCs/>
                <w:sz w:val="28"/>
                <w:szCs w:val="28"/>
              </w:rPr>
            </w:pPr>
            <w:r w:rsidRPr="00BC114D">
              <w:rPr>
                <w:bCs/>
                <w:sz w:val="28"/>
                <w:szCs w:val="28"/>
              </w:rPr>
              <w:t>2.1.дотация на выравнивание</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270,1</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270,1</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270,1</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bCs/>
                <w:sz w:val="28"/>
                <w:szCs w:val="28"/>
              </w:rPr>
            </w:pPr>
            <w:r w:rsidRPr="00BC114D">
              <w:rPr>
                <w:bCs/>
                <w:sz w:val="28"/>
                <w:szCs w:val="28"/>
              </w:rPr>
              <w:t>270,1</w:t>
            </w:r>
          </w:p>
        </w:tc>
      </w:tr>
      <w:tr w:rsidR="0028203C" w:rsidRPr="00BC114D" w:rsidTr="0028203C">
        <w:tc>
          <w:tcPr>
            <w:tcW w:w="3920" w:type="dxa"/>
            <w:tcBorders>
              <w:top w:val="nil"/>
              <w:left w:val="single" w:sz="2" w:space="0" w:color="000000"/>
              <w:bottom w:val="single" w:sz="2" w:space="0" w:color="000000"/>
              <w:right w:val="nil"/>
            </w:tcBorders>
            <w:hideMark/>
          </w:tcPr>
          <w:p w:rsidR="0028203C" w:rsidRPr="00BC114D" w:rsidRDefault="0028203C" w:rsidP="00BC114D">
            <w:pPr>
              <w:pStyle w:val="ae"/>
              <w:rPr>
                <w:sz w:val="28"/>
                <w:szCs w:val="28"/>
              </w:rPr>
            </w:pPr>
            <w:r w:rsidRPr="00BC114D">
              <w:rPr>
                <w:sz w:val="28"/>
                <w:szCs w:val="28"/>
              </w:rPr>
              <w:t>удельный вес дотации, %</w:t>
            </w:r>
          </w:p>
        </w:tc>
        <w:tc>
          <w:tcPr>
            <w:tcW w:w="140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92,6</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92,6</w:t>
            </w:r>
          </w:p>
        </w:tc>
        <w:tc>
          <w:tcPr>
            <w:tcW w:w="136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92,6</w:t>
            </w:r>
          </w:p>
        </w:tc>
        <w:tc>
          <w:tcPr>
            <w:tcW w:w="1501" w:type="dxa"/>
            <w:tcBorders>
              <w:top w:val="nil"/>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 xml:space="preserve">92,5 </w:t>
            </w:r>
          </w:p>
        </w:tc>
      </w:tr>
    </w:tbl>
    <w:p w:rsidR="0028203C" w:rsidRPr="00BC114D" w:rsidRDefault="0028203C" w:rsidP="00BC114D">
      <w:pPr>
        <w:spacing w:after="0"/>
        <w:jc w:val="both"/>
        <w:rPr>
          <w:rFonts w:ascii="Times New Roman" w:hAnsi="Times New Roman" w:cs="Times New Roman"/>
          <w:sz w:val="28"/>
          <w:szCs w:val="28"/>
          <w:lang w:eastAsia="ar-SA"/>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lastRenderedPageBreak/>
        <w:t xml:space="preserve">Приложение 4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 xml:space="preserve">к Программе комплексного социально-экономического развития сельского поселения «Улан-Цацыкское»   на среднесрочную перспективу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(2011-2015 годы)</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Оценка уровня развития конкурентных преимуществ, перспективные возможности и риски в развитии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w:t>
      </w:r>
      <w:r w:rsidRPr="00BC114D">
        <w:rPr>
          <w:rFonts w:ascii="Times New Roman" w:hAnsi="Times New Roman" w:cs="Times New Roman"/>
          <w:b/>
          <w:sz w:val="28"/>
          <w:szCs w:val="28"/>
          <w:lang w:val="en-US"/>
        </w:rPr>
        <w:t>SWOT</w:t>
      </w:r>
      <w:r w:rsidRPr="00BC114D">
        <w:rPr>
          <w:rFonts w:ascii="Times New Roman" w:hAnsi="Times New Roman" w:cs="Times New Roman"/>
          <w:b/>
          <w:sz w:val="28"/>
          <w:szCs w:val="28"/>
        </w:rPr>
        <w:t>-анализ)</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На основе анализа и динамики основных социально-экономических показателей  установлены сильные и слабые стороны, а также потенциальные возможности и угрозы развития поселения.</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u w:val="single"/>
        </w:rPr>
        <w:t>Сильные стороны, конкурентные преимущества</w:t>
      </w:r>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улучшение материальной базы медицинского обслуживания, компьютеризация образования, внедрение инноваций в учебный процесс;</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резервы трудовых ресурсов;</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сеть учреждений здравоохранения, образования и культуры;</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высокая доля в поселении экономически активного населения.</w:t>
      </w:r>
    </w:p>
    <w:p w:rsidR="0028203C" w:rsidRPr="00BC114D" w:rsidRDefault="0028203C" w:rsidP="00BC114D">
      <w:pPr>
        <w:spacing w:after="0"/>
        <w:ind w:left="720"/>
        <w:jc w:val="both"/>
        <w:rPr>
          <w:rFonts w:ascii="Times New Roman" w:hAnsi="Times New Roman" w:cs="Times New Roman"/>
          <w:sz w:val="28"/>
          <w:szCs w:val="28"/>
        </w:rPr>
      </w:pPr>
    </w:p>
    <w:p w:rsidR="0028203C" w:rsidRPr="00BC114D" w:rsidRDefault="0028203C" w:rsidP="00BC114D">
      <w:pPr>
        <w:spacing w:after="0"/>
        <w:ind w:left="720"/>
        <w:jc w:val="both"/>
        <w:rPr>
          <w:rFonts w:ascii="Times New Roman" w:hAnsi="Times New Roman" w:cs="Times New Roman"/>
          <w:sz w:val="28"/>
          <w:szCs w:val="28"/>
        </w:rPr>
      </w:pPr>
      <w:r w:rsidRPr="00BC114D">
        <w:rPr>
          <w:rFonts w:ascii="Times New Roman" w:hAnsi="Times New Roman" w:cs="Times New Roman"/>
          <w:sz w:val="28"/>
          <w:szCs w:val="28"/>
          <w:u w:val="single"/>
        </w:rPr>
        <w:t>Слабые, ограничивающие  стороны развития поселения</w:t>
      </w:r>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дефицит собственных инвестиционных средств и отсутствие достаточного инвестирования;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отсутствие дорог федерального значения, соответственно отсутствие долевого участия в содержании дорог;</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низкая обеспеченность населения жильем, отсутствие муниципального строительства;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низкая заработная плата работающего населения рабочих профессий.</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u w:val="single"/>
        </w:rPr>
        <w:t>Благоприятные условия и возможности, способствующие развитию поселения</w:t>
      </w:r>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увеличение налоговой базы, увеличение собираемости налогов;</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привлечение инвестиций за счет привлекательности территории, за счет национальных проектов;</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развитие малого бизнеса;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присутствие рынков сбыта.</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u w:val="single"/>
        </w:rPr>
        <w:t>Неблагоприятные условия и угрозы, препятствующие развитию поселения</w:t>
      </w:r>
      <w:r w:rsidRPr="00BC114D">
        <w:rPr>
          <w:rFonts w:ascii="Times New Roman" w:hAnsi="Times New Roman" w:cs="Times New Roman"/>
          <w:sz w:val="28"/>
          <w:szCs w:val="28"/>
        </w:rPr>
        <w:t>:</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демографические проблемы, миграционные процессы трудоспособного населения  и молодого поколения, процесс старения населения;</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неблагоприятные климатические условия для развития сельского хозяйства;</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недостаточная материально-техническая обеспеченность;</w:t>
      </w:r>
    </w:p>
    <w:p w:rsidR="0028203C" w:rsidRPr="00BC114D" w:rsidRDefault="0028203C" w:rsidP="00BC114D">
      <w:pPr>
        <w:spacing w:after="0"/>
        <w:ind w:firstLine="709"/>
        <w:jc w:val="both"/>
        <w:rPr>
          <w:rFonts w:ascii="Times New Roman" w:hAnsi="Times New Roman" w:cs="Times New Roman"/>
          <w:sz w:val="28"/>
          <w:szCs w:val="28"/>
        </w:rPr>
      </w:pPr>
      <w:r w:rsidRPr="00BC114D">
        <w:rPr>
          <w:rFonts w:ascii="Times New Roman" w:hAnsi="Times New Roman" w:cs="Times New Roman"/>
          <w:sz w:val="28"/>
          <w:szCs w:val="28"/>
        </w:rPr>
        <w:t>недостаточная обеспеченность кадровым составом и профессиональными специалистами.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lastRenderedPageBreak/>
        <w:t xml:space="preserve">Приложение 5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 xml:space="preserve">к Программе комплексного социально-экономического развития сельского поселения «Улан-Цацыкское»   на среднесрочную перспективу </w:t>
      </w:r>
    </w:p>
    <w:p w:rsidR="0028203C" w:rsidRPr="00BC114D" w:rsidRDefault="0028203C" w:rsidP="00BC114D">
      <w:pPr>
        <w:spacing w:after="0"/>
        <w:ind w:left="5103"/>
        <w:rPr>
          <w:rFonts w:ascii="Times New Roman" w:hAnsi="Times New Roman" w:cs="Times New Roman"/>
          <w:sz w:val="28"/>
          <w:szCs w:val="28"/>
        </w:rPr>
      </w:pPr>
      <w:r w:rsidRPr="00BC114D">
        <w:rPr>
          <w:rFonts w:ascii="Times New Roman" w:hAnsi="Times New Roman" w:cs="Times New Roman"/>
          <w:sz w:val="28"/>
          <w:szCs w:val="28"/>
        </w:rPr>
        <w:t>(2011-2015 годы)</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Точки экономического роста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ind w:firstLine="709"/>
        <w:rPr>
          <w:rFonts w:ascii="Times New Roman" w:hAnsi="Times New Roman" w:cs="Times New Roman"/>
          <w:sz w:val="28"/>
          <w:szCs w:val="28"/>
        </w:rPr>
      </w:pPr>
      <w:r w:rsidRPr="00BC114D">
        <w:rPr>
          <w:rFonts w:ascii="Times New Roman" w:hAnsi="Times New Roman" w:cs="Times New Roman"/>
          <w:sz w:val="28"/>
          <w:szCs w:val="28"/>
          <w:u w:val="single"/>
        </w:rPr>
        <w:t>Муниципальные целевые программы, разработанные в поселении</w:t>
      </w:r>
      <w:r w:rsidRPr="00BC114D">
        <w:rPr>
          <w:rFonts w:ascii="Times New Roman" w:hAnsi="Times New Roman" w:cs="Times New Roman"/>
          <w:sz w:val="28"/>
          <w:szCs w:val="28"/>
        </w:rPr>
        <w:t>:</w:t>
      </w:r>
    </w:p>
    <w:p w:rsidR="0028203C" w:rsidRPr="00BC114D" w:rsidRDefault="0028203C" w:rsidP="00BC114D">
      <w:pPr>
        <w:spacing w:after="0"/>
        <w:ind w:firstLine="709"/>
        <w:rPr>
          <w:rFonts w:ascii="Times New Roman" w:hAnsi="Times New Roman" w:cs="Times New Roman"/>
          <w:sz w:val="28"/>
          <w:szCs w:val="28"/>
        </w:rPr>
      </w:pPr>
      <w:r w:rsidRPr="00BC114D">
        <w:rPr>
          <w:rFonts w:ascii="Times New Roman" w:hAnsi="Times New Roman" w:cs="Times New Roman"/>
          <w:sz w:val="28"/>
          <w:szCs w:val="28"/>
        </w:rPr>
        <w:t>Долгосрочная целевая программа «Развитие субъектов малого и среднего предпринимательства на территории сельского поселения «Улан-Цацыкское» на 2010-2012 годы»;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firstLine="720"/>
        <w:jc w:val="center"/>
        <w:rPr>
          <w:rFonts w:ascii="Times New Roman" w:hAnsi="Times New Roman" w:cs="Times New Roman"/>
          <w:b/>
          <w:i/>
          <w:sz w:val="28"/>
          <w:szCs w:val="28"/>
        </w:rPr>
      </w:pPr>
    </w:p>
    <w:p w:rsidR="0028203C" w:rsidRPr="00BC114D" w:rsidRDefault="0028203C" w:rsidP="00BC114D">
      <w:pPr>
        <w:spacing w:after="0"/>
        <w:rPr>
          <w:rFonts w:ascii="Times New Roman" w:hAnsi="Times New Roman" w:cs="Times New Roman"/>
          <w:sz w:val="28"/>
          <w:szCs w:val="28"/>
        </w:rPr>
        <w:sectPr w:rsidR="0028203C" w:rsidRPr="00BC114D">
          <w:footnotePr>
            <w:pos w:val="beneathText"/>
          </w:footnotePr>
          <w:pgSz w:w="11905" w:h="16837"/>
          <w:pgMar w:top="907" w:right="567" w:bottom="907" w:left="1985" w:header="720" w:footer="1134" w:gutter="0"/>
          <w:pgNumType w:start="1"/>
          <w:cols w:space="720"/>
        </w:sectPr>
      </w:pPr>
    </w:p>
    <w:p w:rsidR="0028203C" w:rsidRPr="00BC114D" w:rsidRDefault="0028203C" w:rsidP="00BC114D">
      <w:pPr>
        <w:spacing w:after="0"/>
        <w:ind w:left="8496"/>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 6 к Программе комплексного социально-экономического развития сельского поселения «Улан-Цацыкское»   на среднесрочную перспективу (2011-2015 годы)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Перечень мероприятий программы комплексного социально-экономического развития</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b/>
          <w:sz w:val="28"/>
          <w:szCs w:val="28"/>
        </w:rPr>
        <w:t>сельского поселения «Улан-Цацыкское»   на среднесрочную перспективу (2011-2015 годы)</w:t>
      </w:r>
      <w:r w:rsidRPr="00BC114D">
        <w:rPr>
          <w:rFonts w:ascii="Times New Roman" w:hAnsi="Times New Roman" w:cs="Times New Roman"/>
          <w:sz w:val="28"/>
          <w:szCs w:val="28"/>
        </w:rPr>
        <w:t xml:space="preserve"> </w:t>
      </w:r>
    </w:p>
    <w:p w:rsidR="0028203C" w:rsidRPr="00BC114D" w:rsidRDefault="0028203C" w:rsidP="00BC114D">
      <w:pPr>
        <w:spacing w:after="0"/>
        <w:jc w:val="center"/>
        <w:rPr>
          <w:rFonts w:ascii="Times New Roman" w:hAnsi="Times New Roman" w:cs="Times New Roman"/>
          <w:sz w:val="28"/>
          <w:szCs w:val="28"/>
        </w:rPr>
      </w:pPr>
    </w:p>
    <w:tbl>
      <w:tblPr>
        <w:tblW w:w="19245" w:type="dxa"/>
        <w:tblInd w:w="55" w:type="dxa"/>
        <w:tblLayout w:type="fixed"/>
        <w:tblCellMar>
          <w:top w:w="55" w:type="dxa"/>
          <w:left w:w="55" w:type="dxa"/>
          <w:bottom w:w="55" w:type="dxa"/>
          <w:right w:w="55" w:type="dxa"/>
        </w:tblCellMar>
        <w:tblLook w:val="04A0"/>
      </w:tblPr>
      <w:tblGrid>
        <w:gridCol w:w="722"/>
        <w:gridCol w:w="4099"/>
        <w:gridCol w:w="1440"/>
        <w:gridCol w:w="1401"/>
        <w:gridCol w:w="1341"/>
        <w:gridCol w:w="1520"/>
        <w:gridCol w:w="1441"/>
        <w:gridCol w:w="1327"/>
        <w:gridCol w:w="1855"/>
        <w:gridCol w:w="4099"/>
      </w:tblGrid>
      <w:tr w:rsidR="0028203C" w:rsidRPr="00BC114D" w:rsidTr="0028203C">
        <w:trPr>
          <w:gridAfter w:val="1"/>
          <w:wAfter w:w="4099" w:type="dxa"/>
          <w:trHeight w:val="387"/>
        </w:trPr>
        <w:tc>
          <w:tcPr>
            <w:tcW w:w="721" w:type="dxa"/>
            <w:vMerge w:val="restart"/>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 xml:space="preserve">№  </w:t>
            </w:r>
            <w:proofErr w:type="spellStart"/>
            <w:proofErr w:type="gramStart"/>
            <w:r w:rsidRPr="00BC114D">
              <w:rPr>
                <w:b/>
                <w:bCs/>
                <w:sz w:val="28"/>
                <w:szCs w:val="28"/>
              </w:rPr>
              <w:t>п</w:t>
            </w:r>
            <w:proofErr w:type="spellEnd"/>
            <w:proofErr w:type="gramEnd"/>
            <w:r w:rsidRPr="00BC114D">
              <w:rPr>
                <w:b/>
                <w:bCs/>
                <w:sz w:val="28"/>
                <w:szCs w:val="28"/>
              </w:rPr>
              <w:t>/</w:t>
            </w:r>
            <w:proofErr w:type="spellStart"/>
            <w:r w:rsidRPr="00BC114D">
              <w:rPr>
                <w:b/>
                <w:bCs/>
                <w:sz w:val="28"/>
                <w:szCs w:val="28"/>
              </w:rPr>
              <w:t>п</w:t>
            </w:r>
            <w:proofErr w:type="spellEnd"/>
          </w:p>
        </w:tc>
        <w:tc>
          <w:tcPr>
            <w:tcW w:w="4099" w:type="dxa"/>
            <w:vMerge w:val="restart"/>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Наименование мероприятия, источники финансирования</w:t>
            </w:r>
          </w:p>
        </w:tc>
        <w:tc>
          <w:tcPr>
            <w:tcW w:w="8470" w:type="dxa"/>
            <w:gridSpan w:val="6"/>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Потребность в финансовых средствах, тыс</w:t>
            </w:r>
            <w:proofErr w:type="gramStart"/>
            <w:r w:rsidRPr="00BC114D">
              <w:rPr>
                <w:b/>
                <w:bCs/>
                <w:sz w:val="28"/>
                <w:szCs w:val="28"/>
              </w:rPr>
              <w:t>.р</w:t>
            </w:r>
            <w:proofErr w:type="gramEnd"/>
            <w:r w:rsidRPr="00BC114D">
              <w:rPr>
                <w:b/>
                <w:bCs/>
                <w:sz w:val="28"/>
                <w:szCs w:val="28"/>
              </w:rPr>
              <w:t>уб.</w:t>
            </w:r>
          </w:p>
        </w:tc>
        <w:tc>
          <w:tcPr>
            <w:tcW w:w="1855" w:type="dxa"/>
            <w:vMerge w:val="restart"/>
            <w:tcBorders>
              <w:top w:val="single" w:sz="2" w:space="0" w:color="000000"/>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Ответственные исполнители</w:t>
            </w:r>
          </w:p>
        </w:tc>
      </w:tr>
      <w:tr w:rsidR="0028203C" w:rsidRPr="00BC114D" w:rsidTr="0028203C">
        <w:trPr>
          <w:gridAfter w:val="1"/>
          <w:wAfter w:w="4099" w:type="dxa"/>
          <w:trHeight w:hRule="exact" w:val="387"/>
        </w:trPr>
        <w:tc>
          <w:tcPr>
            <w:tcW w:w="300"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c>
          <w:tcPr>
            <w:tcW w:w="300"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c>
          <w:tcPr>
            <w:tcW w:w="1440" w:type="dxa"/>
            <w:vMerge w:val="restart"/>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p w:rsidR="0028203C" w:rsidRPr="00BC114D" w:rsidRDefault="0028203C" w:rsidP="00BC114D">
            <w:pPr>
              <w:pStyle w:val="ae"/>
              <w:jc w:val="center"/>
              <w:rPr>
                <w:b/>
                <w:bCs/>
                <w:sz w:val="28"/>
                <w:szCs w:val="28"/>
              </w:rPr>
            </w:pPr>
            <w:r w:rsidRPr="00BC114D">
              <w:rPr>
                <w:b/>
                <w:bCs/>
                <w:sz w:val="28"/>
                <w:szCs w:val="28"/>
              </w:rPr>
              <w:t>Всего</w:t>
            </w:r>
          </w:p>
        </w:tc>
        <w:tc>
          <w:tcPr>
            <w:tcW w:w="7030" w:type="dxa"/>
            <w:gridSpan w:val="5"/>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 том числе по годам</w:t>
            </w:r>
          </w:p>
        </w:tc>
        <w:tc>
          <w:tcPr>
            <w:tcW w:w="1855" w:type="dxa"/>
            <w:vMerge/>
            <w:tcBorders>
              <w:top w:val="single" w:sz="2" w:space="0" w:color="000000"/>
              <w:left w:val="single" w:sz="2" w:space="0" w:color="000000"/>
              <w:bottom w:val="single" w:sz="2" w:space="0" w:color="000000"/>
              <w:right w:val="single" w:sz="2" w:space="0" w:color="000000"/>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r>
      <w:tr w:rsidR="0028203C" w:rsidRPr="00BC114D" w:rsidTr="0028203C">
        <w:trPr>
          <w:gridAfter w:val="1"/>
          <w:wAfter w:w="4099" w:type="dxa"/>
          <w:trHeight w:hRule="exact" w:val="387"/>
        </w:trPr>
        <w:tc>
          <w:tcPr>
            <w:tcW w:w="300"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c>
          <w:tcPr>
            <w:tcW w:w="300" w:type="dxa"/>
            <w:vMerge/>
            <w:tcBorders>
              <w:top w:val="single" w:sz="2" w:space="0" w:color="000000"/>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c>
          <w:tcPr>
            <w:tcW w:w="300" w:type="dxa"/>
            <w:vMerge/>
            <w:tcBorders>
              <w:top w:val="nil"/>
              <w:left w:val="single" w:sz="2" w:space="0" w:color="000000"/>
              <w:bottom w:val="single" w:sz="2" w:space="0" w:color="000000"/>
              <w:right w:val="nil"/>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2011</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2012</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2013</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2014</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2015</w:t>
            </w:r>
          </w:p>
        </w:tc>
        <w:tc>
          <w:tcPr>
            <w:tcW w:w="1855" w:type="dxa"/>
            <w:vMerge/>
            <w:tcBorders>
              <w:top w:val="single" w:sz="2" w:space="0" w:color="000000"/>
              <w:left w:val="single" w:sz="2" w:space="0" w:color="000000"/>
              <w:bottom w:val="single" w:sz="2" w:space="0" w:color="000000"/>
              <w:right w:val="single" w:sz="2" w:space="0" w:color="000000"/>
            </w:tcBorders>
            <w:vAlign w:val="center"/>
            <w:hideMark/>
          </w:tcPr>
          <w:p w:rsidR="0028203C" w:rsidRPr="00BC114D" w:rsidRDefault="0028203C" w:rsidP="00BC114D">
            <w:pPr>
              <w:spacing w:after="0"/>
              <w:rPr>
                <w:rFonts w:ascii="Times New Roman" w:hAnsi="Times New Roman" w:cs="Times New Roman"/>
                <w:b/>
                <w:bCs/>
                <w:sz w:val="28"/>
                <w:szCs w:val="28"/>
                <w:lang w:eastAsia="ar-SA"/>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I. Развитие  экономического потенциала</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shd w:val="clear" w:color="auto" w:fill="E6E6E6"/>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1.1. Развитие агропромышленного комплекса</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 по разделу:</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375</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75</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75</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75</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75</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75</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375</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75</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75</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75</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75</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75</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4" w:space="0" w:color="auto"/>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Height w:val="452"/>
        </w:trPr>
        <w:tc>
          <w:tcPr>
            <w:tcW w:w="721" w:type="dxa"/>
            <w:tcBorders>
              <w:top w:val="nil"/>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1</w:t>
            </w: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Развитие ЛП</w:t>
            </w:r>
            <w:proofErr w:type="gramStart"/>
            <w:r w:rsidRPr="00BC114D">
              <w:rPr>
                <w:sz w:val="28"/>
                <w:szCs w:val="28"/>
              </w:rPr>
              <w:t>Х(</w:t>
            </w:r>
            <w:proofErr w:type="gramEnd"/>
            <w:r w:rsidRPr="00BC114D">
              <w:rPr>
                <w:sz w:val="28"/>
                <w:szCs w:val="28"/>
              </w:rPr>
              <w:t>животноводство)</w:t>
            </w:r>
          </w:p>
        </w:tc>
        <w:tc>
          <w:tcPr>
            <w:tcW w:w="1440"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375</w:t>
            </w:r>
          </w:p>
        </w:tc>
        <w:tc>
          <w:tcPr>
            <w:tcW w:w="1401"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75</w:t>
            </w:r>
          </w:p>
        </w:tc>
        <w:tc>
          <w:tcPr>
            <w:tcW w:w="1341"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75</w:t>
            </w:r>
          </w:p>
        </w:tc>
        <w:tc>
          <w:tcPr>
            <w:tcW w:w="1520"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75</w:t>
            </w:r>
          </w:p>
        </w:tc>
        <w:tc>
          <w:tcPr>
            <w:tcW w:w="1441"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75</w:t>
            </w:r>
          </w:p>
        </w:tc>
        <w:tc>
          <w:tcPr>
            <w:tcW w:w="1327"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sz w:val="28"/>
                <w:szCs w:val="28"/>
              </w:rPr>
            </w:pPr>
            <w:r w:rsidRPr="00BC114D">
              <w:rPr>
                <w:sz w:val="28"/>
                <w:szCs w:val="28"/>
              </w:rPr>
              <w:t>75</w:t>
            </w: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375</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75</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75</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75</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75</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sz w:val="28"/>
                <w:szCs w:val="28"/>
              </w:rPr>
            </w:pPr>
            <w:r w:rsidRPr="00BC114D">
              <w:rPr>
                <w:b/>
                <w:sz w:val="28"/>
                <w:szCs w:val="28"/>
              </w:rPr>
              <w:t>75</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single" w:sz="2" w:space="0" w:color="000000"/>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1.2. Развитие промышленного потенциала</w:t>
            </w:r>
          </w:p>
          <w:p w:rsidR="0028203C" w:rsidRPr="00BC114D" w:rsidRDefault="0028203C" w:rsidP="00BC114D">
            <w:pPr>
              <w:pStyle w:val="ae"/>
              <w:jc w:val="center"/>
              <w:rPr>
                <w:b/>
                <w:bCs/>
                <w:sz w:val="28"/>
                <w:szCs w:val="28"/>
              </w:rPr>
            </w:pPr>
            <w:r w:rsidRPr="00BC114D">
              <w:rPr>
                <w:b/>
                <w:bCs/>
                <w:sz w:val="28"/>
                <w:szCs w:val="28"/>
              </w:rPr>
              <w:t>Деятельность малого и среднего предпринимательства</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 по разделу</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500,0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500,0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100,0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4" w:space="0" w:color="auto"/>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single" w:sz="2" w:space="0" w:color="000000"/>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single" w:sz="2" w:space="0" w:color="000000"/>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3</w:t>
            </w:r>
          </w:p>
        </w:tc>
        <w:tc>
          <w:tcPr>
            <w:tcW w:w="409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9"/>
              <w:jc w:val="center"/>
              <w:rPr>
                <w:lang w:eastAsia="ar-SA"/>
              </w:rPr>
            </w:pPr>
            <w:r w:rsidRPr="00BC114D">
              <w:t>Реализация Долгосрочной целевой программы «Развитие субъектов мало</w:t>
            </w:r>
            <w:r w:rsidRPr="00BC114D">
              <w:softHyphen/>
              <w:t>го и среднего предпринимательства на территории сельского поселения «Улан-Цацыкское» на 2010-2012 годы»</w:t>
            </w:r>
          </w:p>
        </w:tc>
        <w:tc>
          <w:tcPr>
            <w:tcW w:w="144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500,0</w:t>
            </w:r>
          </w:p>
        </w:tc>
        <w:tc>
          <w:tcPr>
            <w:tcW w:w="140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c>
          <w:tcPr>
            <w:tcW w:w="13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c>
          <w:tcPr>
            <w:tcW w:w="152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c>
          <w:tcPr>
            <w:tcW w:w="14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c>
          <w:tcPr>
            <w:tcW w:w="1327"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100,0</w:t>
            </w:r>
          </w:p>
        </w:tc>
        <w:tc>
          <w:tcPr>
            <w:tcW w:w="1855"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15145" w:type="dxa"/>
            <w:gridSpan w:val="9"/>
            <w:tcBorders>
              <w:top w:val="single" w:sz="2" w:space="0" w:color="000000"/>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II. Инфраструктурное обеспечение развития экономики и социальной сферы</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4" w:space="0" w:color="auto"/>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4" w:space="0" w:color="auto"/>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409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40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34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52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44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327"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855"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single" w:sz="2" w:space="0" w:color="000000"/>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 xml:space="preserve">2.1. </w:t>
            </w:r>
            <w:proofErr w:type="spellStart"/>
            <w:r w:rsidRPr="00BC114D">
              <w:rPr>
                <w:b/>
                <w:bCs/>
                <w:sz w:val="28"/>
                <w:szCs w:val="28"/>
              </w:rPr>
              <w:t>Транспорт</w:t>
            </w:r>
            <w:proofErr w:type="gramStart"/>
            <w:r w:rsidRPr="00BC114D">
              <w:rPr>
                <w:b/>
                <w:bCs/>
                <w:sz w:val="28"/>
                <w:szCs w:val="28"/>
              </w:rPr>
              <w:t>,с</w:t>
            </w:r>
            <w:proofErr w:type="gramEnd"/>
            <w:r w:rsidRPr="00BC114D">
              <w:rPr>
                <w:b/>
                <w:bCs/>
                <w:sz w:val="28"/>
                <w:szCs w:val="28"/>
              </w:rPr>
              <w:t>вязь</w:t>
            </w:r>
            <w:proofErr w:type="spellEnd"/>
            <w:r w:rsidRPr="00BC114D">
              <w:rPr>
                <w:b/>
                <w:bCs/>
                <w:sz w:val="28"/>
                <w:szCs w:val="28"/>
              </w:rPr>
              <w:t xml:space="preserve"> и информатизация</w:t>
            </w: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45,0</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40,0</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4" w:space="0" w:color="auto"/>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4" w:space="0" w:color="auto"/>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4" w:space="0" w:color="auto"/>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45,0</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40,0</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Содержание и ремонт дорог местного значения</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45,0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40,0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2.2. Жилищно-коммунальный комплекс и газификация</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Cs/>
                <w:sz w:val="28"/>
                <w:szCs w:val="28"/>
              </w:rPr>
            </w:pPr>
            <w:r w:rsidRPr="00BC114D">
              <w:rPr>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65,0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 xml:space="preserve">Мероприятия по сбору и удалению твердых и жидких </w:t>
            </w:r>
            <w:r w:rsidRPr="00BC114D">
              <w:rPr>
                <w:b/>
                <w:bCs/>
                <w:sz w:val="28"/>
                <w:szCs w:val="28"/>
              </w:rPr>
              <w:lastRenderedPageBreak/>
              <w:t xml:space="preserve">отходов </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30,0</w:t>
            </w: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20,0</w:t>
            </w: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5,0</w:t>
            </w: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5,0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Организация и содержание мест захоронения</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20,0</w:t>
            </w: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20,0</w:t>
            </w: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 xml:space="preserve">Озеленение села </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15,0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10,0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5,0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sz w:val="28"/>
                <w:szCs w:val="28"/>
              </w:rPr>
            </w:pPr>
            <w:r w:rsidRPr="00BC114D">
              <w:rPr>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4" w:space="0" w:color="auto"/>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III. Качество жизни, развитие человеческого потенциала</w:t>
            </w:r>
          </w:p>
        </w:tc>
      </w:tr>
      <w:tr w:rsidR="0028203C" w:rsidRPr="00BC114D" w:rsidTr="0028203C">
        <w:trPr>
          <w:gridAfter w:val="1"/>
          <w:wAfter w:w="4099" w:type="dxa"/>
        </w:trPr>
        <w:tc>
          <w:tcPr>
            <w:tcW w:w="72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4099" w:type="dxa"/>
            <w:tcBorders>
              <w:top w:val="single" w:sz="4" w:space="0" w:color="auto"/>
              <w:left w:val="single" w:sz="2" w:space="0" w:color="000000"/>
              <w:bottom w:val="single" w:sz="2" w:space="0" w:color="000000"/>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40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34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520"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441"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327"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c>
          <w:tcPr>
            <w:tcW w:w="1855" w:type="dxa"/>
            <w:tcBorders>
              <w:top w:val="single" w:sz="4" w:space="0" w:color="auto"/>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0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2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2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0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52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4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32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b/>
                <w:bCs/>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0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520"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44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327"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3.1. Молодежная политика, физическая культура и спорт</w:t>
            </w: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2" w:space="0" w:color="000000"/>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15145" w:type="dxa"/>
            <w:gridSpan w:val="9"/>
            <w:tcBorders>
              <w:top w:val="nil"/>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bCs/>
                <w:sz w:val="28"/>
                <w:szCs w:val="28"/>
              </w:rPr>
            </w:pPr>
            <w:r w:rsidRPr="00BC114D">
              <w:rPr>
                <w:b/>
                <w:bCs/>
                <w:sz w:val="28"/>
                <w:szCs w:val="28"/>
              </w:rPr>
              <w:t>3.2. Культура и искусство</w:t>
            </w:r>
          </w:p>
        </w:tc>
      </w:tr>
      <w:tr w:rsidR="0028203C" w:rsidRPr="00BC114D" w:rsidTr="0028203C">
        <w:trPr>
          <w:gridAfter w:val="1"/>
          <w:wAfter w:w="4099" w:type="dxa"/>
        </w:trPr>
        <w:tc>
          <w:tcPr>
            <w:tcW w:w="721" w:type="dxa"/>
            <w:tcBorders>
              <w:top w:val="nil"/>
              <w:left w:val="single" w:sz="2" w:space="0" w:color="000000"/>
              <w:bottom w:val="single" w:sz="4" w:space="0" w:color="auto"/>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4" w:space="0" w:color="auto"/>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40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34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520"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441"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327" w:type="dxa"/>
            <w:tcBorders>
              <w:top w:val="nil"/>
              <w:left w:val="single" w:sz="2" w:space="0" w:color="000000"/>
              <w:bottom w:val="single" w:sz="4" w:space="0" w:color="auto"/>
              <w:right w:val="nil"/>
            </w:tcBorders>
          </w:tcPr>
          <w:p w:rsidR="0028203C" w:rsidRPr="00BC114D" w:rsidRDefault="0028203C" w:rsidP="00BC114D">
            <w:pPr>
              <w:pStyle w:val="ae"/>
              <w:jc w:val="center"/>
              <w:rPr>
                <w:bCs/>
                <w:sz w:val="28"/>
                <w:szCs w:val="28"/>
              </w:rPr>
            </w:pPr>
          </w:p>
        </w:tc>
        <w:tc>
          <w:tcPr>
            <w:tcW w:w="1855" w:type="dxa"/>
            <w:tcBorders>
              <w:top w:val="nil"/>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0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52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27"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0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52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27"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0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52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27"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0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52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27"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sz w:val="28"/>
                <w:szCs w:val="28"/>
              </w:rPr>
            </w:pPr>
          </w:p>
        </w:tc>
        <w:tc>
          <w:tcPr>
            <w:tcW w:w="4099" w:type="dxa"/>
            <w:tcBorders>
              <w:top w:val="single" w:sz="4" w:space="0" w:color="auto"/>
              <w:left w:val="single" w:sz="2" w:space="0" w:color="000000"/>
              <w:bottom w:val="single" w:sz="4" w:space="0" w:color="auto"/>
              <w:right w:val="single" w:sz="2" w:space="0" w:color="000000"/>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0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520"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441"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327"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Cs/>
                <w:sz w:val="28"/>
                <w:szCs w:val="28"/>
              </w:rPr>
            </w:pPr>
          </w:p>
        </w:tc>
        <w:tc>
          <w:tcPr>
            <w:tcW w:w="1855" w:type="dxa"/>
            <w:tcBorders>
              <w:top w:val="single" w:sz="4" w:space="0" w:color="auto"/>
              <w:left w:val="single" w:sz="2" w:space="0" w:color="000000"/>
              <w:bottom w:val="single" w:sz="4" w:space="0" w:color="auto"/>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c>
          <w:tcPr>
            <w:tcW w:w="15145" w:type="dxa"/>
            <w:gridSpan w:val="9"/>
            <w:tcBorders>
              <w:top w:val="single" w:sz="2" w:space="0" w:color="000000"/>
              <w:left w:val="single" w:sz="2" w:space="0" w:color="000000"/>
              <w:bottom w:val="single" w:sz="2" w:space="0" w:color="000000"/>
              <w:right w:val="single" w:sz="2" w:space="0" w:color="000000"/>
            </w:tcBorders>
            <w:shd w:val="clear" w:color="auto" w:fill="FFFF00"/>
            <w:hideMark/>
          </w:tcPr>
          <w:p w:rsidR="0028203C" w:rsidRPr="00BC114D" w:rsidRDefault="0028203C" w:rsidP="00BC114D">
            <w:pPr>
              <w:pStyle w:val="ae"/>
              <w:jc w:val="center"/>
              <w:rPr>
                <w:b/>
                <w:sz w:val="28"/>
                <w:szCs w:val="28"/>
              </w:rPr>
            </w:pPr>
            <w:r w:rsidRPr="00BC114D">
              <w:rPr>
                <w:b/>
                <w:sz w:val="28"/>
                <w:szCs w:val="28"/>
              </w:rPr>
              <w:t>Итого по программе</w:t>
            </w:r>
          </w:p>
        </w:tc>
        <w:tc>
          <w:tcPr>
            <w:tcW w:w="4099" w:type="dxa"/>
            <w:hideMark/>
          </w:tcPr>
          <w:p w:rsidR="0028203C" w:rsidRPr="00BC114D" w:rsidRDefault="0028203C" w:rsidP="00BC114D">
            <w:pPr>
              <w:pStyle w:val="ae"/>
              <w:jc w:val="center"/>
              <w:rPr>
                <w:b/>
                <w:bCs/>
                <w:sz w:val="28"/>
                <w:szCs w:val="28"/>
              </w:rPr>
            </w:pPr>
            <w:r w:rsidRPr="00BC114D">
              <w:rPr>
                <w:b/>
                <w:bCs/>
                <w:sz w:val="28"/>
                <w:szCs w:val="28"/>
              </w:rPr>
              <w:t>Бюджет района</w:t>
            </w:r>
          </w:p>
        </w:tc>
      </w:tr>
      <w:tr w:rsidR="0028203C" w:rsidRPr="00BC114D" w:rsidTr="0028203C">
        <w:trPr>
          <w:gridAfter w:val="1"/>
          <w:wAfter w:w="4099" w:type="dxa"/>
        </w:trPr>
        <w:tc>
          <w:tcPr>
            <w:tcW w:w="721" w:type="dxa"/>
            <w:tcBorders>
              <w:top w:val="single" w:sz="2" w:space="0" w:color="000000"/>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Всего:</w:t>
            </w:r>
          </w:p>
        </w:tc>
        <w:tc>
          <w:tcPr>
            <w:tcW w:w="144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985</w:t>
            </w:r>
          </w:p>
        </w:tc>
        <w:tc>
          <w:tcPr>
            <w:tcW w:w="140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265</w:t>
            </w:r>
          </w:p>
        </w:tc>
        <w:tc>
          <w:tcPr>
            <w:tcW w:w="13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520"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180</w:t>
            </w:r>
          </w:p>
        </w:tc>
        <w:tc>
          <w:tcPr>
            <w:tcW w:w="1441"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180</w:t>
            </w:r>
          </w:p>
        </w:tc>
        <w:tc>
          <w:tcPr>
            <w:tcW w:w="1327" w:type="dxa"/>
            <w:tcBorders>
              <w:top w:val="single" w:sz="2" w:space="0" w:color="000000"/>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185</w:t>
            </w:r>
          </w:p>
        </w:tc>
        <w:tc>
          <w:tcPr>
            <w:tcW w:w="1855" w:type="dxa"/>
            <w:tcBorders>
              <w:top w:val="single" w:sz="2" w:space="0" w:color="000000"/>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Федеральный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875</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175</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Региональный бюджет</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района</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Бюджет поселения</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110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90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5</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10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r w:rsidR="0028203C" w:rsidRPr="00BC114D" w:rsidTr="0028203C">
        <w:trPr>
          <w:gridAfter w:val="1"/>
          <w:wAfter w:w="4099" w:type="dxa"/>
        </w:trPr>
        <w:tc>
          <w:tcPr>
            <w:tcW w:w="721" w:type="dxa"/>
            <w:tcBorders>
              <w:top w:val="nil"/>
              <w:left w:val="single" w:sz="2" w:space="0" w:color="000000"/>
              <w:bottom w:val="single" w:sz="2" w:space="0" w:color="000000"/>
              <w:right w:val="nil"/>
            </w:tcBorders>
          </w:tcPr>
          <w:p w:rsidR="0028203C" w:rsidRPr="00BC114D" w:rsidRDefault="0028203C" w:rsidP="00BC114D">
            <w:pPr>
              <w:pStyle w:val="ae"/>
              <w:jc w:val="center"/>
              <w:rPr>
                <w:sz w:val="28"/>
                <w:szCs w:val="28"/>
              </w:rPr>
            </w:pPr>
          </w:p>
        </w:tc>
        <w:tc>
          <w:tcPr>
            <w:tcW w:w="4099"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Внебюджетные источники</w:t>
            </w:r>
          </w:p>
        </w:tc>
        <w:tc>
          <w:tcPr>
            <w:tcW w:w="144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0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520"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441"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327" w:type="dxa"/>
            <w:tcBorders>
              <w:top w:val="nil"/>
              <w:left w:val="single" w:sz="2" w:space="0" w:color="000000"/>
              <w:bottom w:val="single" w:sz="2" w:space="0" w:color="000000"/>
              <w:right w:val="nil"/>
            </w:tcBorders>
            <w:hideMark/>
          </w:tcPr>
          <w:p w:rsidR="0028203C" w:rsidRPr="00BC114D" w:rsidRDefault="0028203C" w:rsidP="00BC114D">
            <w:pPr>
              <w:pStyle w:val="ae"/>
              <w:jc w:val="center"/>
              <w:rPr>
                <w:b/>
                <w:bCs/>
                <w:sz w:val="28"/>
                <w:szCs w:val="28"/>
              </w:rPr>
            </w:pPr>
            <w:r w:rsidRPr="00BC114D">
              <w:rPr>
                <w:b/>
                <w:bCs/>
                <w:sz w:val="28"/>
                <w:szCs w:val="28"/>
              </w:rPr>
              <w:t>0</w:t>
            </w:r>
          </w:p>
        </w:tc>
        <w:tc>
          <w:tcPr>
            <w:tcW w:w="1855" w:type="dxa"/>
            <w:tcBorders>
              <w:top w:val="nil"/>
              <w:left w:val="single" w:sz="2" w:space="0" w:color="000000"/>
              <w:bottom w:val="single" w:sz="2" w:space="0" w:color="000000"/>
              <w:right w:val="single" w:sz="2" w:space="0" w:color="000000"/>
            </w:tcBorders>
          </w:tcPr>
          <w:p w:rsidR="0028203C" w:rsidRPr="00BC114D" w:rsidRDefault="0028203C" w:rsidP="00BC114D">
            <w:pPr>
              <w:pStyle w:val="ae"/>
              <w:jc w:val="center"/>
              <w:rPr>
                <w:b/>
                <w:bCs/>
                <w:sz w:val="28"/>
                <w:szCs w:val="28"/>
              </w:rPr>
            </w:pPr>
          </w:p>
        </w:tc>
      </w:tr>
    </w:tbl>
    <w:p w:rsid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BC114D" w:rsidRDefault="00BC114D"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lang w:eastAsia="ar-SA"/>
        </w:rPr>
      </w:pPr>
      <w:r w:rsidRPr="00BC114D">
        <w:rPr>
          <w:rFonts w:ascii="Times New Roman" w:hAnsi="Times New Roman" w:cs="Times New Roman"/>
          <w:sz w:val="28"/>
          <w:szCs w:val="28"/>
        </w:rPr>
        <w:lastRenderedPageBreak/>
        <w:t xml:space="preserve">                                                                                                                                            Приложение 7 </w:t>
      </w:r>
      <w:r w:rsidR="00BC114D">
        <w:rPr>
          <w:rFonts w:ascii="Times New Roman" w:hAnsi="Times New Roman" w:cs="Times New Roman"/>
          <w:sz w:val="28"/>
          <w:szCs w:val="28"/>
        </w:rPr>
        <w:t xml:space="preserve">                                          </w:t>
      </w:r>
      <w:r w:rsidRPr="00BC114D">
        <w:rPr>
          <w:rFonts w:ascii="Times New Roman" w:hAnsi="Times New Roman" w:cs="Times New Roman"/>
          <w:sz w:val="28"/>
          <w:szCs w:val="28"/>
        </w:rPr>
        <w:t>к   Программе социально-экономического развития    сельского поселения «Улан-Цацыкское»   на среднесрочную перспективу (2011-2015 годы)</w:t>
      </w:r>
    </w:p>
    <w:p w:rsidR="0028203C" w:rsidRPr="00BC114D" w:rsidRDefault="0028203C" w:rsidP="00BC114D">
      <w:pPr>
        <w:spacing w:after="0"/>
        <w:ind w:firstLine="709"/>
        <w:jc w:val="both"/>
        <w:rPr>
          <w:rFonts w:ascii="Times New Roman" w:hAnsi="Times New Roman" w:cs="Times New Roman"/>
          <w:sz w:val="28"/>
          <w:szCs w:val="28"/>
        </w:rPr>
      </w:pPr>
    </w:p>
    <w:p w:rsidR="0028203C" w:rsidRPr="00BC114D" w:rsidRDefault="0028203C" w:rsidP="00BC114D">
      <w:pPr>
        <w:spacing w:after="0"/>
        <w:ind w:firstLine="709"/>
        <w:jc w:val="center"/>
        <w:rPr>
          <w:rFonts w:ascii="Times New Roman" w:hAnsi="Times New Roman" w:cs="Times New Roman"/>
          <w:b/>
          <w:sz w:val="28"/>
          <w:szCs w:val="28"/>
        </w:rPr>
      </w:pPr>
      <w:r w:rsidRPr="00BC114D">
        <w:rPr>
          <w:rFonts w:ascii="Times New Roman" w:hAnsi="Times New Roman" w:cs="Times New Roman"/>
          <w:b/>
          <w:sz w:val="28"/>
          <w:szCs w:val="28"/>
        </w:rPr>
        <w:t>Основные показатели социально-экономического развития сельского поселения «Улан-Цацыкское»</w:t>
      </w:r>
    </w:p>
    <w:p w:rsidR="0028203C" w:rsidRPr="00BC114D" w:rsidRDefault="0028203C" w:rsidP="00BC114D">
      <w:pPr>
        <w:spacing w:after="0"/>
        <w:ind w:firstLine="709"/>
        <w:jc w:val="center"/>
        <w:rPr>
          <w:rFonts w:ascii="Times New Roman" w:hAnsi="Times New Roman" w:cs="Times New Roman"/>
          <w:sz w:val="28"/>
          <w:szCs w:val="28"/>
        </w:rPr>
      </w:pPr>
      <w:r w:rsidRPr="00BC114D">
        <w:rPr>
          <w:rFonts w:ascii="Times New Roman" w:hAnsi="Times New Roman" w:cs="Times New Roman"/>
          <w:b/>
          <w:sz w:val="28"/>
          <w:szCs w:val="28"/>
        </w:rPr>
        <w:t>муниципального района «Оловяннинский район» Забайкальского края</w:t>
      </w:r>
    </w:p>
    <w:tbl>
      <w:tblPr>
        <w:tblW w:w="13788"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5"/>
        <w:gridCol w:w="3923"/>
        <w:gridCol w:w="1134"/>
        <w:gridCol w:w="1134"/>
        <w:gridCol w:w="1134"/>
        <w:gridCol w:w="1134"/>
        <w:gridCol w:w="1134"/>
        <w:gridCol w:w="1134"/>
        <w:gridCol w:w="1134"/>
        <w:gridCol w:w="1112"/>
      </w:tblGrid>
      <w:tr w:rsidR="0028203C" w:rsidRPr="00BC114D" w:rsidTr="0028203C">
        <w:tc>
          <w:tcPr>
            <w:tcW w:w="815" w:type="dxa"/>
            <w:vMerge w:val="restart"/>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rPr>
                <w:rFonts w:ascii="Times New Roman" w:hAnsi="Times New Roman" w:cs="Times New Roman"/>
                <w:sz w:val="28"/>
                <w:szCs w:val="28"/>
                <w:lang w:eastAsia="ar-SA"/>
              </w:rPr>
            </w:pPr>
          </w:p>
        </w:tc>
        <w:tc>
          <w:tcPr>
            <w:tcW w:w="3923"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Показатели развития</w:t>
            </w:r>
          </w:p>
        </w:tc>
        <w:tc>
          <w:tcPr>
            <w:tcW w:w="9050" w:type="dxa"/>
            <w:gridSpan w:val="8"/>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годы</w:t>
            </w:r>
          </w:p>
        </w:tc>
      </w:tr>
      <w:tr w:rsidR="0028203C" w:rsidRPr="00BC114D" w:rsidTr="0028203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2009</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2011</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2013</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2015</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2020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Численность населения, человек</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497</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463</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432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430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425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420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415</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380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Объем продукции сельского хозяйства, млн.</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45211,0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39732,0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39000,0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31,81</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33,98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36,24</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38,65</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57,98</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Объем произведенной продукции сельского хозяйства на душу населения, тыс. рублей</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90,97</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85,82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90,28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2,53</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2,70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2,88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3,07</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4,02</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Индекс сельскохозяйственного производства, % к предыдущему году</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87,89</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98,16</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103,0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103,5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104,2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105,0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106,7</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Объем инвестиций в основной капитал за счет всех источников финансирования на душу населения, тыс. рублей </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Темп роста объема работ, выполненных по виду деятельности "строительство", в сопоставимых ценах </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 </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 xml:space="preserve"> предыдущему году</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Численность занятых в экономике (в среднем за год),  человек</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96</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96</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90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85</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Доля </w:t>
            </w:r>
            <w:proofErr w:type="gramStart"/>
            <w:r w:rsidRPr="00BC114D">
              <w:rPr>
                <w:rFonts w:ascii="Times New Roman" w:hAnsi="Times New Roman" w:cs="Times New Roman"/>
                <w:sz w:val="28"/>
                <w:szCs w:val="28"/>
              </w:rPr>
              <w:t>занятых</w:t>
            </w:r>
            <w:proofErr w:type="gramEnd"/>
            <w:r w:rsidRPr="00BC114D">
              <w:rPr>
                <w:rFonts w:ascii="Times New Roman" w:hAnsi="Times New Roman" w:cs="Times New Roman"/>
                <w:sz w:val="28"/>
                <w:szCs w:val="28"/>
              </w:rPr>
              <w:t xml:space="preserve"> в малом бизнесе от занятых в экономике, %</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6,25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6,25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6,20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Среднемесячная заработная плата одного работника, рублей</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4000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Среднедушевые денежные доходы населения, рублей</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Оборот розничной торговли, </w:t>
            </w:r>
            <w:proofErr w:type="spellStart"/>
            <w:proofErr w:type="gramStart"/>
            <w:r w:rsidRPr="00BC114D">
              <w:rPr>
                <w:rFonts w:ascii="Times New Roman" w:hAnsi="Times New Roman" w:cs="Times New Roman"/>
                <w:sz w:val="28"/>
                <w:szCs w:val="28"/>
              </w:rPr>
              <w:t>млн</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      8,3</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Объем платных услуг, тыс.</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0,9</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0,88</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13,56</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14,44</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15,31</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16,22</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24,34</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Уровень официально зарегистрированной безработицы, %</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6,6</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5,21</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1,4</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1,4</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1,3</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1,3</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1,3</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Количество созданных рабочих мест</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c>
          <w:tcPr>
            <w:tcW w:w="111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0</w:t>
            </w: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Жилищный фонд, тыс.кв.м.</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8867</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8867</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8867</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Годовой объем ввода жилья, тыс.кв.м.</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 xml:space="preserve">Обеспеченность населения жильем, в т. ч. благоустроенным, кв. м </w:t>
            </w:r>
            <w:proofErr w:type="gramStart"/>
            <w:r w:rsidRPr="00BC114D">
              <w:rPr>
                <w:rFonts w:ascii="Times New Roman" w:hAnsi="Times New Roman" w:cs="Times New Roman"/>
                <w:sz w:val="28"/>
                <w:szCs w:val="28"/>
              </w:rPr>
              <w:t>на</w:t>
            </w:r>
            <w:proofErr w:type="gramEnd"/>
            <w:r w:rsidRPr="00BC114D">
              <w:rPr>
                <w:rFonts w:ascii="Times New Roman" w:hAnsi="Times New Roman" w:cs="Times New Roman"/>
                <w:sz w:val="28"/>
                <w:szCs w:val="28"/>
              </w:rPr>
              <w:t xml:space="preserve"> чел.</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 xml:space="preserve"> </w:t>
            </w:r>
          </w:p>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18,28</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ind w:right="-6"/>
              <w:rPr>
                <w:rFonts w:ascii="Times New Roman" w:hAnsi="Times New Roman" w:cs="Times New Roman"/>
                <w:sz w:val="28"/>
                <w:szCs w:val="28"/>
                <w:lang w:eastAsia="ar-SA"/>
              </w:rPr>
            </w:pPr>
          </w:p>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18,28</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ind w:right="-6"/>
              <w:jc w:val="center"/>
              <w:rPr>
                <w:rFonts w:ascii="Times New Roman" w:hAnsi="Times New Roman" w:cs="Times New Roman"/>
                <w:sz w:val="28"/>
                <w:szCs w:val="28"/>
                <w:lang w:eastAsia="ar-SA"/>
              </w:rPr>
            </w:pPr>
          </w:p>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20,53</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Удельный вес лиц, сдавших единый государственный экзамен, %</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Удельный вес лиц, занимающихся физической культурой и спортом, %</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25</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25</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r w:rsidRPr="00BC114D">
              <w:rPr>
                <w:rFonts w:ascii="Times New Roman" w:hAnsi="Times New Roman" w:cs="Times New Roman"/>
                <w:sz w:val="28"/>
                <w:szCs w:val="28"/>
              </w:rPr>
              <w:t>Число книг и журналов в библиотеке на 1000 человек</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ind w:right="-6"/>
              <w:jc w:val="center"/>
              <w:rPr>
                <w:rFonts w:ascii="Times New Roman" w:hAnsi="Times New Roman" w:cs="Times New Roman"/>
                <w:sz w:val="28"/>
                <w:szCs w:val="28"/>
                <w:lang w:eastAsia="ar-SA"/>
              </w:rPr>
            </w:pPr>
          </w:p>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6593</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ind w:right="-6"/>
              <w:jc w:val="center"/>
              <w:rPr>
                <w:rFonts w:ascii="Times New Roman" w:hAnsi="Times New Roman" w:cs="Times New Roman"/>
                <w:sz w:val="28"/>
                <w:szCs w:val="28"/>
                <w:lang w:eastAsia="ar-SA"/>
              </w:rPr>
            </w:pPr>
          </w:p>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6500</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ind w:right="-6"/>
              <w:jc w:val="center"/>
              <w:rPr>
                <w:rFonts w:ascii="Times New Roman" w:hAnsi="Times New Roman" w:cs="Times New Roman"/>
                <w:sz w:val="28"/>
                <w:szCs w:val="28"/>
                <w:lang w:eastAsia="ar-SA"/>
              </w:rPr>
            </w:pPr>
          </w:p>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6500</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rPr>
                <w:rFonts w:ascii="Times New Roman" w:hAnsi="Times New Roman" w:cs="Times New Roman"/>
                <w:sz w:val="28"/>
                <w:szCs w:val="28"/>
                <w:lang w:eastAsia="ar-SA"/>
              </w:rPr>
            </w:pPr>
            <w:proofErr w:type="spellStart"/>
            <w:r w:rsidRPr="00BC114D">
              <w:rPr>
                <w:rFonts w:ascii="Times New Roman" w:hAnsi="Times New Roman" w:cs="Times New Roman"/>
                <w:sz w:val="28"/>
                <w:szCs w:val="28"/>
              </w:rPr>
              <w:t>Средне-медицин</w:t>
            </w:r>
            <w:proofErr w:type="spellEnd"/>
            <w:r w:rsidRPr="00BC114D">
              <w:rPr>
                <w:rFonts w:ascii="Times New Roman" w:hAnsi="Times New Roman" w:cs="Times New Roman"/>
                <w:sz w:val="28"/>
                <w:szCs w:val="28"/>
              </w:rPr>
              <w:t xml:space="preserve"> персонал - </w:t>
            </w:r>
            <w:proofErr w:type="spellStart"/>
            <w:r w:rsidRPr="00BC114D">
              <w:rPr>
                <w:rFonts w:ascii="Times New Roman" w:hAnsi="Times New Roman" w:cs="Times New Roman"/>
                <w:sz w:val="28"/>
                <w:szCs w:val="28"/>
              </w:rPr>
              <w:t>фап</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r w:rsidRPr="00BC114D">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r w:rsidR="0028203C" w:rsidRPr="00BC114D" w:rsidTr="0028203C">
        <w:tc>
          <w:tcPr>
            <w:tcW w:w="81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numPr>
                <w:ilvl w:val="0"/>
                <w:numId w:val="11"/>
              </w:numPr>
              <w:spacing w:after="0" w:line="240" w:lineRule="auto"/>
              <w:ind w:right="-6"/>
              <w:rPr>
                <w:rFonts w:ascii="Times New Roman" w:hAnsi="Times New Roman" w:cs="Times New Roman"/>
                <w:sz w:val="28"/>
                <w:szCs w:val="28"/>
                <w:lang w:eastAsia="ar-SA"/>
              </w:rPr>
            </w:pPr>
          </w:p>
        </w:tc>
        <w:tc>
          <w:tcPr>
            <w:tcW w:w="392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val="en-US"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3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c>
          <w:tcPr>
            <w:tcW w:w="111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uppressAutoHyphens/>
              <w:spacing w:after="0"/>
              <w:ind w:right="-6"/>
              <w:jc w:val="center"/>
              <w:rPr>
                <w:rFonts w:ascii="Times New Roman" w:hAnsi="Times New Roman" w:cs="Times New Roman"/>
                <w:sz w:val="28"/>
                <w:szCs w:val="28"/>
                <w:lang w:eastAsia="ar-SA"/>
              </w:rPr>
            </w:pPr>
          </w:p>
        </w:tc>
      </w:tr>
    </w:tbl>
    <w:p w:rsidR="0028203C" w:rsidRPr="00BC114D" w:rsidRDefault="0028203C" w:rsidP="00BC114D">
      <w:pPr>
        <w:spacing w:after="0"/>
        <w:jc w:val="both"/>
        <w:rPr>
          <w:rFonts w:ascii="Times New Roman" w:hAnsi="Times New Roman" w:cs="Times New Roman"/>
          <w:sz w:val="28"/>
          <w:szCs w:val="28"/>
          <w:lang w:eastAsia="ar-SA"/>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sectPr w:rsidR="0028203C" w:rsidRPr="00BC114D">
          <w:pgSz w:w="16838" w:h="11906" w:orient="landscape"/>
          <w:pgMar w:top="1701" w:right="1134" w:bottom="850" w:left="1134" w:header="708" w:footer="708" w:gutter="0"/>
          <w:cols w:space="720"/>
        </w:sect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25 января 2011 года                                                                                  № 4</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внесении изменений в положение о земельном налоге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на территории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387 пункта 2 Налогового кодекса Российской Федерации, Совет сельского поселения «Улан-Цацыкское»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РЕШИЛ:</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1.Внести в Положение  «О земельном налоге» на территории  сельского поселения «Улан-Цацыкское»  изменения по льготам: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а) внести  льготу  о полном освобождении ветеранов  Великой Отечественной войны и инвалидов Великой Отечественной войны от уплаты земельного налога.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обнародовать путем вывешивания на информационном стенде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Данное решение вступает в силу через месяц  со дня его официального обнародования  и распространяется на правоотношения,  возникшие с 1 января 2011 года.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 марта 2011 года                                                                               № 5</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Порядка 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«Улан-Цацыкское» муниципального района «Оловяннинский район»  Забайкальского края нормативных правовых актов и их проектов»</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 xml:space="preserve">Рассмотрев внесенный прокурором Оловяннинского района проект муниципального правового акта, устанавливающий процедуру 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«Улан-Цацыкское» нормативных  правовых актов и их проектов. Руководствуясь, статья 35 Федерального закона от 06.10.2003 № 131 – ФЗ «Об общих принципах организации местного самоуправления в Российской Федерации», статья 3 Федерального закона от 17.07.2009 № 172 – ФЗ «Об антикоррупционной экспертизе нормативных правовых  актов и проектов нормативных правовых актов» Совет сельского поселения «Улан-Цацыкское»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Утвердить Порядок 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«Улан-Цацыкское» муниципального района «Оловяннинский район» Забайкальского края нормативных правовых актов и их проектов, согласно приложению.</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 </w:t>
      </w:r>
      <w:proofErr w:type="gramStart"/>
      <w:r w:rsidRPr="00BC114D">
        <w:rPr>
          <w:rFonts w:ascii="Times New Roman" w:hAnsi="Times New Roman" w:cs="Times New Roman"/>
          <w:sz w:val="28"/>
          <w:szCs w:val="28"/>
        </w:rPr>
        <w:t>Контроль  за</w:t>
      </w:r>
      <w:proofErr w:type="gramEnd"/>
      <w:r w:rsidRPr="00BC114D">
        <w:rPr>
          <w:rFonts w:ascii="Times New Roman" w:hAnsi="Times New Roman" w:cs="Times New Roman"/>
          <w:sz w:val="28"/>
          <w:szCs w:val="28"/>
        </w:rPr>
        <w:t xml:space="preserve"> исполнением настоящего решения  возложить на Главу сельского поселения «Улан-Цацыкское».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Настоящее решение вступает в силу с момента его официального обнародования путем вывешивания на информационном  стенде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proofErr w:type="gramStart"/>
      <w:r w:rsidRPr="00BC114D">
        <w:rPr>
          <w:rFonts w:ascii="Times New Roman" w:hAnsi="Times New Roman" w:cs="Times New Roman"/>
          <w:sz w:val="28"/>
          <w:szCs w:val="28"/>
        </w:rPr>
        <w:t>Утвержден</w:t>
      </w:r>
      <w:proofErr w:type="gramEnd"/>
      <w:r w:rsidRPr="00BC114D">
        <w:rPr>
          <w:rFonts w:ascii="Times New Roman" w:hAnsi="Times New Roman" w:cs="Times New Roman"/>
          <w:sz w:val="28"/>
          <w:szCs w:val="28"/>
        </w:rPr>
        <w:t xml:space="preserve"> Решением Совета</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сельского поселения «Улан- </w:t>
      </w:r>
    </w:p>
    <w:p w:rsidR="0028203C" w:rsidRPr="00BC114D" w:rsidRDefault="0028203C" w:rsidP="00BC114D">
      <w:pPr>
        <w:spacing w:after="0"/>
        <w:jc w:val="right"/>
        <w:rPr>
          <w:rFonts w:ascii="Times New Roman" w:hAnsi="Times New Roman" w:cs="Times New Roman"/>
          <w:sz w:val="28"/>
          <w:szCs w:val="28"/>
        </w:rPr>
      </w:pPr>
      <w:proofErr w:type="spellStart"/>
      <w:r w:rsidRPr="00BC114D">
        <w:rPr>
          <w:rFonts w:ascii="Times New Roman" w:hAnsi="Times New Roman" w:cs="Times New Roman"/>
          <w:sz w:val="28"/>
          <w:szCs w:val="28"/>
        </w:rPr>
        <w:t>Цацыкское</w:t>
      </w:r>
      <w:proofErr w:type="spellEnd"/>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т 04.03.2011 года.</w:t>
      </w:r>
    </w:p>
    <w:p w:rsidR="0028203C" w:rsidRPr="00BC114D" w:rsidRDefault="0028203C" w:rsidP="00BC114D">
      <w:pPr>
        <w:spacing w:after="0"/>
        <w:jc w:val="right"/>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ПОРЯДОК</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«УЛАН-ЦАЦЫКСОЕ» НОРМАТИВНЫХ ПРАВОВЫХ АКТОВ И ИХ ПРОЕКТОВ</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ind w:left="72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 Общие положения</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1.1. Настоящий Порядок устанавливает процедуру 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«Улан-Цацыкское» нормативных правовых актов.</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1.2.  Целью антикоррупционной экспертизы является устранение (недопущение принятия) правовых норм, которые создают предпосылки и (или) повышают вероятность совершения коррупционных действий.</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 Нормативные правовые акты органов местного самоуправления (проекты нормативных правовых актов), представляемые на проверку</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2.1. Для проведения антикоррупционной экспертизы в прокуратуру Оловяннинского района Забайкальского края представляются нормативные правовые акты (проекты нормативных правовых актов), принятые Советом сельского поселения «Улан-Цацыкское».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2.2. На проверку в прокуратуру Оловяннинского района представляются нормативные правовые акты (проекты нормативных правовых актов), принятые указанными в подпункте 2.1. настоящего Порядка органами и должностными лицами по вопросам, касающимся: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прав, свобод и обязанностей человека и гражданина;</w:t>
      </w:r>
    </w:p>
    <w:p w:rsidR="0028203C" w:rsidRPr="00BC114D" w:rsidRDefault="0028203C" w:rsidP="00BC114D">
      <w:pPr>
        <w:spacing w:after="0"/>
        <w:rPr>
          <w:rFonts w:ascii="Times New Roman" w:hAnsi="Times New Roman" w:cs="Times New Roman"/>
          <w:sz w:val="28"/>
          <w:szCs w:val="28"/>
        </w:rPr>
      </w:pPr>
      <w:proofErr w:type="gramStart"/>
      <w:r w:rsidRPr="00BC114D">
        <w:rPr>
          <w:rFonts w:ascii="Times New Roman" w:hAnsi="Times New Roman" w:cs="Times New Roman"/>
          <w:sz w:val="28"/>
          <w:szCs w:val="28"/>
        </w:rPr>
        <w:lastRenderedPageBreak/>
        <w:t>2) муниципальной собственности, муниципальной службы, бюджетного, налогового, таможенного, лесного, водного, земельного, градостроительного, природоохранного законодательства, законодательства о лицензировании,;</w:t>
      </w:r>
      <w:proofErr w:type="gram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социальных гарантий лицам, замещающим (замещавшим) муниципальные должности, должности муниципальной службы.</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2.3. Нормативные правовые акты (проекты нормативных правовых актов), указанные в подпунктах 2.1,  2.2. настоящего Порядка представляется в прокуратуру Оловяннинского района в соответствии с очередностью их принятия, в прошитом, пронумерованном виде со всеми приложениями к ним.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Сроки представления на проверку</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3.1.  Нормативные правовые акты, указанные в подпунктах 2.1,  2.2. настоящего Порядка направляются главой сельского поселение «Улан-Цацыкское» в прокуратуру Оловяннинского района для соответствующей проверки в 10–</w:t>
      </w:r>
      <w:proofErr w:type="spellStart"/>
      <w:r w:rsidRPr="00BC114D">
        <w:rPr>
          <w:rFonts w:ascii="Times New Roman" w:hAnsi="Times New Roman" w:cs="Times New Roman"/>
          <w:sz w:val="28"/>
          <w:szCs w:val="28"/>
        </w:rPr>
        <w:t>дневный</w:t>
      </w:r>
      <w:proofErr w:type="spellEnd"/>
      <w:r w:rsidRPr="00BC114D">
        <w:rPr>
          <w:rFonts w:ascii="Times New Roman" w:hAnsi="Times New Roman" w:cs="Times New Roman"/>
          <w:sz w:val="28"/>
          <w:szCs w:val="28"/>
        </w:rPr>
        <w:t xml:space="preserve">  срок с момента их принятия.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3.2. Проекты нормативных правовых актов, указанных в подпунктах 2.1,  2.2. настоящего Порядка  направляются главой сельского поселения «Улан-Цацыкское» в прокуратуру Оловяннинского района для соответствующей проверки за 10 дней до момента их принятия соответствующим муниципальным органом либо должностным лицом.</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3.3. Глава сельского поселения «Улан-Цацыкское» ведет учет нормативных правовых актов, указанных в подпунктах 2.1., 2.2. настоящего Порядка, а также их проектов направленных в прокуратуру Оловяннинского района для проведения антикоррупционной экспертизы.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4. Заключительные положения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4.1. За нарушение сроков и порядка представления в прокуратуру Оловяннинского района для проведения антикоррупционной экспертизы муниципальных   правовых актов (их проектов), указанных  в подпунктах 2.1,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2.2. настоящего Порядка глава сельского поселения «Улан-Цацыкское» несет предусмотренную действующим законодательством ответственность.</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4.2. Настоящий  Порядок вступает в законную силу с момента его официального  обнародования.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08 апреля  2011 года                                                                               № 6</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отчета главы администрации сельского поселения «Улан-Цацыкское» о работе администрации сельского поселения «Улан-Цацыкское» за  2010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пунктом 2  части 6.1. статьи 37 Федерального закона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 131 «Об общих принципах организации местного самоуправления в Российской Федерации», Устава сельского поселения «Улан-Цацыкское», Совет сельского поселения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И Л:</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 Отчет Главы администрации сельского поселения «Улан-Цацыкское» о работе администрации сельского поселения  за 2010 год признать удовлетворительным.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 Настоящее решение обнародовать на информационных стендах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C114D" w:rsidP="00BC114D">
      <w:pPr>
        <w:spacing w:after="0"/>
        <w:rPr>
          <w:rFonts w:ascii="Times New Roman" w:hAnsi="Times New Roman" w:cs="Times New Roman"/>
          <w:sz w:val="28"/>
          <w:szCs w:val="28"/>
        </w:rPr>
      </w:pPr>
      <w:r>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pStyle w:val="a7"/>
        <w:rPr>
          <w:b/>
          <w:bCs/>
        </w:rPr>
      </w:pPr>
      <w:r w:rsidRPr="00BC114D">
        <w:rPr>
          <w:b/>
          <w:bCs/>
        </w:rPr>
        <w:t xml:space="preserve">СОВЕТ СЕЛЬСКОГО ПОСЕЛЕНИЯ «УЛАН-ЦАЦЫКСКОЕ»  МУНИЦИПАЛЬНОГО РАЙОНА «ОЛОВЯННИНСКИЙ РАЙОН» ЗАБАЙКАЛЬСКОГО КРАЯ   </w:t>
      </w:r>
    </w:p>
    <w:p w:rsidR="0028203C" w:rsidRPr="00BC114D" w:rsidRDefault="0028203C" w:rsidP="00BC114D">
      <w:pPr>
        <w:spacing w:after="0"/>
        <w:jc w:val="center"/>
        <w:rPr>
          <w:rFonts w:ascii="Times New Roman" w:hAnsi="Times New Roman" w:cs="Times New Roman"/>
          <w:b/>
          <w:bCs/>
          <w:sz w:val="28"/>
          <w:szCs w:val="28"/>
        </w:rPr>
      </w:pPr>
      <w:r w:rsidRPr="00BC114D">
        <w:rPr>
          <w:rFonts w:ascii="Times New Roman" w:hAnsi="Times New Roman" w:cs="Times New Roman"/>
          <w:b/>
          <w:bCs/>
          <w:sz w:val="28"/>
          <w:szCs w:val="28"/>
        </w:rPr>
        <w:t>(второго созыва)</w:t>
      </w:r>
    </w:p>
    <w:p w:rsidR="0028203C" w:rsidRPr="00BC114D" w:rsidRDefault="0028203C" w:rsidP="00BC114D">
      <w:pPr>
        <w:spacing w:after="0"/>
        <w:jc w:val="center"/>
        <w:rPr>
          <w:rFonts w:ascii="Times New Roman" w:hAnsi="Times New Roman" w:cs="Times New Roman"/>
          <w:b/>
          <w:bCs/>
          <w:sz w:val="28"/>
          <w:szCs w:val="28"/>
        </w:rPr>
      </w:pPr>
    </w:p>
    <w:p w:rsidR="0028203C" w:rsidRPr="00BC114D" w:rsidRDefault="0028203C" w:rsidP="00BC114D">
      <w:pPr>
        <w:spacing w:after="0"/>
        <w:jc w:val="center"/>
        <w:rPr>
          <w:rFonts w:ascii="Times New Roman" w:hAnsi="Times New Roman" w:cs="Times New Roman"/>
          <w:b/>
          <w:bCs/>
          <w:sz w:val="28"/>
          <w:szCs w:val="28"/>
        </w:rPr>
      </w:pPr>
      <w:proofErr w:type="gramStart"/>
      <w:r w:rsidRPr="00BC114D">
        <w:rPr>
          <w:rFonts w:ascii="Times New Roman" w:hAnsi="Times New Roman" w:cs="Times New Roman"/>
          <w:b/>
          <w:bCs/>
          <w:sz w:val="28"/>
          <w:szCs w:val="28"/>
        </w:rPr>
        <w:t>Р</w:t>
      </w:r>
      <w:proofErr w:type="gramEnd"/>
      <w:r w:rsidRPr="00BC114D">
        <w:rPr>
          <w:rFonts w:ascii="Times New Roman" w:hAnsi="Times New Roman" w:cs="Times New Roman"/>
          <w:b/>
          <w:bCs/>
          <w:sz w:val="28"/>
          <w:szCs w:val="28"/>
        </w:rPr>
        <w:t xml:space="preserve"> Е Ш Е Н И Е </w:t>
      </w:r>
    </w:p>
    <w:p w:rsidR="0028203C" w:rsidRPr="00BC114D" w:rsidRDefault="0028203C" w:rsidP="00BC114D">
      <w:pPr>
        <w:spacing w:after="0"/>
        <w:rPr>
          <w:rFonts w:ascii="Times New Roman" w:hAnsi="Times New Roman" w:cs="Times New Roman"/>
          <w:b/>
          <w:bCs/>
          <w:sz w:val="28"/>
          <w:szCs w:val="28"/>
        </w:rPr>
      </w:pPr>
    </w:p>
    <w:p w:rsidR="0028203C" w:rsidRPr="00BC114D" w:rsidRDefault="0028203C" w:rsidP="00BC114D">
      <w:pPr>
        <w:spacing w:after="0"/>
        <w:rPr>
          <w:rFonts w:ascii="Times New Roman" w:hAnsi="Times New Roman" w:cs="Times New Roman"/>
          <w:b/>
          <w:bCs/>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14 апреля 2011  года                                                                                         № 7</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pStyle w:val="1"/>
      </w:pPr>
      <w:r w:rsidRPr="00BC114D">
        <w:t xml:space="preserve">О принятии Устава сельского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pStyle w:val="a9"/>
      </w:pPr>
      <w:r w:rsidRPr="00BC114D">
        <w:t xml:space="preserve">      В соответствии  со статьей  44 Федерального закона  РФ «Об общих принципах организации местного самоуправления  в Российской Федерации»  № 131–ФЗ от 6 октября </w:t>
      </w:r>
      <w:smartTag w:uri="urn:schemas-microsoft-com:office:smarttags" w:element="metricconverter">
        <w:smartTagPr>
          <w:attr w:name="ProductID" w:val="2003 г"/>
        </w:smartTagPr>
        <w:r w:rsidRPr="00BC114D">
          <w:t>2003 г</w:t>
        </w:r>
      </w:smartTag>
      <w:r w:rsidRPr="00BC114D">
        <w:t xml:space="preserve">, со ст. 33 Устава сельского поселения «Улан-Цацыкское», Положением  «О публичных  слушаниях в сельском поселении «Улан-Цацыкское»,   Совет  сельского поселения «Улан-Цацыкское» </w:t>
      </w:r>
    </w:p>
    <w:p w:rsidR="0028203C" w:rsidRPr="00BC114D" w:rsidRDefault="0028203C" w:rsidP="00BC114D">
      <w:pPr>
        <w:pStyle w:val="a9"/>
      </w:pPr>
    </w:p>
    <w:p w:rsidR="0028203C" w:rsidRPr="00BC114D" w:rsidRDefault="0028203C" w:rsidP="00BC114D">
      <w:pPr>
        <w:pStyle w:val="a9"/>
        <w:jc w:val="center"/>
        <w:rPr>
          <w:b/>
          <w:bCs/>
        </w:rPr>
      </w:pPr>
      <w:r w:rsidRPr="00BC114D">
        <w:rPr>
          <w:b/>
          <w:bCs/>
        </w:rPr>
        <w:t>РЕШИЛ:</w:t>
      </w:r>
    </w:p>
    <w:p w:rsidR="0028203C" w:rsidRPr="00BC114D" w:rsidRDefault="0028203C" w:rsidP="00BC114D">
      <w:pPr>
        <w:pStyle w:val="a9"/>
        <w:jc w:val="center"/>
      </w:pPr>
    </w:p>
    <w:p w:rsidR="0028203C" w:rsidRPr="00BC114D" w:rsidRDefault="0028203C" w:rsidP="00BC114D">
      <w:pPr>
        <w:pStyle w:val="a9"/>
        <w:numPr>
          <w:ilvl w:val="0"/>
          <w:numId w:val="12"/>
        </w:numPr>
      </w:pPr>
      <w:r w:rsidRPr="00BC114D">
        <w:t>Принять Устав  сельского поселения «Улан-Цацыкское».</w:t>
      </w:r>
    </w:p>
    <w:p w:rsidR="0028203C" w:rsidRPr="00BC114D" w:rsidRDefault="0028203C" w:rsidP="00BC114D">
      <w:pPr>
        <w:pStyle w:val="a9"/>
        <w:numPr>
          <w:ilvl w:val="0"/>
          <w:numId w:val="12"/>
        </w:numPr>
        <w:tabs>
          <w:tab w:val="num" w:pos="0"/>
        </w:tabs>
        <w:ind w:left="0" w:firstLine="360"/>
      </w:pPr>
      <w:r w:rsidRPr="00BC114D">
        <w:t xml:space="preserve">Главе сельского поселения «Улан-Цацыкское» </w:t>
      </w:r>
      <w:proofErr w:type="spellStart"/>
      <w:r w:rsidRPr="00BC114D">
        <w:t>Митупову</w:t>
      </w:r>
      <w:proofErr w:type="spellEnd"/>
      <w:r w:rsidRPr="00BC114D">
        <w:t xml:space="preserve"> Ц-Д. направить Устав сельского поселения «Улан-Цацыкское» для процедуры  государственной регистрации  в установленном  законом  порядке и последующего обнародования.</w:t>
      </w:r>
    </w:p>
    <w:p w:rsidR="0028203C" w:rsidRPr="00BC114D" w:rsidRDefault="0028203C" w:rsidP="00BC114D">
      <w:pPr>
        <w:pStyle w:val="a9"/>
        <w:numPr>
          <w:ilvl w:val="0"/>
          <w:numId w:val="12"/>
        </w:numPr>
        <w:tabs>
          <w:tab w:val="num" w:pos="0"/>
        </w:tabs>
        <w:ind w:left="0" w:firstLine="360"/>
      </w:pPr>
      <w:r w:rsidRPr="00BC114D">
        <w:t>После прохождения процедуры государственной регистрации и обнародования Устава сельского поселения «Улан-Цацыкское», признать утратившим силу решение  Совета  сельского поселения «Улан-Цацыкское» № 16 от 29 декабря 2009 года «О принятии Устава  сельского поселения «Улан-Цацыкское».</w:t>
      </w:r>
    </w:p>
    <w:p w:rsidR="0028203C" w:rsidRPr="00BC114D" w:rsidRDefault="0028203C" w:rsidP="00BC114D">
      <w:pPr>
        <w:pStyle w:val="a9"/>
      </w:pPr>
      <w:r w:rsidRPr="00BC114D">
        <w:t xml:space="preserve">     4. Настоящее решение обнародовать  путем размещения  на информационных стендах в административном здании  администрации  сельского поселения, в здании библиотеки.</w:t>
      </w:r>
    </w:p>
    <w:p w:rsidR="0028203C" w:rsidRPr="00BC114D" w:rsidRDefault="0028203C" w:rsidP="00BC114D">
      <w:pPr>
        <w:pStyle w:val="a9"/>
      </w:pPr>
    </w:p>
    <w:p w:rsidR="0028203C" w:rsidRPr="00BC114D" w:rsidRDefault="0028203C" w:rsidP="00BC114D">
      <w:pPr>
        <w:pStyle w:val="a9"/>
      </w:pPr>
    </w:p>
    <w:p w:rsidR="0028203C" w:rsidRPr="00BC114D" w:rsidRDefault="00BC114D" w:rsidP="00BC114D">
      <w:pPr>
        <w:spacing w:after="0"/>
        <w:rPr>
          <w:rFonts w:ascii="Times New Roman" w:hAnsi="Times New Roman" w:cs="Times New Roman"/>
          <w:sz w:val="28"/>
          <w:szCs w:val="28"/>
        </w:rPr>
      </w:pPr>
      <w:r>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30 апреля  2011 года                                                                               № 8</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внесении изменений в Решение № 11 от 25 ноября 2010 года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бюджета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на 2011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Внести в решение  № 11  от 25 ноября  2010  года следующие  изменения: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в пункте 1 цифры  « 3216000»  заменить  цифрами  «3222200»;</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в пункте 6 цифры  «2945300» заменить цифрами  «2951500»;</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в пункте 7 в приложении № 6 в наименование показателя: библиотеки</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КБК 802 0801 4429900 001  цифры «186,4» заменить  цифрами «192,6».</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Данное решение вступает в силу со дня обнародования на стендах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sectPr w:rsidR="0028203C" w:rsidRPr="00BC114D">
          <w:pgSz w:w="11906" w:h="16838"/>
          <w:pgMar w:top="1134" w:right="850" w:bottom="1134" w:left="1701" w:header="708" w:footer="708" w:gutter="0"/>
          <w:cols w:space="720"/>
        </w:sect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w:t>
      </w:r>
      <w:r w:rsidR="00BC114D">
        <w:rPr>
          <w:rFonts w:ascii="Times New Roman" w:hAnsi="Times New Roman" w:cs="Times New Roman"/>
          <w:sz w:val="28"/>
          <w:szCs w:val="28"/>
        </w:rPr>
        <w:t>в</w:t>
      </w:r>
      <w:proofErr w:type="spellEnd"/>
      <w:r w:rsid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p>
    <w:tbl>
      <w:tblPr>
        <w:tblW w:w="11850" w:type="dxa"/>
        <w:tblLayout w:type="fixed"/>
        <w:tblCellMar>
          <w:left w:w="30" w:type="dxa"/>
          <w:right w:w="30" w:type="dxa"/>
        </w:tblCellMar>
        <w:tblLook w:val="04A0"/>
      </w:tblPr>
      <w:tblGrid>
        <w:gridCol w:w="774"/>
        <w:gridCol w:w="6627"/>
        <w:gridCol w:w="1848"/>
        <w:gridCol w:w="2601"/>
      </w:tblGrid>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Приложение № 5</w:t>
            </w: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 Решению Совета сельского</w:t>
            </w: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поселения "Улан-Цацыкское"</w:t>
            </w: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u w:val="single"/>
              </w:rPr>
            </w:pPr>
            <w:r w:rsidRPr="00BC114D">
              <w:rPr>
                <w:rFonts w:ascii="Times New Roman" w:hAnsi="Times New Roman" w:cs="Times New Roman"/>
                <w:b/>
                <w:bCs/>
                <w:color w:val="000000"/>
                <w:sz w:val="28"/>
                <w:szCs w:val="28"/>
                <w:u w:val="single"/>
              </w:rPr>
              <w:t xml:space="preserve">от "30 " апреля     2011 г. № 8 </w:t>
            </w: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u w:val="single"/>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84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397"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Формы  межбюджетных  трансфертов,</w:t>
            </w:r>
          </w:p>
        </w:tc>
        <w:tc>
          <w:tcPr>
            <w:tcW w:w="184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397"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получаемых  из других бюджетов  бюджетной системы </w:t>
            </w:r>
          </w:p>
        </w:tc>
        <w:tc>
          <w:tcPr>
            <w:tcW w:w="184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624"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84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 </w:t>
            </w:r>
            <w:proofErr w:type="spellStart"/>
            <w:proofErr w:type="gramStart"/>
            <w:r w:rsidRPr="00BC114D">
              <w:rPr>
                <w:rFonts w:ascii="Times New Roman" w:hAnsi="Times New Roman" w:cs="Times New Roman"/>
                <w:b/>
                <w:bCs/>
                <w:color w:val="000000"/>
                <w:sz w:val="28"/>
                <w:szCs w:val="28"/>
              </w:rPr>
              <w:t>п</w:t>
            </w:r>
            <w:proofErr w:type="spellEnd"/>
            <w:proofErr w:type="gramEnd"/>
            <w:r w:rsidRPr="00BC114D">
              <w:rPr>
                <w:rFonts w:ascii="Times New Roman" w:hAnsi="Times New Roman" w:cs="Times New Roman"/>
                <w:b/>
                <w:bCs/>
                <w:color w:val="000000"/>
                <w:sz w:val="28"/>
                <w:szCs w:val="28"/>
              </w:rPr>
              <w:t>/</w:t>
            </w:r>
            <w:proofErr w:type="spellStart"/>
            <w:r w:rsidRPr="00BC114D">
              <w:rPr>
                <w:rFonts w:ascii="Times New Roman" w:hAnsi="Times New Roman" w:cs="Times New Roman"/>
                <w:b/>
                <w:bCs/>
                <w:color w:val="000000"/>
                <w:sz w:val="28"/>
                <w:szCs w:val="28"/>
              </w:rPr>
              <w:t>п</w:t>
            </w:r>
            <w:proofErr w:type="spellEnd"/>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Наименование доходов</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Сумма (тыс. рублей)</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84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БЕЗВОЗМЕЗДНЫЕ ПОСТУПЛЕНИЯ, всего</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2 951,50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05"/>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 том числе</w:t>
            </w:r>
          </w:p>
        </w:tc>
        <w:tc>
          <w:tcPr>
            <w:tcW w:w="184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494"/>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БЕЗВОЗМЕЗДНЫЕ ПОСТУПЛЕНИЯ ОТ ДРУГИХ БЮДЖЕТОВ БЮДЖЕТНОЙ СИСТЕМЫ РОССИЙСКОЙ ФЕДЕРАЦИИ </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2 951,50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05"/>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 том числе</w:t>
            </w:r>
          </w:p>
        </w:tc>
        <w:tc>
          <w:tcPr>
            <w:tcW w:w="184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610"/>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Дотации от других бюджетов бюджетной  системы Российской Федерации</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2 899,20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742"/>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Дотации бюджетам поселений на выравнивание бюджетной обеспеченности</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2 899,20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742"/>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Субвенции от других бюджетов бюджетной системы Российской Федерации</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52,30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886"/>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Субвенции бюджетам поселений на осуществление полномочий первичного воинского учета на территориях, где отсутствуют военные комиссариаты</w:t>
            </w:r>
          </w:p>
        </w:tc>
        <w:tc>
          <w:tcPr>
            <w:tcW w:w="184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52,30</w:t>
            </w:r>
          </w:p>
        </w:tc>
        <w:tc>
          <w:tcPr>
            <w:tcW w:w="260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bl>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sectPr w:rsidR="0028203C" w:rsidRPr="00BC114D">
          <w:pgSz w:w="11906" w:h="16838"/>
          <w:pgMar w:top="1134" w:right="850" w:bottom="1134" w:left="1701" w:header="708" w:footer="708" w:gutter="0"/>
          <w:cols w:space="720"/>
        </w:sectPr>
      </w:pPr>
    </w:p>
    <w:p w:rsidR="0028203C" w:rsidRPr="00BC114D" w:rsidRDefault="0028203C" w:rsidP="00BC114D">
      <w:pPr>
        <w:spacing w:after="0"/>
        <w:jc w:val="center"/>
        <w:rPr>
          <w:rFonts w:ascii="Times New Roman" w:hAnsi="Times New Roman" w:cs="Times New Roman"/>
          <w:b/>
          <w:sz w:val="28"/>
          <w:szCs w:val="28"/>
        </w:rPr>
      </w:pPr>
    </w:p>
    <w:tbl>
      <w:tblPr>
        <w:tblW w:w="12825" w:type="dxa"/>
        <w:tblInd w:w="-1388" w:type="dxa"/>
        <w:tblLayout w:type="fixed"/>
        <w:tblCellMar>
          <w:left w:w="30" w:type="dxa"/>
          <w:right w:w="30" w:type="dxa"/>
        </w:tblCellMar>
        <w:tblLook w:val="04A0"/>
      </w:tblPr>
      <w:tblGrid>
        <w:gridCol w:w="5815"/>
        <w:gridCol w:w="983"/>
        <w:gridCol w:w="293"/>
        <w:gridCol w:w="830"/>
        <w:gridCol w:w="21"/>
        <w:gridCol w:w="1045"/>
        <w:gridCol w:w="89"/>
        <w:gridCol w:w="1134"/>
        <w:gridCol w:w="966"/>
        <w:gridCol w:w="689"/>
        <w:gridCol w:w="960"/>
      </w:tblGrid>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189" w:type="dxa"/>
            <w:gridSpan w:val="3"/>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Приложение № 6</w:t>
            </w: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878" w:type="dxa"/>
            <w:gridSpan w:val="4"/>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 Решению Совета сельского</w:t>
            </w: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878" w:type="dxa"/>
            <w:gridSpan w:val="4"/>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поселения "Улан-Цацыкское"</w:t>
            </w: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3838" w:type="dxa"/>
            <w:gridSpan w:val="5"/>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u w:val="single"/>
              </w:rPr>
            </w:pPr>
            <w:r w:rsidRPr="00BC114D">
              <w:rPr>
                <w:rFonts w:ascii="Times New Roman" w:hAnsi="Times New Roman" w:cs="Times New Roman"/>
                <w:b/>
                <w:bCs/>
                <w:color w:val="000000"/>
                <w:sz w:val="28"/>
                <w:szCs w:val="28"/>
                <w:u w:val="single"/>
              </w:rPr>
              <w:t xml:space="preserve">от "30  " апреля        2011 </w:t>
            </w:r>
            <w:proofErr w:type="spellStart"/>
            <w:r w:rsidRPr="00BC114D">
              <w:rPr>
                <w:rFonts w:ascii="Times New Roman" w:hAnsi="Times New Roman" w:cs="Times New Roman"/>
                <w:b/>
                <w:bCs/>
                <w:color w:val="000000"/>
                <w:sz w:val="28"/>
                <w:szCs w:val="28"/>
                <w:u w:val="single"/>
              </w:rPr>
              <w:t>г.№</w:t>
            </w:r>
            <w:proofErr w:type="spellEnd"/>
            <w:r w:rsidRPr="00BC114D">
              <w:rPr>
                <w:rFonts w:ascii="Times New Roman" w:hAnsi="Times New Roman" w:cs="Times New Roman"/>
                <w:b/>
                <w:bCs/>
                <w:color w:val="000000"/>
                <w:sz w:val="28"/>
                <w:szCs w:val="28"/>
                <w:u w:val="single"/>
              </w:rPr>
              <w:t xml:space="preserve"> 8 </w:t>
            </w:r>
          </w:p>
        </w:tc>
      </w:tr>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79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7918" w:type="dxa"/>
            <w:gridSpan w:val="4"/>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Распределение бюджетных ассигнований по разделам, подразделам, </w:t>
            </w: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89"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7918" w:type="dxa"/>
            <w:gridSpan w:val="4"/>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целевым статьям и видам расходов классификации расходов бюджетов</w:t>
            </w: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89"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9073" w:type="dxa"/>
            <w:gridSpan w:val="7"/>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в ведомственной структуре расходов  бюджета сельского поселения "Улан-Цацыкское" </w:t>
            </w: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50"/>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105" w:type="dxa"/>
            <w:gridSpan w:val="3"/>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066"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89"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Наименование показателя</w:t>
            </w:r>
          </w:p>
        </w:tc>
        <w:tc>
          <w:tcPr>
            <w:tcW w:w="3260" w:type="dxa"/>
            <w:gridSpan w:val="6"/>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Коды ведомственной классификации</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12" w:space="0" w:color="auto"/>
              <w:left w:val="single" w:sz="12" w:space="0" w:color="auto"/>
              <w:bottom w:val="single" w:sz="12" w:space="0" w:color="auto"/>
              <w:right w:val="single" w:sz="12"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1118"/>
        </w:trPr>
        <w:tc>
          <w:tcPr>
            <w:tcW w:w="581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Код ведомства</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РЗ</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ПР</w:t>
            </w:r>
            <w:proofErr w:type="gramEnd"/>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ЦСР</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ВР</w:t>
            </w:r>
          </w:p>
        </w:tc>
        <w:tc>
          <w:tcPr>
            <w:tcW w:w="960" w:type="dxa"/>
            <w:tcBorders>
              <w:top w:val="single" w:sz="12"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Сумма</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4</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6</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7</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lastRenderedPageBreak/>
              <w:t>Администрация сельского поселения "Улан-Цацыкское"</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ОБЩЕГОСУДАРСТВЕННЫЕ ВОПРОСЫ</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2470,1</w:t>
            </w:r>
          </w:p>
        </w:tc>
      </w:tr>
      <w:tr w:rsidR="0028203C" w:rsidRPr="00BC114D" w:rsidTr="0028203C">
        <w:trPr>
          <w:trHeight w:val="746"/>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Функционирование высшего должностного лица субъекта Российской Федерации и муниципального образования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355,1</w:t>
            </w:r>
          </w:p>
        </w:tc>
      </w:tr>
      <w:tr w:rsidR="0028203C" w:rsidRPr="00BC114D" w:rsidTr="0028203C">
        <w:trPr>
          <w:trHeight w:val="994"/>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hAnsi="Times New Roman" w:cs="Times New Roman"/>
                <w:b/>
                <w:bCs/>
                <w:i/>
                <w:iCs/>
                <w:color w:val="000000"/>
                <w:sz w:val="28"/>
                <w:szCs w:val="28"/>
              </w:rPr>
              <w:t>функций органов государственной власти субъектов Российской Федерации</w:t>
            </w:r>
            <w:proofErr w:type="gramEnd"/>
            <w:r w:rsidRPr="00BC114D">
              <w:rPr>
                <w:rFonts w:ascii="Times New Roman" w:hAnsi="Times New Roman" w:cs="Times New Roman"/>
                <w:b/>
                <w:bCs/>
                <w:i/>
                <w:iCs/>
                <w:color w:val="000000"/>
                <w:sz w:val="28"/>
                <w:szCs w:val="28"/>
              </w:rPr>
              <w:t xml:space="preserve"> и органов местного 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002 00 </w:t>
            </w:r>
            <w:proofErr w:type="spellStart"/>
            <w:r w:rsidRPr="00BC114D">
              <w:rPr>
                <w:rFonts w:ascii="Times New Roman" w:hAnsi="Times New Roman" w:cs="Times New Roman"/>
                <w:b/>
                <w:bCs/>
                <w:i/>
                <w:iCs/>
                <w:color w:val="000000"/>
                <w:sz w:val="28"/>
                <w:szCs w:val="28"/>
              </w:rPr>
              <w:t>00</w:t>
            </w:r>
            <w:proofErr w:type="spellEnd"/>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355,1</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Глава муниципального образования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002 03 00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355,1</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02</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002 03 00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355,1</w:t>
            </w:r>
          </w:p>
        </w:tc>
      </w:tr>
      <w:tr w:rsidR="0028203C" w:rsidRPr="00BC114D" w:rsidTr="0028203C">
        <w:trPr>
          <w:trHeight w:val="994"/>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Функционирование Правительства Российской Федерации, высших исполнительных органов </w:t>
            </w:r>
            <w:proofErr w:type="spellStart"/>
            <w:r w:rsidRPr="00BC114D">
              <w:rPr>
                <w:rFonts w:ascii="Times New Roman" w:hAnsi="Times New Roman" w:cs="Times New Roman"/>
                <w:b/>
                <w:bCs/>
                <w:i/>
                <w:iCs/>
                <w:color w:val="000000"/>
                <w:sz w:val="28"/>
                <w:szCs w:val="28"/>
              </w:rPr>
              <w:t>гсударственной</w:t>
            </w:r>
            <w:proofErr w:type="spellEnd"/>
            <w:r w:rsidRPr="00BC114D">
              <w:rPr>
                <w:rFonts w:ascii="Times New Roman" w:hAnsi="Times New Roman" w:cs="Times New Roman"/>
                <w:b/>
                <w:bCs/>
                <w:i/>
                <w:iCs/>
                <w:color w:val="000000"/>
                <w:sz w:val="28"/>
                <w:szCs w:val="28"/>
              </w:rPr>
              <w:t xml:space="preserve"> власти субъектов Российской Федерации, местных администраций</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2075</w:t>
            </w:r>
          </w:p>
        </w:tc>
      </w:tr>
      <w:tr w:rsidR="0028203C" w:rsidRPr="00BC114D" w:rsidTr="0028203C">
        <w:trPr>
          <w:trHeight w:val="994"/>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hAnsi="Times New Roman" w:cs="Times New Roman"/>
                <w:b/>
                <w:bCs/>
                <w:i/>
                <w:iCs/>
                <w:color w:val="000000"/>
                <w:sz w:val="28"/>
                <w:szCs w:val="28"/>
              </w:rPr>
              <w:t>функций органов государственной власти субъектов Российской Федерации</w:t>
            </w:r>
            <w:proofErr w:type="gramEnd"/>
            <w:r w:rsidRPr="00BC114D">
              <w:rPr>
                <w:rFonts w:ascii="Times New Roman" w:hAnsi="Times New Roman" w:cs="Times New Roman"/>
                <w:b/>
                <w:bCs/>
                <w:i/>
                <w:iCs/>
                <w:color w:val="000000"/>
                <w:sz w:val="28"/>
                <w:szCs w:val="28"/>
              </w:rPr>
              <w:t xml:space="preserve"> и органов местного </w:t>
            </w:r>
            <w:r w:rsidRPr="00BC114D">
              <w:rPr>
                <w:rFonts w:ascii="Times New Roman" w:hAnsi="Times New Roman" w:cs="Times New Roman"/>
                <w:b/>
                <w:bCs/>
                <w:i/>
                <w:iCs/>
                <w:color w:val="000000"/>
                <w:sz w:val="28"/>
                <w:szCs w:val="28"/>
              </w:rPr>
              <w:lastRenderedPageBreak/>
              <w:t>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lastRenderedPageBreak/>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002 00 </w:t>
            </w:r>
            <w:proofErr w:type="spellStart"/>
            <w:r w:rsidRPr="00BC114D">
              <w:rPr>
                <w:rFonts w:ascii="Times New Roman" w:hAnsi="Times New Roman" w:cs="Times New Roman"/>
                <w:b/>
                <w:bCs/>
                <w:i/>
                <w:iCs/>
                <w:color w:val="000000"/>
                <w:sz w:val="28"/>
                <w:szCs w:val="28"/>
              </w:rPr>
              <w:t>00</w:t>
            </w:r>
            <w:proofErr w:type="spellEnd"/>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lastRenderedPageBreak/>
              <w:t>Центральный аппарат</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002 04 00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04</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002 04 00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Выборы депутатов</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07</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020 00 03</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30</w:t>
            </w:r>
          </w:p>
        </w:tc>
      </w:tr>
      <w:tr w:rsidR="0028203C" w:rsidRPr="00BC114D" w:rsidTr="0028203C">
        <w:trPr>
          <w:trHeight w:val="26"/>
        </w:trPr>
        <w:tc>
          <w:tcPr>
            <w:tcW w:w="581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31"/>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10</w:t>
            </w:r>
          </w:p>
        </w:tc>
      </w:tr>
      <w:tr w:rsidR="0028203C" w:rsidRPr="00BC114D" w:rsidTr="0028203C">
        <w:trPr>
          <w:trHeight w:val="276"/>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070 00 </w:t>
            </w:r>
            <w:proofErr w:type="spellStart"/>
            <w:r w:rsidRPr="00BC114D">
              <w:rPr>
                <w:rFonts w:ascii="Times New Roman" w:hAnsi="Times New Roman" w:cs="Times New Roman"/>
                <w:b/>
                <w:bCs/>
                <w:i/>
                <w:iCs/>
                <w:color w:val="000000"/>
                <w:sz w:val="28"/>
                <w:szCs w:val="28"/>
              </w:rPr>
              <w:t>00</w:t>
            </w:r>
            <w:proofErr w:type="spellEnd"/>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10</w:t>
            </w:r>
          </w:p>
        </w:tc>
      </w:tr>
      <w:tr w:rsidR="0028203C" w:rsidRPr="00BC114D" w:rsidTr="0028203C">
        <w:trPr>
          <w:trHeight w:val="317"/>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 местных администраций</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070 05 00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10</w:t>
            </w:r>
          </w:p>
        </w:tc>
      </w:tr>
      <w:tr w:rsidR="0028203C" w:rsidRPr="00BC114D" w:rsidTr="0028203C">
        <w:trPr>
          <w:trHeight w:val="29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Прочие расходы</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070 05 00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013</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10</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НАЦИОНАЛЬНАЯ ОБОРОНА</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02</w:t>
            </w: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52,3</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Мобилизационная и вневойсковая подготовка</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52,3</w:t>
            </w:r>
          </w:p>
        </w:tc>
      </w:tr>
      <w:tr w:rsidR="0028203C" w:rsidRPr="00BC114D" w:rsidTr="0028203C">
        <w:trPr>
          <w:trHeight w:val="497"/>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функций </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0013600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52,3</w:t>
            </w:r>
          </w:p>
        </w:tc>
      </w:tr>
      <w:tr w:rsidR="0028203C" w:rsidRPr="00BC114D" w:rsidTr="0028203C">
        <w:trPr>
          <w:trHeight w:val="497"/>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Осуществление первичного воинского учета на территориях, где отсутствуют военные комиссариаты</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001 36 00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52,3</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Выполнение функций органами местного 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02</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001 36 00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52,3</w:t>
            </w:r>
          </w:p>
        </w:tc>
      </w:tr>
      <w:tr w:rsidR="0028203C" w:rsidRPr="00BC114D" w:rsidTr="0028203C">
        <w:trPr>
          <w:trHeight w:val="482"/>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НАЦИОНАЛЬНАЯ БЕЗОПАСНОСТЬ  И ПРАВООХРАНИТЕЛЬНАЯ ДЕЯТЕЛЬНОСТЬ</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03</w:t>
            </w: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w:t>
            </w:r>
          </w:p>
        </w:tc>
      </w:tr>
      <w:tr w:rsidR="0028203C" w:rsidRPr="00BC114D" w:rsidTr="0028203C">
        <w:trPr>
          <w:trHeight w:val="746"/>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Предупреждение и ликвидация последствий чрезвычайных ситуаций </w:t>
            </w:r>
            <w:proofErr w:type="spellStart"/>
            <w:r w:rsidRPr="00BC114D">
              <w:rPr>
                <w:rFonts w:ascii="Times New Roman" w:hAnsi="Times New Roman" w:cs="Times New Roman"/>
                <w:b/>
                <w:bCs/>
                <w:i/>
                <w:iCs/>
                <w:color w:val="000000"/>
                <w:sz w:val="28"/>
                <w:szCs w:val="28"/>
              </w:rPr>
              <w:t>прирдного</w:t>
            </w:r>
            <w:proofErr w:type="spellEnd"/>
            <w:r w:rsidRPr="00BC114D">
              <w:rPr>
                <w:rFonts w:ascii="Times New Roman" w:hAnsi="Times New Roman" w:cs="Times New Roman"/>
                <w:b/>
                <w:bCs/>
                <w:i/>
                <w:iCs/>
                <w:color w:val="000000"/>
                <w:sz w:val="28"/>
                <w:szCs w:val="28"/>
              </w:rPr>
              <w:t xml:space="preserve"> и техногенного характера, гражданская оборона</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09</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20</w:t>
            </w:r>
          </w:p>
        </w:tc>
      </w:tr>
      <w:tr w:rsidR="0028203C" w:rsidRPr="00BC114D" w:rsidTr="0028203C">
        <w:trPr>
          <w:trHeight w:val="497"/>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Мероприятия по предупреждению и ликвидации чрезвычайных ситуаций и стихийных  бедствий</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09</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218 01 00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20</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09</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218 01 00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ЖИЛИЩНО-КОММУНАЛЬНОЕ ХОЗЯЙСТВО</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w:t>
            </w:r>
          </w:p>
        </w:tc>
      </w:tr>
      <w:tr w:rsidR="0028203C" w:rsidRPr="00BC114D" w:rsidTr="0028203C">
        <w:trPr>
          <w:trHeight w:val="262"/>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Благоустройство</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80</w:t>
            </w:r>
          </w:p>
        </w:tc>
      </w:tr>
      <w:tr w:rsidR="0028203C" w:rsidRPr="00BC114D" w:rsidTr="0028203C">
        <w:trPr>
          <w:trHeight w:val="648"/>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Мероприятия по сбору и удалению твердых и жидких отходов</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4000000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w:t>
            </w:r>
          </w:p>
        </w:tc>
      </w:tr>
      <w:tr w:rsidR="0028203C" w:rsidRPr="00BC114D" w:rsidTr="0028203C">
        <w:trPr>
          <w:trHeight w:val="262"/>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Сбор и удаление твердых отходов</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4000100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4000100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718"/>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Содержание автомобильных дорог и инженерных сооружений на них в границах </w:t>
            </w:r>
            <w:r w:rsidRPr="00BC114D">
              <w:rPr>
                <w:rFonts w:ascii="Times New Roman" w:hAnsi="Times New Roman" w:cs="Times New Roman"/>
                <w:color w:val="000000"/>
                <w:sz w:val="28"/>
                <w:szCs w:val="28"/>
              </w:rPr>
              <w:lastRenderedPageBreak/>
              <w:t>городских округов и поселений в рамках благоустройства</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6000200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Организация и содержание мест захоронения</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6000400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27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FF"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470"/>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КУЛЬТУРА, КИНЕМАТОГРАФИЯ, СРЕДСТВА МАССОВОЙ ИНФОРМАЦИИ</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599,8</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Культура</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Дворцы и дома культуры, другие учреждения культуры и средства массовой информации</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440 00 </w:t>
            </w:r>
            <w:proofErr w:type="spellStart"/>
            <w:r w:rsidRPr="00BC114D">
              <w:rPr>
                <w:rFonts w:ascii="Times New Roman" w:hAnsi="Times New Roman" w:cs="Times New Roman"/>
                <w:b/>
                <w:bCs/>
                <w:i/>
                <w:iCs/>
                <w:color w:val="000000"/>
                <w:sz w:val="28"/>
                <w:szCs w:val="28"/>
              </w:rPr>
              <w:t>00</w:t>
            </w:r>
            <w:proofErr w:type="spellEnd"/>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Обеспечение деятельности подведомственных учреждений</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440 99 00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358"/>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бюджетными учреждениями</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440 99 00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001</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Библиотеки</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442 00 </w:t>
            </w:r>
            <w:proofErr w:type="spellStart"/>
            <w:r w:rsidRPr="00BC114D">
              <w:rPr>
                <w:rFonts w:ascii="Times New Roman" w:hAnsi="Times New Roman" w:cs="Times New Roman"/>
                <w:b/>
                <w:bCs/>
                <w:i/>
                <w:iCs/>
                <w:color w:val="000000"/>
                <w:sz w:val="28"/>
                <w:szCs w:val="28"/>
              </w:rPr>
              <w:t>00</w:t>
            </w:r>
            <w:proofErr w:type="spellEnd"/>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192,6</w:t>
            </w:r>
          </w:p>
        </w:tc>
      </w:tr>
      <w:tr w:rsidR="0028203C" w:rsidRPr="00BC114D" w:rsidTr="0028203C">
        <w:trPr>
          <w:trHeight w:val="497"/>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Обеспечение деятельности подведомственных учреждений</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442 99 00</w:t>
            </w:r>
          </w:p>
        </w:tc>
        <w:tc>
          <w:tcPr>
            <w:tcW w:w="1655" w:type="dxa"/>
            <w:gridSpan w:val="2"/>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192,6</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бюджетными учреждениями</w:t>
            </w:r>
          </w:p>
        </w:tc>
        <w:tc>
          <w:tcPr>
            <w:tcW w:w="127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851"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08</w:t>
            </w:r>
          </w:p>
        </w:tc>
        <w:tc>
          <w:tcPr>
            <w:tcW w:w="1134"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13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442 99 00</w:t>
            </w:r>
          </w:p>
        </w:tc>
        <w:tc>
          <w:tcPr>
            <w:tcW w:w="1655" w:type="dxa"/>
            <w:gridSpan w:val="2"/>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001</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186,4</w:t>
            </w:r>
          </w:p>
        </w:tc>
      </w:tr>
      <w:tr w:rsidR="0028203C" w:rsidRPr="00BC114D" w:rsidTr="0028203C">
        <w:trPr>
          <w:trHeight w:val="235"/>
        </w:trPr>
        <w:tc>
          <w:tcPr>
            <w:tcW w:w="581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ВСЕГО   РАСХОДОВ</w:t>
            </w:r>
          </w:p>
        </w:tc>
        <w:tc>
          <w:tcPr>
            <w:tcW w:w="127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851"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655" w:type="dxa"/>
            <w:gridSpan w:val="2"/>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3222,2</w:t>
            </w: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81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27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851"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3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655" w:type="dxa"/>
            <w:gridSpan w:val="2"/>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bl>
    <w:p w:rsidR="0028203C" w:rsidRPr="00BC114D" w:rsidRDefault="0028203C" w:rsidP="00BC114D">
      <w:pPr>
        <w:spacing w:after="0"/>
        <w:rPr>
          <w:rFonts w:ascii="Times New Roman" w:hAnsi="Times New Roman" w:cs="Times New Roman"/>
          <w:color w:val="000000"/>
          <w:sz w:val="28"/>
          <w:szCs w:val="28"/>
        </w:rPr>
        <w:sectPr w:rsidR="0028203C" w:rsidRPr="00BC114D">
          <w:pgSz w:w="16838" w:h="11906" w:orient="landscape"/>
          <w:pgMar w:top="1701" w:right="1134" w:bottom="850" w:left="1134" w:header="708" w:footer="708" w:gutter="0"/>
          <w:cols w:space="720"/>
        </w:sect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15 августа  2011 года                                                                               № 9</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Об утверждении схемы </w:t>
      </w:r>
      <w:proofErr w:type="spellStart"/>
      <w:r w:rsidRPr="00BC114D">
        <w:rPr>
          <w:rFonts w:ascii="Times New Roman" w:hAnsi="Times New Roman" w:cs="Times New Roman"/>
          <w:b/>
          <w:sz w:val="28"/>
          <w:szCs w:val="28"/>
        </w:rPr>
        <w:t>многомандатного</w:t>
      </w:r>
      <w:proofErr w:type="spellEnd"/>
      <w:r w:rsidRPr="00BC114D">
        <w:rPr>
          <w:rFonts w:ascii="Times New Roman" w:hAnsi="Times New Roman" w:cs="Times New Roman"/>
          <w:b/>
          <w:sz w:val="28"/>
          <w:szCs w:val="28"/>
        </w:rPr>
        <w:t xml:space="preserve"> избирательного округа для проведения выборов  депутатов  Совета сельского поселения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14  Устава сельского поселения «Улан-Цацыкское» и части 6 статьи 14  Закона Забайкальского края  « О муниципальных выборах в Забайкальском крае»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Утвердить  схему </w:t>
      </w:r>
      <w:proofErr w:type="spellStart"/>
      <w:r w:rsidRPr="00BC114D">
        <w:rPr>
          <w:rFonts w:ascii="Times New Roman" w:hAnsi="Times New Roman" w:cs="Times New Roman"/>
          <w:sz w:val="28"/>
          <w:szCs w:val="28"/>
        </w:rPr>
        <w:t>многомандатных</w:t>
      </w:r>
      <w:proofErr w:type="spellEnd"/>
      <w:r w:rsidRPr="00BC114D">
        <w:rPr>
          <w:rFonts w:ascii="Times New Roman" w:hAnsi="Times New Roman" w:cs="Times New Roman"/>
          <w:sz w:val="28"/>
          <w:szCs w:val="28"/>
        </w:rPr>
        <w:t xml:space="preserve">  избирательных округов  для проведения выборов  депутатов  сельского поселения «Улан-Цацыкское»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третьего  созыва </w:t>
      </w:r>
      <w:proofErr w:type="gramStart"/>
      <w:r w:rsidRPr="00BC114D">
        <w:rPr>
          <w:rFonts w:ascii="Times New Roman" w:hAnsi="Times New Roman" w:cs="Times New Roman"/>
          <w:sz w:val="28"/>
          <w:szCs w:val="28"/>
        </w:rPr>
        <w:t xml:space="preserve">( </w:t>
      </w:r>
      <w:proofErr w:type="gramEnd"/>
      <w:r w:rsidRPr="00BC114D">
        <w:rPr>
          <w:rFonts w:ascii="Times New Roman" w:hAnsi="Times New Roman" w:cs="Times New Roman"/>
          <w:sz w:val="28"/>
          <w:szCs w:val="28"/>
        </w:rPr>
        <w:t>Приложение № 1).</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путем вывешивания на информационных  стендах  в административном здании Администрации  сельского поселения «Улан-Цацыкское», библиотеки, школе, в течени</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 xml:space="preserve"> 5 дней.</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Копию данного решения  направить в избирательную комиссию Забайкальского края.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lastRenderedPageBreak/>
        <w:t xml:space="preserve">                                                                                    Приложение № 1 к решению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 9 от 15 августа 2011 года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Схема </w:t>
      </w:r>
      <w:proofErr w:type="spellStart"/>
      <w:r w:rsidRPr="00BC114D">
        <w:rPr>
          <w:rFonts w:ascii="Times New Roman" w:hAnsi="Times New Roman" w:cs="Times New Roman"/>
          <w:sz w:val="28"/>
          <w:szCs w:val="28"/>
        </w:rPr>
        <w:t>многомандатных</w:t>
      </w:r>
      <w:proofErr w:type="spellEnd"/>
      <w:r w:rsidRPr="00BC114D">
        <w:rPr>
          <w:rFonts w:ascii="Times New Roman" w:hAnsi="Times New Roman" w:cs="Times New Roman"/>
          <w:sz w:val="28"/>
          <w:szCs w:val="28"/>
        </w:rPr>
        <w:t xml:space="preserve"> избирательных округов для проведения</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 выборов Совета сельского поселения «Улан-Цацыкское» третьего созыва.</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proofErr w:type="spellStart"/>
      <w:r w:rsidRPr="00BC114D">
        <w:rPr>
          <w:rFonts w:ascii="Times New Roman" w:hAnsi="Times New Roman" w:cs="Times New Roman"/>
          <w:b/>
          <w:sz w:val="28"/>
          <w:szCs w:val="28"/>
        </w:rPr>
        <w:t>Улан-Цацыкский</w:t>
      </w:r>
      <w:proofErr w:type="spellEnd"/>
      <w:r w:rsidRPr="00BC114D">
        <w:rPr>
          <w:rFonts w:ascii="Times New Roman" w:hAnsi="Times New Roman" w:cs="Times New Roman"/>
          <w:b/>
          <w:sz w:val="28"/>
          <w:szCs w:val="28"/>
        </w:rPr>
        <w:t xml:space="preserve">  избирательный  округ</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границах:  села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Количество  избирателей:   302</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Центр выборов:  Администрация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Количество  мандатов:  8</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15 августа  2011 года                                                                               № 10</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формировании  избирательной комиссии  муниципального образования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Рассмотрев  предложения по кандидатурам для назначения  в избирательную комиссию  муниципального образования сельского поселения «Улан-Цацыкское» и в соответствии со статьями 20,22,24 Федерального Закона «Об основных гарантиях избирательных прав и права на участие в референдуме граждан Российской  Федерации», статьей  28  Устава сельского поселения «Улан-Цацыкское», Совет сельского поселения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1.Сформировать избирательную комиссию муниципального образования сельского поселения «Улан-Цацыкское» в количестве  6 членов комиссии с правом решающего голоса,  назначив  ее  состав:</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2935"/>
        <w:gridCol w:w="1904"/>
        <w:gridCol w:w="1931"/>
        <w:gridCol w:w="1675"/>
        <w:gridCol w:w="992"/>
      </w:tblGrid>
      <w:tr w:rsidR="0028203C" w:rsidRPr="00BC114D" w:rsidTr="0028203C">
        <w:tc>
          <w:tcPr>
            <w:tcW w:w="54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tc>
        <w:tc>
          <w:tcPr>
            <w:tcW w:w="3047"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Фамилия, имя, отчество, дата рождения </w:t>
            </w:r>
          </w:p>
        </w:tc>
        <w:tc>
          <w:tcPr>
            <w:tcW w:w="185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Образование</w:t>
            </w:r>
          </w:p>
        </w:tc>
        <w:tc>
          <w:tcPr>
            <w:tcW w:w="185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Место</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работы, должность</w:t>
            </w:r>
          </w:p>
        </w:tc>
        <w:tc>
          <w:tcPr>
            <w:tcW w:w="1547"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Место проживания</w:t>
            </w:r>
          </w:p>
        </w:tc>
        <w:tc>
          <w:tcPr>
            <w:tcW w:w="118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tc>
      </w:tr>
      <w:tr w:rsidR="0028203C" w:rsidRPr="00BC114D" w:rsidTr="0028203C">
        <w:trPr>
          <w:trHeight w:val="1832"/>
        </w:trPr>
        <w:tc>
          <w:tcPr>
            <w:tcW w:w="541"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6</w:t>
            </w:r>
          </w:p>
        </w:tc>
        <w:tc>
          <w:tcPr>
            <w:tcW w:w="3047"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Григорьева Татьяна Игоревна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20.05.1965 г.р.</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Рабданова</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Саяна</w:t>
            </w:r>
            <w:proofErr w:type="spellEnd"/>
            <w:r w:rsidRPr="00BC114D">
              <w:rPr>
                <w:rFonts w:ascii="Times New Roman" w:hAnsi="Times New Roman" w:cs="Times New Roman"/>
                <w:sz w:val="28"/>
                <w:szCs w:val="28"/>
              </w:rPr>
              <w:t xml:space="preserve"> Владимировна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08.02.1975 г.р.</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Цыренжапаова</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Балма</w:t>
            </w:r>
            <w:proofErr w:type="spellEnd"/>
            <w:r w:rsidRPr="00BC114D">
              <w:rPr>
                <w:rFonts w:ascii="Times New Roman" w:hAnsi="Times New Roman" w:cs="Times New Roman"/>
                <w:sz w:val="28"/>
                <w:szCs w:val="28"/>
              </w:rPr>
              <w:t xml:space="preserve"> </w:t>
            </w:r>
            <w:r w:rsidRPr="00BC114D">
              <w:rPr>
                <w:rFonts w:ascii="Times New Roman" w:hAnsi="Times New Roman" w:cs="Times New Roman"/>
                <w:sz w:val="28"/>
                <w:szCs w:val="28"/>
              </w:rPr>
              <w:lastRenderedPageBreak/>
              <w:t>Николаевна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13.01.1968 г.р.</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Садаева</w:t>
            </w:r>
            <w:proofErr w:type="spellEnd"/>
            <w:r w:rsidRPr="00BC114D">
              <w:rPr>
                <w:rFonts w:ascii="Times New Roman" w:hAnsi="Times New Roman" w:cs="Times New Roman"/>
                <w:sz w:val="28"/>
                <w:szCs w:val="28"/>
              </w:rPr>
              <w:t xml:space="preserve"> Рита </w:t>
            </w:r>
            <w:proofErr w:type="spellStart"/>
            <w:r w:rsidRPr="00BC114D">
              <w:rPr>
                <w:rFonts w:ascii="Times New Roman" w:hAnsi="Times New Roman" w:cs="Times New Roman"/>
                <w:sz w:val="28"/>
                <w:szCs w:val="28"/>
              </w:rPr>
              <w:t>Рабдановна</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09.05.1967 г.р.</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Цыренжапов</w:t>
            </w:r>
            <w:proofErr w:type="spellEnd"/>
            <w:r w:rsidRPr="00BC114D">
              <w:rPr>
                <w:rFonts w:ascii="Times New Roman" w:hAnsi="Times New Roman" w:cs="Times New Roman"/>
                <w:sz w:val="28"/>
                <w:szCs w:val="28"/>
              </w:rPr>
              <w:t xml:space="preserve"> Сергей </w:t>
            </w:r>
            <w:proofErr w:type="spellStart"/>
            <w:r w:rsidRPr="00BC114D">
              <w:rPr>
                <w:rFonts w:ascii="Times New Roman" w:hAnsi="Times New Roman" w:cs="Times New Roman"/>
                <w:sz w:val="28"/>
                <w:szCs w:val="28"/>
              </w:rPr>
              <w:t>Жамбалдоржиевич</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05.10.1963 г.р.</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Эрдынеева</w:t>
            </w:r>
            <w:proofErr w:type="spellEnd"/>
            <w:r w:rsidRPr="00BC114D">
              <w:rPr>
                <w:rFonts w:ascii="Times New Roman" w:hAnsi="Times New Roman" w:cs="Times New Roman"/>
                <w:sz w:val="28"/>
                <w:szCs w:val="28"/>
              </w:rPr>
              <w:t xml:space="preserve">  Дарима  </w:t>
            </w:r>
            <w:proofErr w:type="spellStart"/>
            <w:r w:rsidRPr="00BC114D">
              <w:rPr>
                <w:rFonts w:ascii="Times New Roman" w:hAnsi="Times New Roman" w:cs="Times New Roman"/>
                <w:sz w:val="28"/>
                <w:szCs w:val="28"/>
              </w:rPr>
              <w:t>Дабаевна</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15.08.1960 г.р.</w:t>
            </w:r>
          </w:p>
        </w:tc>
        <w:tc>
          <w:tcPr>
            <w:tcW w:w="185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Среднее/</w:t>
            </w:r>
            <w:proofErr w:type="gramStart"/>
            <w:r w:rsidRPr="00BC114D">
              <w:rPr>
                <w:rFonts w:ascii="Times New Roman" w:hAnsi="Times New Roman" w:cs="Times New Roman"/>
                <w:sz w:val="28"/>
                <w:szCs w:val="28"/>
              </w:rPr>
              <w:t>спец</w:t>
            </w:r>
            <w:proofErr w:type="gram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Высшее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Среднее/ </w:t>
            </w:r>
            <w:proofErr w:type="gramStart"/>
            <w:r w:rsidRPr="00BC114D">
              <w:rPr>
                <w:rFonts w:ascii="Times New Roman" w:hAnsi="Times New Roman" w:cs="Times New Roman"/>
                <w:sz w:val="28"/>
                <w:szCs w:val="28"/>
              </w:rPr>
              <w:t>спец</w:t>
            </w:r>
            <w:proofErr w:type="gram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Среднее/</w:t>
            </w:r>
            <w:proofErr w:type="gramStart"/>
            <w:r w:rsidRPr="00BC114D">
              <w:rPr>
                <w:rFonts w:ascii="Times New Roman" w:hAnsi="Times New Roman" w:cs="Times New Roman"/>
                <w:sz w:val="28"/>
                <w:szCs w:val="28"/>
              </w:rPr>
              <w:t>спец</w:t>
            </w:r>
            <w:proofErr w:type="gram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Среднее/</w:t>
            </w:r>
            <w:proofErr w:type="gramStart"/>
            <w:r w:rsidRPr="00BC114D">
              <w:rPr>
                <w:rFonts w:ascii="Times New Roman" w:hAnsi="Times New Roman" w:cs="Times New Roman"/>
                <w:sz w:val="28"/>
                <w:szCs w:val="28"/>
              </w:rPr>
              <w:t>спец</w:t>
            </w:r>
            <w:proofErr w:type="gram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tc>
        <w:tc>
          <w:tcPr>
            <w:tcW w:w="185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МОУ </w:t>
            </w:r>
            <w:proofErr w:type="spellStart"/>
            <w:r w:rsidRPr="00BC114D">
              <w:rPr>
                <w:rFonts w:ascii="Times New Roman" w:hAnsi="Times New Roman" w:cs="Times New Roman"/>
                <w:sz w:val="28"/>
                <w:szCs w:val="28"/>
              </w:rPr>
              <w:t>Улан-Цацыкская</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школа</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оспит</w:t>
            </w:r>
            <w:proofErr w:type="spellEnd"/>
            <w:r w:rsidRPr="00BC114D">
              <w:rPr>
                <w:rFonts w:ascii="Times New Roman" w:hAnsi="Times New Roman" w:cs="Times New Roman"/>
                <w:sz w:val="28"/>
                <w:szCs w:val="28"/>
              </w:rPr>
              <w:t>. продленной группы.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ГУСО «Родник»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МОУ </w:t>
            </w:r>
            <w:proofErr w:type="spellStart"/>
            <w:r w:rsidRPr="00BC114D">
              <w:rPr>
                <w:rFonts w:ascii="Times New Roman" w:hAnsi="Times New Roman" w:cs="Times New Roman"/>
                <w:sz w:val="28"/>
                <w:szCs w:val="28"/>
              </w:rPr>
              <w:t>Улан-</w:t>
            </w:r>
            <w:r w:rsidRPr="00BC114D">
              <w:rPr>
                <w:rFonts w:ascii="Times New Roman" w:hAnsi="Times New Roman" w:cs="Times New Roman"/>
                <w:sz w:val="28"/>
                <w:szCs w:val="28"/>
              </w:rPr>
              <w:lastRenderedPageBreak/>
              <w:t>Цацыкская</w:t>
            </w:r>
            <w:proofErr w:type="spellEnd"/>
            <w:r w:rsidRPr="00BC114D">
              <w:rPr>
                <w:rFonts w:ascii="Times New Roman" w:hAnsi="Times New Roman" w:cs="Times New Roman"/>
                <w:sz w:val="28"/>
                <w:szCs w:val="28"/>
              </w:rPr>
              <w:t xml:space="preserve"> школа учитель.</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Библиотекарь</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Учитель трудового обучения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Главный бухгалтер с/</w:t>
            </w:r>
            <w:proofErr w:type="spellStart"/>
            <w:r w:rsidRPr="00BC114D">
              <w:rPr>
                <w:rFonts w:ascii="Times New Roman" w:hAnsi="Times New Roman" w:cs="Times New Roman"/>
                <w:sz w:val="28"/>
                <w:szCs w:val="28"/>
              </w:rPr>
              <w:t>х</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артели «Улан-</w:t>
            </w:r>
          </w:p>
          <w:p w:rsidR="0028203C" w:rsidRPr="00BC114D" w:rsidRDefault="0028203C" w:rsidP="00BC114D">
            <w:pPr>
              <w:spacing w:after="0"/>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Сэсэг</w:t>
            </w:r>
            <w:proofErr w:type="spellEnd"/>
            <w:r w:rsidRPr="00BC114D">
              <w:rPr>
                <w:rFonts w:ascii="Times New Roman" w:hAnsi="Times New Roman" w:cs="Times New Roman"/>
                <w:sz w:val="28"/>
                <w:szCs w:val="28"/>
              </w:rPr>
              <w:t>)</w:t>
            </w:r>
            <w:proofErr w:type="gramEnd"/>
          </w:p>
          <w:p w:rsidR="0028203C" w:rsidRPr="00BC114D" w:rsidRDefault="0028203C" w:rsidP="00BC114D">
            <w:pPr>
              <w:spacing w:after="0"/>
              <w:rPr>
                <w:rFonts w:ascii="Times New Roman" w:hAnsi="Times New Roman" w:cs="Times New Roman"/>
                <w:sz w:val="28"/>
                <w:szCs w:val="28"/>
              </w:rPr>
            </w:pPr>
          </w:p>
        </w:tc>
        <w:tc>
          <w:tcPr>
            <w:tcW w:w="1547"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w:t>
            </w:r>
            <w:r w:rsidRPr="00BC114D">
              <w:rPr>
                <w:rFonts w:ascii="Times New Roman" w:hAnsi="Times New Roman" w:cs="Times New Roman"/>
                <w:b/>
                <w:sz w:val="28"/>
                <w:szCs w:val="28"/>
              </w:rPr>
              <w:t>. Ул</w:t>
            </w:r>
            <w:r w:rsidRPr="00BC114D">
              <w:rPr>
                <w:rFonts w:ascii="Times New Roman" w:hAnsi="Times New Roman" w:cs="Times New Roman"/>
                <w:sz w:val="28"/>
                <w:szCs w:val="28"/>
              </w:rPr>
              <w:t>ан-</w:t>
            </w:r>
            <w:r w:rsidRPr="00BC114D">
              <w:rPr>
                <w:rFonts w:ascii="Times New Roman" w:hAnsi="Times New Roman" w:cs="Times New Roman"/>
                <w:sz w:val="28"/>
                <w:szCs w:val="28"/>
              </w:rPr>
              <w:lastRenderedPageBreak/>
              <w:t>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w:t>
            </w:r>
            <w:r w:rsidRPr="00BC114D">
              <w:rPr>
                <w:rFonts w:ascii="Times New Roman" w:hAnsi="Times New Roman" w:cs="Times New Roman"/>
                <w:b/>
                <w:sz w:val="28"/>
                <w:szCs w:val="28"/>
              </w:rPr>
              <w:t>. Ул</w:t>
            </w:r>
            <w:r w:rsidRPr="00BC114D">
              <w:rPr>
                <w:rFonts w:ascii="Times New Roman" w:hAnsi="Times New Roman" w:cs="Times New Roman"/>
                <w:sz w:val="28"/>
                <w:szCs w:val="28"/>
              </w:rPr>
              <w:t>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w:t>
            </w:r>
            <w:r w:rsidRPr="00BC114D">
              <w:rPr>
                <w:rFonts w:ascii="Times New Roman" w:hAnsi="Times New Roman" w:cs="Times New Roman"/>
                <w:b/>
                <w:sz w:val="28"/>
                <w:szCs w:val="28"/>
              </w:rPr>
              <w:t>. Ул</w:t>
            </w:r>
            <w:r w:rsidRPr="00BC114D">
              <w:rPr>
                <w:rFonts w:ascii="Times New Roman" w:hAnsi="Times New Roman" w:cs="Times New Roman"/>
                <w:sz w:val="28"/>
                <w:szCs w:val="28"/>
              </w:rPr>
              <w:t>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tc>
        <w:tc>
          <w:tcPr>
            <w:tcW w:w="118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tc>
      </w:tr>
    </w:tbl>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   Настоящее решение вступает в силу со дня официального обнародования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путем вывешивания на информационных  стендах  в   здании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Администрации  сельского поселения «Улан-Цацыкское»,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библиотеки, школы.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3.   Копию данного решения  направить в избирательную комиссию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Забайкальского края.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09  сентября 2011 года                                                                               № 11</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назначении выборов   депутатов  Совета сельского поселения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В соответствии  с пунктом 7 статьи 10, пунктом 3 статьи 81.1 Федерального закона «Об основных гарантиях избирательных прав и права на участие в референдуме граждан Российской Федерации», части 2 статьи 23 Федерального закона «Об общих принципах организации местного самоуправления в Российской  Федерации», пункт 4 статьи 14 Устава сельского поселения «Улан-Цацыкское» Совет сельского поселения «Улан-Цацыкское» РЕШИЛ:</w:t>
      </w:r>
      <w:proofErr w:type="gramEnd"/>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Назначить выборы депутатов Совета сельского поселения «Улан-Цацыкское» на 04 декабря 2011 года.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2.Опубликовать настоящее решение  не позднее 12 сентября 2011 года.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3. </w:t>
      </w:r>
      <w:proofErr w:type="gramStart"/>
      <w:r w:rsidRPr="00BC114D">
        <w:rPr>
          <w:rFonts w:ascii="Times New Roman" w:hAnsi="Times New Roman" w:cs="Times New Roman"/>
          <w:sz w:val="28"/>
          <w:szCs w:val="28"/>
        </w:rPr>
        <w:t>Контроль за</w:t>
      </w:r>
      <w:proofErr w:type="gramEnd"/>
      <w:r w:rsidRPr="00BC114D">
        <w:rPr>
          <w:rFonts w:ascii="Times New Roman" w:hAnsi="Times New Roman" w:cs="Times New Roman"/>
          <w:sz w:val="28"/>
          <w:szCs w:val="28"/>
        </w:rPr>
        <w:t xml:space="preserve"> исполнением пунктов 2,5 настоящего решения возложить на главу  сельского поселения «Улан-Цацыкское»  </w:t>
      </w:r>
      <w:proofErr w:type="spellStart"/>
      <w:r w:rsidRPr="00BC114D">
        <w:rPr>
          <w:rFonts w:ascii="Times New Roman" w:hAnsi="Times New Roman" w:cs="Times New Roman"/>
          <w:sz w:val="28"/>
          <w:szCs w:val="28"/>
        </w:rPr>
        <w:t>Митупова</w:t>
      </w:r>
      <w:proofErr w:type="spellEnd"/>
      <w:r w:rsidRPr="00BC114D">
        <w:rPr>
          <w:rFonts w:ascii="Times New Roman" w:hAnsi="Times New Roman" w:cs="Times New Roman"/>
          <w:sz w:val="28"/>
          <w:szCs w:val="28"/>
        </w:rPr>
        <w:t xml:space="preserve"> Ц.</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4. Настоящее решение вступает в силу со дня официального обнародования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путем вывешивания на информационных  стендах  в   здании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Администрации  сельского поселения «Улан-Цацыкское»,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библиотеки, школы.</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5. Копию настоящего решения направить в избирательную комиссию Забайкальского края.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w:t>
      </w:r>
      <w:r w:rsidR="00BC114D">
        <w:rPr>
          <w:rFonts w:ascii="Times New Roman" w:hAnsi="Times New Roman" w:cs="Times New Roman"/>
          <w:sz w:val="28"/>
          <w:szCs w:val="28"/>
        </w:rPr>
        <w:t>в</w:t>
      </w:r>
      <w:proofErr w:type="spellEnd"/>
      <w:r w:rsid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30 сентября  2011 года                                                                            № 11 «а»</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внесении изменений в Решение № 8  от 30 апреля  2011 года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бюджета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на 2011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Внести в решение  № 8  от 30 апреля  2011  года следующие  изменения: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в пункте 1 по доходам  цифры «3222200» заменить  цифрами  «3223000»;</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пункте 1  по расходам цифры «3222200» заменить цифрами «3223300»;</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в пункте 6 цифры «2951500»  заменить цифрами  «2952300»;</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в пункте 7 в приложении № 6 в наименование показателя: субвенции бюджетам поселений на осуществление полномочий  первичного воинского учета на территории, где отсутствуют военные комиссариаты:</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КБК 802 0203 0013600 500  цифры «52,3» заменить  цифрами «53,1».</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КБК 802 0104 5210225 500 добавить цифру «300»</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Данное решение вступает в силу со дня официального обнародования на стендах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tbl>
      <w:tblPr>
        <w:tblW w:w="0" w:type="auto"/>
        <w:tblLayout w:type="fixed"/>
        <w:tblCellMar>
          <w:left w:w="30" w:type="dxa"/>
          <w:right w:w="30" w:type="dxa"/>
        </w:tblCellMar>
        <w:tblLook w:val="04A0"/>
      </w:tblPr>
      <w:tblGrid>
        <w:gridCol w:w="773"/>
        <w:gridCol w:w="6624"/>
        <w:gridCol w:w="1877"/>
        <w:gridCol w:w="2570"/>
      </w:tblGrid>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Приложение № 5</w:t>
            </w:r>
          </w:p>
        </w:tc>
        <w:tc>
          <w:tcPr>
            <w:tcW w:w="1877" w:type="dxa"/>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 Решению Совета сельского</w:t>
            </w:r>
          </w:p>
        </w:tc>
        <w:tc>
          <w:tcPr>
            <w:tcW w:w="187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поселения "Улан-Цацыкское"</w:t>
            </w:r>
          </w:p>
        </w:tc>
        <w:tc>
          <w:tcPr>
            <w:tcW w:w="187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u w:val="single"/>
              </w:rPr>
            </w:pPr>
            <w:r w:rsidRPr="00BC114D">
              <w:rPr>
                <w:rFonts w:ascii="Times New Roman" w:hAnsi="Times New Roman" w:cs="Times New Roman"/>
                <w:b/>
                <w:bCs/>
                <w:color w:val="000000"/>
                <w:sz w:val="28"/>
                <w:szCs w:val="28"/>
                <w:u w:val="single"/>
              </w:rPr>
              <w:t xml:space="preserve">от "30  " сентября      2011 г. № .11 «а» </w:t>
            </w:r>
          </w:p>
        </w:tc>
        <w:tc>
          <w:tcPr>
            <w:tcW w:w="1877"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u w:val="single"/>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87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87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397"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Формы  межбюджетных  трансфертов,</w:t>
            </w:r>
          </w:p>
        </w:tc>
        <w:tc>
          <w:tcPr>
            <w:tcW w:w="187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397"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получаемых  из других бюджетов  бюджетной системы </w:t>
            </w:r>
          </w:p>
        </w:tc>
        <w:tc>
          <w:tcPr>
            <w:tcW w:w="187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624"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87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 </w:t>
            </w:r>
            <w:proofErr w:type="spellStart"/>
            <w:proofErr w:type="gramStart"/>
            <w:r w:rsidRPr="00BC114D">
              <w:rPr>
                <w:rFonts w:ascii="Times New Roman" w:hAnsi="Times New Roman" w:cs="Times New Roman"/>
                <w:b/>
                <w:bCs/>
                <w:color w:val="000000"/>
                <w:sz w:val="28"/>
                <w:szCs w:val="28"/>
              </w:rPr>
              <w:t>п</w:t>
            </w:r>
            <w:proofErr w:type="spellEnd"/>
            <w:proofErr w:type="gramEnd"/>
            <w:r w:rsidRPr="00BC114D">
              <w:rPr>
                <w:rFonts w:ascii="Times New Roman" w:hAnsi="Times New Roman" w:cs="Times New Roman"/>
                <w:b/>
                <w:bCs/>
                <w:color w:val="000000"/>
                <w:sz w:val="28"/>
                <w:szCs w:val="28"/>
              </w:rPr>
              <w:t>/</w:t>
            </w:r>
            <w:proofErr w:type="spellStart"/>
            <w:r w:rsidRPr="00BC114D">
              <w:rPr>
                <w:rFonts w:ascii="Times New Roman" w:hAnsi="Times New Roman" w:cs="Times New Roman"/>
                <w:b/>
                <w:bCs/>
                <w:color w:val="000000"/>
                <w:sz w:val="28"/>
                <w:szCs w:val="28"/>
              </w:rPr>
              <w:t>п</w:t>
            </w:r>
            <w:proofErr w:type="spellEnd"/>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Наименование доходов</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Сумма (тыс. рублей)</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87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47"/>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БЕЗВОЗМЕЗДНЫЕ ПОСТУПЛЕНИЯ, всего</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2 952,30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05"/>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 том числе</w:t>
            </w:r>
          </w:p>
        </w:tc>
        <w:tc>
          <w:tcPr>
            <w:tcW w:w="187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494"/>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БЕЗВОЗМЕЗДНЫЕ ПОСТУПЛЕНИЯ ОТ ДРУГИХ БЮДЖЕТОВ БЮДЖЕТНОЙ СИСТЕМЫ РОССИЙСКОЙ ФЕДЕРАЦИИ </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2 952,30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05"/>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 том числе</w:t>
            </w:r>
          </w:p>
        </w:tc>
        <w:tc>
          <w:tcPr>
            <w:tcW w:w="187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610"/>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Дотации от других бюджетов бюджетной  системы Российской Федерации</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2 893,00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742"/>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Дотации бюджетам поселений на выравнивание бюджетной обеспеченности</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2 893,00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742"/>
        </w:trPr>
        <w:tc>
          <w:tcPr>
            <w:tcW w:w="77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Субвенции от других бюджетов бюджетной системы Российской Федерации</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53,10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886"/>
        </w:trPr>
        <w:tc>
          <w:tcPr>
            <w:tcW w:w="77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62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Субвенции бюджетам поселений на осуществление полномочий первичного воинского учета на территориях, где отсутствуют военные комиссариаты</w:t>
            </w:r>
          </w:p>
        </w:tc>
        <w:tc>
          <w:tcPr>
            <w:tcW w:w="187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53,10</w:t>
            </w:r>
          </w:p>
        </w:tc>
        <w:tc>
          <w:tcPr>
            <w:tcW w:w="257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bl>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sectPr w:rsidR="0028203C" w:rsidRPr="00BC114D">
          <w:pgSz w:w="11906" w:h="16838"/>
          <w:pgMar w:top="1134" w:right="850" w:bottom="1134" w:left="1701" w:header="708" w:footer="708" w:gutter="0"/>
          <w:cols w:space="720"/>
        </w:sectPr>
      </w:pPr>
    </w:p>
    <w:p w:rsidR="0028203C" w:rsidRPr="00BC114D" w:rsidRDefault="0028203C" w:rsidP="00BC114D">
      <w:pPr>
        <w:spacing w:after="0"/>
        <w:jc w:val="center"/>
        <w:rPr>
          <w:rFonts w:ascii="Times New Roman" w:hAnsi="Times New Roman" w:cs="Times New Roman"/>
          <w:b/>
          <w:sz w:val="28"/>
          <w:szCs w:val="28"/>
        </w:rPr>
      </w:pPr>
    </w:p>
    <w:tbl>
      <w:tblPr>
        <w:tblW w:w="11430" w:type="dxa"/>
        <w:tblLayout w:type="fixed"/>
        <w:tblCellMar>
          <w:left w:w="30" w:type="dxa"/>
          <w:right w:w="30" w:type="dxa"/>
        </w:tblCellMar>
        <w:tblLook w:val="04A0"/>
      </w:tblPr>
      <w:tblGrid>
        <w:gridCol w:w="5404"/>
        <w:gridCol w:w="1122"/>
        <w:gridCol w:w="1066"/>
        <w:gridCol w:w="1094"/>
        <w:gridCol w:w="1095"/>
        <w:gridCol w:w="689"/>
        <w:gridCol w:w="960"/>
      </w:tblGrid>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189" w:type="dxa"/>
            <w:gridSpan w:val="2"/>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Приложение № 6</w:t>
            </w: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878" w:type="dxa"/>
            <w:gridSpan w:val="3"/>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 Решению Совета сельского</w:t>
            </w: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2878" w:type="dxa"/>
            <w:gridSpan w:val="3"/>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поселения "Улан-Цацыкское"</w:t>
            </w: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3838" w:type="dxa"/>
            <w:gridSpan w:val="4"/>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u w:val="single"/>
              </w:rPr>
            </w:pPr>
            <w:r w:rsidRPr="00BC114D">
              <w:rPr>
                <w:rFonts w:ascii="Times New Roman" w:hAnsi="Times New Roman" w:cs="Times New Roman"/>
                <w:b/>
                <w:bCs/>
                <w:color w:val="000000"/>
                <w:sz w:val="28"/>
                <w:szCs w:val="28"/>
                <w:u w:val="single"/>
              </w:rPr>
              <w:t xml:space="preserve">от "30  " сентября        2011 </w:t>
            </w:r>
            <w:proofErr w:type="spellStart"/>
            <w:r w:rsidRPr="00BC114D">
              <w:rPr>
                <w:rFonts w:ascii="Times New Roman" w:hAnsi="Times New Roman" w:cs="Times New Roman"/>
                <w:b/>
                <w:bCs/>
                <w:color w:val="000000"/>
                <w:sz w:val="28"/>
                <w:szCs w:val="28"/>
                <w:u w:val="single"/>
              </w:rPr>
              <w:t>г.№</w:t>
            </w:r>
            <w:proofErr w:type="spellEnd"/>
            <w:r w:rsidRPr="00BC114D">
              <w:rPr>
                <w:rFonts w:ascii="Times New Roman" w:hAnsi="Times New Roman" w:cs="Times New Roman"/>
                <w:b/>
                <w:bCs/>
                <w:color w:val="000000"/>
                <w:sz w:val="28"/>
                <w:szCs w:val="28"/>
                <w:u w:val="single"/>
              </w:rPr>
              <w:t xml:space="preserve"> 11 «а» </w:t>
            </w: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530"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Распределение бюджетных ассигнований по разделам, подразделам, </w:t>
            </w:r>
          </w:p>
        </w:tc>
        <w:tc>
          <w:tcPr>
            <w:tcW w:w="1066"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6530" w:type="dxa"/>
            <w:gridSpan w:val="2"/>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целевым статьям и видам расходов классификации расходов бюджетов</w:t>
            </w:r>
          </w:p>
        </w:tc>
        <w:tc>
          <w:tcPr>
            <w:tcW w:w="1066"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8690" w:type="dxa"/>
            <w:gridSpan w:val="4"/>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 xml:space="preserve">в ведомственной структуре расходов  бюджета сельского поселения "Улан-Цацыкское" </w:t>
            </w:r>
          </w:p>
        </w:tc>
        <w:tc>
          <w:tcPr>
            <w:tcW w:w="1095"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50"/>
        </w:trPr>
        <w:tc>
          <w:tcPr>
            <w:tcW w:w="5407"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123"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66"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Наименование показателя</w:t>
            </w:r>
          </w:p>
        </w:tc>
        <w:tc>
          <w:tcPr>
            <w:tcW w:w="3283" w:type="dxa"/>
            <w:gridSpan w:val="3"/>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Коды ведомственной классификации</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12" w:space="0" w:color="auto"/>
              <w:left w:val="single" w:sz="12" w:space="0" w:color="auto"/>
              <w:bottom w:val="single" w:sz="12" w:space="0" w:color="auto"/>
              <w:right w:val="single" w:sz="12"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1118"/>
        </w:trPr>
        <w:tc>
          <w:tcPr>
            <w:tcW w:w="540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Код ведомства</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РЗ</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roofErr w:type="gramStart"/>
            <w:r w:rsidRPr="00BC114D">
              <w:rPr>
                <w:rFonts w:ascii="Times New Roman" w:hAnsi="Times New Roman" w:cs="Times New Roman"/>
                <w:b/>
                <w:bCs/>
                <w:color w:val="000000"/>
                <w:sz w:val="28"/>
                <w:szCs w:val="28"/>
              </w:rPr>
              <w:t>ПР</w:t>
            </w:r>
            <w:proofErr w:type="gramEnd"/>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ЦСР</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ВР</w:t>
            </w:r>
          </w:p>
        </w:tc>
        <w:tc>
          <w:tcPr>
            <w:tcW w:w="960" w:type="dxa"/>
            <w:tcBorders>
              <w:top w:val="single" w:sz="12"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Сумма</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4</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6</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7</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lastRenderedPageBreak/>
              <w:t>Администрация сельского поселения "Улан-Цацыкское"</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ОБЩЕГОСУДАРСТВЕННЫЕ ВОПРОСЫ</w:t>
            </w:r>
          </w:p>
        </w:tc>
        <w:tc>
          <w:tcPr>
            <w:tcW w:w="112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2470,1</w:t>
            </w:r>
          </w:p>
        </w:tc>
      </w:tr>
      <w:tr w:rsidR="0028203C" w:rsidRPr="00BC114D" w:rsidTr="0028203C">
        <w:trPr>
          <w:trHeight w:val="746"/>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Функционирование высшего должностного лица субъекта Российской Федерации и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355,1</w:t>
            </w:r>
          </w:p>
        </w:tc>
      </w:tr>
      <w:tr w:rsidR="0028203C" w:rsidRPr="00BC114D" w:rsidTr="0028203C">
        <w:trPr>
          <w:trHeight w:val="994"/>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hAnsi="Times New Roman" w:cs="Times New Roman"/>
                <w:b/>
                <w:bCs/>
                <w:i/>
                <w:iCs/>
                <w:color w:val="000000"/>
                <w:sz w:val="28"/>
                <w:szCs w:val="28"/>
              </w:rPr>
              <w:t>функций органов государственной власти субъектов Российской Федерации</w:t>
            </w:r>
            <w:proofErr w:type="gramEnd"/>
            <w:r w:rsidRPr="00BC114D">
              <w:rPr>
                <w:rFonts w:ascii="Times New Roman"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002 00 </w:t>
            </w:r>
            <w:proofErr w:type="spellStart"/>
            <w:r w:rsidRPr="00BC114D">
              <w:rPr>
                <w:rFonts w:ascii="Times New Roman"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355,1</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Глава муниципального образования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355,1</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02</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002 03 00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355,1</w:t>
            </w:r>
          </w:p>
        </w:tc>
      </w:tr>
      <w:tr w:rsidR="0028203C" w:rsidRPr="00BC114D" w:rsidTr="0028203C">
        <w:trPr>
          <w:trHeight w:val="994"/>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Функционирование Правительства Российской Федерации, высших исполнительных органов </w:t>
            </w:r>
            <w:proofErr w:type="spellStart"/>
            <w:r w:rsidRPr="00BC114D">
              <w:rPr>
                <w:rFonts w:ascii="Times New Roman" w:hAnsi="Times New Roman" w:cs="Times New Roman"/>
                <w:b/>
                <w:bCs/>
                <w:i/>
                <w:iCs/>
                <w:color w:val="000000"/>
                <w:sz w:val="28"/>
                <w:szCs w:val="28"/>
              </w:rPr>
              <w:t>гсударственной</w:t>
            </w:r>
            <w:proofErr w:type="spellEnd"/>
            <w:r w:rsidRPr="00BC114D">
              <w:rPr>
                <w:rFonts w:ascii="Times New Roman" w:hAnsi="Times New Roman" w:cs="Times New Roman"/>
                <w:b/>
                <w:bCs/>
                <w:i/>
                <w:iCs/>
                <w:color w:val="000000"/>
                <w:sz w:val="28"/>
                <w:szCs w:val="28"/>
              </w:rPr>
              <w:t xml:space="preserve"> власти субъектов Российской Федерации,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2075,3</w:t>
            </w:r>
          </w:p>
        </w:tc>
      </w:tr>
      <w:tr w:rsidR="0028203C" w:rsidRPr="00BC114D" w:rsidTr="0028203C">
        <w:trPr>
          <w:trHeight w:val="994"/>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w:t>
            </w:r>
            <w:proofErr w:type="gramStart"/>
            <w:r w:rsidRPr="00BC114D">
              <w:rPr>
                <w:rFonts w:ascii="Times New Roman" w:hAnsi="Times New Roman" w:cs="Times New Roman"/>
                <w:b/>
                <w:bCs/>
                <w:i/>
                <w:iCs/>
                <w:color w:val="000000"/>
                <w:sz w:val="28"/>
                <w:szCs w:val="28"/>
              </w:rPr>
              <w:t xml:space="preserve">функций органов государственной власти субъектов </w:t>
            </w:r>
            <w:r w:rsidRPr="00BC114D">
              <w:rPr>
                <w:rFonts w:ascii="Times New Roman" w:hAnsi="Times New Roman" w:cs="Times New Roman"/>
                <w:b/>
                <w:bCs/>
                <w:i/>
                <w:iCs/>
                <w:color w:val="000000"/>
                <w:sz w:val="28"/>
                <w:szCs w:val="28"/>
              </w:rPr>
              <w:lastRenderedPageBreak/>
              <w:t>Российской Федерации</w:t>
            </w:r>
            <w:proofErr w:type="gramEnd"/>
            <w:r w:rsidRPr="00BC114D">
              <w:rPr>
                <w:rFonts w:ascii="Times New Roman" w:hAnsi="Times New Roman" w:cs="Times New Roman"/>
                <w:b/>
                <w:bCs/>
                <w:i/>
                <w:iCs/>
                <w:color w:val="000000"/>
                <w:sz w:val="28"/>
                <w:szCs w:val="28"/>
              </w:rPr>
              <w:t xml:space="preserve"> и органов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002 00 </w:t>
            </w:r>
            <w:proofErr w:type="spellStart"/>
            <w:r w:rsidRPr="00BC114D">
              <w:rPr>
                <w:rFonts w:ascii="Times New Roman"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lastRenderedPageBreak/>
              <w:t>Центральный аппарат</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002 04 00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2075</w:t>
            </w:r>
          </w:p>
        </w:tc>
      </w:tr>
      <w:tr w:rsidR="0028203C" w:rsidRPr="00BC114D" w:rsidTr="0028203C">
        <w:trPr>
          <w:trHeight w:val="29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Дотация из федерального бюджета       </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04</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521 02 25</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r>
      <w:tr w:rsidR="0028203C" w:rsidRPr="00BC114D" w:rsidTr="0028203C">
        <w:trPr>
          <w:trHeight w:val="29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Выборы депутатов</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07</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020 00 03</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30</w:t>
            </w:r>
          </w:p>
        </w:tc>
      </w:tr>
      <w:tr w:rsidR="0028203C" w:rsidRPr="00BC114D" w:rsidTr="0028203C">
        <w:trPr>
          <w:trHeight w:val="26"/>
        </w:trPr>
        <w:tc>
          <w:tcPr>
            <w:tcW w:w="540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331"/>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10</w:t>
            </w:r>
          </w:p>
        </w:tc>
      </w:tr>
      <w:tr w:rsidR="0028203C" w:rsidRPr="00BC114D" w:rsidTr="0028203C">
        <w:trPr>
          <w:trHeight w:val="276"/>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070 00 </w:t>
            </w:r>
            <w:proofErr w:type="spellStart"/>
            <w:r w:rsidRPr="00BC114D">
              <w:rPr>
                <w:rFonts w:ascii="Times New Roman"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10</w:t>
            </w:r>
          </w:p>
        </w:tc>
      </w:tr>
      <w:tr w:rsidR="0028203C" w:rsidRPr="00BC114D" w:rsidTr="0028203C">
        <w:trPr>
          <w:trHeight w:val="317"/>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Резервные фонды местных администраций</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070 05 00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10</w:t>
            </w:r>
          </w:p>
        </w:tc>
      </w:tr>
      <w:tr w:rsidR="0028203C" w:rsidRPr="00BC114D" w:rsidTr="0028203C">
        <w:trPr>
          <w:trHeight w:val="29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Прочие расходы</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11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070 05 00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013</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10</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НАЦИОНАЛЬНАЯ ОБОРОНА</w:t>
            </w:r>
          </w:p>
        </w:tc>
        <w:tc>
          <w:tcPr>
            <w:tcW w:w="112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53,1</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Мобилизационная и вневойсковая подготовка</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53,1</w:t>
            </w:r>
          </w:p>
        </w:tc>
      </w:tr>
      <w:tr w:rsidR="0028203C" w:rsidRPr="00BC114D" w:rsidTr="0028203C">
        <w:trPr>
          <w:trHeight w:val="497"/>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Руководство и управление в сфере установленных функций </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0013600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53,1</w:t>
            </w:r>
          </w:p>
        </w:tc>
      </w:tr>
      <w:tr w:rsidR="0028203C" w:rsidRPr="00BC114D" w:rsidTr="0028203C">
        <w:trPr>
          <w:trHeight w:val="497"/>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lastRenderedPageBreak/>
              <w:t>Осуществление первичного воинского учета на территориях, где отсутствуют военные комиссариаты</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53,1</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органами местного 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02</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001 36 00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53,1</w:t>
            </w:r>
          </w:p>
        </w:tc>
      </w:tr>
      <w:tr w:rsidR="0028203C" w:rsidRPr="00BC114D" w:rsidTr="0028203C">
        <w:trPr>
          <w:trHeight w:val="482"/>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НАЦИОНАЛЬНАЯ БЕЗОПАСНОСТЬ  И ПРАВООХРАНИТЕЛЬНАЯ ДЕЯТЕЛЬНОСТЬ</w:t>
            </w:r>
          </w:p>
        </w:tc>
        <w:tc>
          <w:tcPr>
            <w:tcW w:w="112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w:t>
            </w:r>
          </w:p>
        </w:tc>
      </w:tr>
      <w:tr w:rsidR="0028203C" w:rsidRPr="00BC114D" w:rsidTr="0028203C">
        <w:trPr>
          <w:trHeight w:val="746"/>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Предупреждение и ликвидация последствий чрезвычайных ситуаций природного и техногенного характера, гражданская оборона</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20</w:t>
            </w:r>
          </w:p>
        </w:tc>
      </w:tr>
      <w:tr w:rsidR="0028203C" w:rsidRPr="00BC114D" w:rsidTr="0028203C">
        <w:trPr>
          <w:trHeight w:val="497"/>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Мероприятия по предупреждению и ликвидации чрезвычайных ситуаций и стихийных  бедствий</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218 01 00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20</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09</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218 01 00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ЖИЛИЩНО-КОММУНАЛЬНОЕ ХОЗЯЙСТВО</w:t>
            </w:r>
          </w:p>
        </w:tc>
        <w:tc>
          <w:tcPr>
            <w:tcW w:w="112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w:t>
            </w:r>
          </w:p>
        </w:tc>
      </w:tr>
      <w:tr w:rsidR="0028203C" w:rsidRPr="00BC114D" w:rsidTr="0028203C">
        <w:trPr>
          <w:trHeight w:val="262"/>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Благоустройство</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i/>
                <w:iCs/>
                <w:color w:val="000000"/>
                <w:sz w:val="28"/>
                <w:szCs w:val="28"/>
              </w:rPr>
            </w:pPr>
            <w:r w:rsidRPr="00BC114D">
              <w:rPr>
                <w:rFonts w:ascii="Times New Roman" w:hAnsi="Times New Roman" w:cs="Times New Roman"/>
                <w:i/>
                <w:iCs/>
                <w:color w:val="000000"/>
                <w:sz w:val="28"/>
                <w:szCs w:val="28"/>
              </w:rPr>
              <w:t>80</w:t>
            </w:r>
          </w:p>
        </w:tc>
      </w:tr>
      <w:tr w:rsidR="0028203C" w:rsidRPr="00BC114D" w:rsidTr="0028203C">
        <w:trPr>
          <w:trHeight w:val="648"/>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Мероприятия по сбору и удалению твердых и жидких отходов</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4000000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20</w:t>
            </w:r>
          </w:p>
        </w:tc>
      </w:tr>
      <w:tr w:rsidR="0028203C" w:rsidRPr="00BC114D" w:rsidTr="0028203C">
        <w:trPr>
          <w:trHeight w:val="262"/>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Сбор и удаление твердых отходов</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4000100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Выполнение функций органами местного </w:t>
            </w:r>
            <w:r w:rsidRPr="00BC114D">
              <w:rPr>
                <w:rFonts w:ascii="Times New Roman" w:hAnsi="Times New Roman" w:cs="Times New Roman"/>
                <w:color w:val="000000"/>
                <w:sz w:val="28"/>
                <w:szCs w:val="28"/>
              </w:rPr>
              <w:lastRenderedPageBreak/>
              <w:t>самоуправления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4000100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718"/>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Содержание автомобильных дорог и инженерных сооружений на них в границах городских округов и поселений в рамках благоустройства</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6000200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Организация и содержание мест захоронения</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05</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03</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6000400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500</w:t>
            </w:r>
          </w:p>
        </w:tc>
        <w:tc>
          <w:tcPr>
            <w:tcW w:w="960"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20</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p>
        </w:tc>
        <w:tc>
          <w:tcPr>
            <w:tcW w:w="1123"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FF"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r>
      <w:tr w:rsidR="0028203C" w:rsidRPr="00BC114D" w:rsidTr="0028203C">
        <w:trPr>
          <w:trHeight w:val="470"/>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КУЛЬТУРА, КИНЕМАТОГРАФИЯ,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00</w:t>
            </w: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593,6</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Культура</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right"/>
              <w:rPr>
                <w:rFonts w:ascii="Times New Roman" w:hAnsi="Times New Roman" w:cs="Times New Roman"/>
                <w:b/>
                <w:bCs/>
                <w:i/>
                <w:i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Дворцы и дома культуры, другие учреждения культуры и средства массовой информации</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440 00 </w:t>
            </w:r>
            <w:proofErr w:type="spellStart"/>
            <w:r w:rsidRPr="00BC114D">
              <w:rPr>
                <w:rFonts w:ascii="Times New Roman"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358"/>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Выполнение функций бюджетными 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440 99 00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001</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407,2</w:t>
            </w:r>
          </w:p>
        </w:tc>
      </w:tr>
      <w:tr w:rsidR="0028203C" w:rsidRPr="00BC114D" w:rsidTr="0028203C">
        <w:trPr>
          <w:trHeight w:val="250"/>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Библиотеки</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 xml:space="preserve">442 00 </w:t>
            </w:r>
            <w:proofErr w:type="spellStart"/>
            <w:r w:rsidRPr="00BC114D">
              <w:rPr>
                <w:rFonts w:ascii="Times New Roman" w:hAnsi="Times New Roman" w:cs="Times New Roman"/>
                <w:b/>
                <w:bCs/>
                <w:i/>
                <w:iCs/>
                <w:color w:val="000000"/>
                <w:sz w:val="28"/>
                <w:szCs w:val="28"/>
              </w:rPr>
              <w:t>00</w:t>
            </w:r>
            <w:proofErr w:type="spellEnd"/>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186,4</w:t>
            </w:r>
          </w:p>
        </w:tc>
      </w:tr>
      <w:tr w:rsidR="0028203C" w:rsidRPr="00BC114D" w:rsidTr="0028203C">
        <w:trPr>
          <w:trHeight w:val="497"/>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Обеспечение деятельности подведомственных учреждений</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b/>
                <w:bCs/>
                <w:i/>
                <w:iCs/>
                <w:color w:val="000000"/>
                <w:sz w:val="28"/>
                <w:szCs w:val="28"/>
              </w:rPr>
            </w:pPr>
            <w:r w:rsidRPr="00BC114D">
              <w:rPr>
                <w:rFonts w:ascii="Times New Roman" w:hAnsi="Times New Roman" w:cs="Times New Roman"/>
                <w:b/>
                <w:bCs/>
                <w:i/>
                <w:iCs/>
                <w:color w:val="000000"/>
                <w:sz w:val="28"/>
                <w:szCs w:val="28"/>
              </w:rPr>
              <w:t>442 99 00</w:t>
            </w:r>
          </w:p>
        </w:tc>
        <w:tc>
          <w:tcPr>
            <w:tcW w:w="689" w:type="dxa"/>
            <w:tcBorders>
              <w:top w:val="single" w:sz="6" w:space="0" w:color="auto"/>
              <w:left w:val="single" w:sz="6" w:space="0" w:color="auto"/>
              <w:bottom w:val="single" w:sz="6" w:space="0" w:color="auto"/>
              <w:right w:val="single" w:sz="6" w:space="0" w:color="auto"/>
            </w:tcBorders>
          </w:tcPr>
          <w:p w:rsidR="0028203C" w:rsidRPr="00BC114D" w:rsidRDefault="0028203C" w:rsidP="00BC114D">
            <w:pPr>
              <w:autoSpaceDE w:val="0"/>
              <w:autoSpaceDN w:val="0"/>
              <w:adjustRightInd w:val="0"/>
              <w:spacing w:after="0"/>
              <w:jc w:val="center"/>
              <w:rPr>
                <w:rFonts w:ascii="Times New Roman" w:hAnsi="Times New Roman" w:cs="Times New Roman"/>
                <w:b/>
                <w:bCs/>
                <w:i/>
                <w:iCs/>
                <w:color w:val="000000"/>
                <w:sz w:val="28"/>
                <w:szCs w:val="28"/>
              </w:rPr>
            </w:pP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186,4</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Выполнение функций бюджетными </w:t>
            </w:r>
            <w:r w:rsidRPr="00BC114D">
              <w:rPr>
                <w:rFonts w:ascii="Times New Roman" w:hAnsi="Times New Roman" w:cs="Times New Roman"/>
                <w:color w:val="000000"/>
                <w:sz w:val="28"/>
                <w:szCs w:val="28"/>
              </w:rPr>
              <w:lastRenderedPageBreak/>
              <w:t>учреждениями</w:t>
            </w:r>
          </w:p>
        </w:tc>
        <w:tc>
          <w:tcPr>
            <w:tcW w:w="1123"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802</w:t>
            </w:r>
          </w:p>
        </w:tc>
        <w:tc>
          <w:tcPr>
            <w:tcW w:w="1066"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08</w:t>
            </w:r>
          </w:p>
        </w:tc>
        <w:tc>
          <w:tcPr>
            <w:tcW w:w="1094"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t>01</w:t>
            </w:r>
          </w:p>
        </w:tc>
        <w:tc>
          <w:tcPr>
            <w:tcW w:w="1095"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r w:rsidRPr="00BC114D">
              <w:rPr>
                <w:rFonts w:ascii="Times New Roman" w:hAnsi="Times New Roman" w:cs="Times New Roman"/>
                <w:color w:val="000000"/>
                <w:sz w:val="28"/>
                <w:szCs w:val="28"/>
              </w:rPr>
              <w:t xml:space="preserve">442 99 </w:t>
            </w:r>
            <w:r w:rsidRPr="00BC114D">
              <w:rPr>
                <w:rFonts w:ascii="Times New Roman" w:hAnsi="Times New Roman" w:cs="Times New Roman"/>
                <w:color w:val="000000"/>
                <w:sz w:val="28"/>
                <w:szCs w:val="28"/>
              </w:rPr>
              <w:lastRenderedPageBreak/>
              <w:t>00</w:t>
            </w:r>
          </w:p>
        </w:tc>
        <w:tc>
          <w:tcPr>
            <w:tcW w:w="689" w:type="dxa"/>
            <w:tcBorders>
              <w:top w:val="single" w:sz="6" w:space="0" w:color="auto"/>
              <w:left w:val="single" w:sz="6" w:space="0" w:color="auto"/>
              <w:bottom w:val="single" w:sz="6" w:space="0" w:color="auto"/>
              <w:right w:val="single" w:sz="6" w:space="0" w:color="auto"/>
            </w:tcBorders>
            <w:hideMark/>
          </w:tcPr>
          <w:p w:rsidR="0028203C" w:rsidRPr="00BC114D" w:rsidRDefault="0028203C" w:rsidP="00BC114D">
            <w:pPr>
              <w:autoSpaceDE w:val="0"/>
              <w:autoSpaceDN w:val="0"/>
              <w:adjustRightInd w:val="0"/>
              <w:spacing w:after="0"/>
              <w:jc w:val="center"/>
              <w:rPr>
                <w:rFonts w:ascii="Times New Roman" w:hAnsi="Times New Roman" w:cs="Times New Roman"/>
                <w:color w:val="000000"/>
                <w:sz w:val="28"/>
                <w:szCs w:val="28"/>
              </w:rPr>
            </w:pPr>
            <w:r w:rsidRPr="00BC114D">
              <w:rPr>
                <w:rFonts w:ascii="Times New Roman" w:hAnsi="Times New Roman" w:cs="Times New Roman"/>
                <w:color w:val="000000"/>
                <w:sz w:val="28"/>
                <w:szCs w:val="28"/>
              </w:rPr>
              <w:lastRenderedPageBreak/>
              <w:t>001</w:t>
            </w:r>
          </w:p>
        </w:tc>
        <w:tc>
          <w:tcPr>
            <w:tcW w:w="960" w:type="dxa"/>
            <w:tcBorders>
              <w:top w:val="single" w:sz="6" w:space="0" w:color="auto"/>
              <w:left w:val="nil"/>
              <w:bottom w:val="single" w:sz="6" w:space="0" w:color="auto"/>
              <w:right w:val="single" w:sz="6" w:space="0" w:color="auto"/>
            </w:tcBorders>
            <w:hideMark/>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r w:rsidRPr="00BC114D">
              <w:rPr>
                <w:rFonts w:ascii="Times New Roman" w:hAnsi="Times New Roman" w:cs="Times New Roman"/>
                <w:color w:val="000000"/>
                <w:sz w:val="28"/>
                <w:szCs w:val="28"/>
              </w:rPr>
              <w:t>186,4</w:t>
            </w:r>
          </w:p>
        </w:tc>
      </w:tr>
      <w:tr w:rsidR="0028203C" w:rsidRPr="00BC114D" w:rsidTr="0028203C">
        <w:trPr>
          <w:trHeight w:val="235"/>
        </w:trPr>
        <w:tc>
          <w:tcPr>
            <w:tcW w:w="5407" w:type="dxa"/>
            <w:tcBorders>
              <w:top w:val="single" w:sz="6" w:space="0" w:color="auto"/>
              <w:left w:val="single" w:sz="6" w:space="0" w:color="auto"/>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lastRenderedPageBreak/>
              <w:t>ВСЕГО   РАСХОДОВ</w:t>
            </w:r>
          </w:p>
        </w:tc>
        <w:tc>
          <w:tcPr>
            <w:tcW w:w="1123"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1066"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4"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1095"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p>
        </w:tc>
        <w:tc>
          <w:tcPr>
            <w:tcW w:w="689" w:type="dxa"/>
            <w:tcBorders>
              <w:top w:val="single" w:sz="6" w:space="0" w:color="auto"/>
              <w:left w:val="single" w:sz="6" w:space="0" w:color="auto"/>
              <w:bottom w:val="single" w:sz="6" w:space="0" w:color="auto"/>
              <w:right w:val="single" w:sz="6" w:space="0" w:color="auto"/>
            </w:tcBorders>
            <w:shd w:val="solid" w:color="FFFF00" w:fill="auto"/>
          </w:tcPr>
          <w:p w:rsidR="0028203C" w:rsidRPr="00BC114D" w:rsidRDefault="0028203C" w:rsidP="00BC114D">
            <w:pPr>
              <w:autoSpaceDE w:val="0"/>
              <w:autoSpaceDN w:val="0"/>
              <w:adjustRightInd w:val="0"/>
              <w:spacing w:after="0"/>
              <w:jc w:val="center"/>
              <w:rPr>
                <w:rFonts w:ascii="Times New Roman" w:hAnsi="Times New Roman" w:cs="Times New Roman"/>
                <w:b/>
                <w:bCs/>
                <w:color w:val="000000"/>
                <w:sz w:val="28"/>
                <w:szCs w:val="28"/>
              </w:rPr>
            </w:pPr>
          </w:p>
        </w:tc>
        <w:tc>
          <w:tcPr>
            <w:tcW w:w="960" w:type="dxa"/>
            <w:tcBorders>
              <w:top w:val="single" w:sz="6" w:space="0" w:color="auto"/>
              <w:left w:val="nil"/>
              <w:bottom w:val="single" w:sz="6" w:space="0" w:color="auto"/>
              <w:right w:val="single" w:sz="6" w:space="0" w:color="auto"/>
            </w:tcBorders>
            <w:shd w:val="solid" w:color="FFFF00" w:fill="auto"/>
            <w:hideMark/>
          </w:tcPr>
          <w:p w:rsidR="0028203C" w:rsidRPr="00BC114D" w:rsidRDefault="0028203C" w:rsidP="00BC114D">
            <w:pPr>
              <w:autoSpaceDE w:val="0"/>
              <w:autoSpaceDN w:val="0"/>
              <w:adjustRightInd w:val="0"/>
              <w:spacing w:after="0"/>
              <w:jc w:val="right"/>
              <w:rPr>
                <w:rFonts w:ascii="Times New Roman" w:hAnsi="Times New Roman" w:cs="Times New Roman"/>
                <w:b/>
                <w:bCs/>
                <w:color w:val="000000"/>
                <w:sz w:val="28"/>
                <w:szCs w:val="28"/>
              </w:rPr>
            </w:pPr>
            <w:r w:rsidRPr="00BC114D">
              <w:rPr>
                <w:rFonts w:ascii="Times New Roman" w:hAnsi="Times New Roman" w:cs="Times New Roman"/>
                <w:b/>
                <w:bCs/>
                <w:color w:val="000000"/>
                <w:sz w:val="28"/>
                <w:szCs w:val="28"/>
              </w:rPr>
              <w:t>3223,3</w:t>
            </w: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r w:rsidR="0028203C" w:rsidRPr="00BC114D" w:rsidTr="0028203C">
        <w:trPr>
          <w:trHeight w:val="235"/>
        </w:trPr>
        <w:tc>
          <w:tcPr>
            <w:tcW w:w="5407" w:type="dxa"/>
          </w:tcPr>
          <w:p w:rsidR="0028203C" w:rsidRPr="00BC114D" w:rsidRDefault="0028203C" w:rsidP="00BC114D">
            <w:pPr>
              <w:autoSpaceDE w:val="0"/>
              <w:autoSpaceDN w:val="0"/>
              <w:adjustRightInd w:val="0"/>
              <w:spacing w:after="0"/>
              <w:rPr>
                <w:rFonts w:ascii="Times New Roman" w:hAnsi="Times New Roman" w:cs="Times New Roman"/>
                <w:color w:val="000000"/>
                <w:sz w:val="28"/>
                <w:szCs w:val="28"/>
              </w:rPr>
            </w:pPr>
          </w:p>
        </w:tc>
        <w:tc>
          <w:tcPr>
            <w:tcW w:w="1123"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66"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4"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1095"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689"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c>
          <w:tcPr>
            <w:tcW w:w="960" w:type="dxa"/>
          </w:tcPr>
          <w:p w:rsidR="0028203C" w:rsidRPr="00BC114D" w:rsidRDefault="0028203C" w:rsidP="00BC114D">
            <w:pPr>
              <w:autoSpaceDE w:val="0"/>
              <w:autoSpaceDN w:val="0"/>
              <w:adjustRightInd w:val="0"/>
              <w:spacing w:after="0"/>
              <w:jc w:val="right"/>
              <w:rPr>
                <w:rFonts w:ascii="Times New Roman" w:hAnsi="Times New Roman" w:cs="Times New Roman"/>
                <w:color w:val="000000"/>
                <w:sz w:val="28"/>
                <w:szCs w:val="28"/>
              </w:rPr>
            </w:pPr>
          </w:p>
        </w:tc>
      </w:tr>
    </w:tbl>
    <w:p w:rsidR="0028203C" w:rsidRPr="00BC114D" w:rsidRDefault="0028203C" w:rsidP="00BC114D">
      <w:pPr>
        <w:spacing w:after="0"/>
        <w:rPr>
          <w:rFonts w:ascii="Times New Roman" w:hAnsi="Times New Roman" w:cs="Times New Roman"/>
          <w:color w:val="000000"/>
          <w:sz w:val="28"/>
          <w:szCs w:val="28"/>
        </w:rPr>
        <w:sectPr w:rsidR="0028203C" w:rsidRPr="00BC114D">
          <w:pgSz w:w="16838" w:h="11906" w:orient="landscape"/>
          <w:pgMar w:top="1701" w:right="1134" w:bottom="850" w:left="1134" w:header="708" w:footer="708" w:gutter="0"/>
          <w:cols w:space="720"/>
        </w:sect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03 октября 2011 года                                                                               № 12</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разрешении избирательной комиссии </w:t>
      </w:r>
      <w:proofErr w:type="gramStart"/>
      <w:r w:rsidRPr="00BC114D">
        <w:rPr>
          <w:rFonts w:ascii="Times New Roman" w:hAnsi="Times New Roman" w:cs="Times New Roman"/>
          <w:b/>
          <w:sz w:val="28"/>
          <w:szCs w:val="28"/>
        </w:rPr>
        <w:t>муниципального</w:t>
      </w:r>
      <w:proofErr w:type="gramEnd"/>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образования сельского поселения «Улан-Цацыкское» на открытие счета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В связи с проведением выборов депутатов Совета сельского поселения «Улан-Цацыкское» в соответствии с Законом Забайкальского края № 385-ЗЗК «О муниципальных выборах в Забайкальском крае»: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Разрешить избирательной комиссии муниципального образования сельского поселения «Улан-Цацыкское» открыть счет в Расчетно-кассовом центре п. </w:t>
      </w:r>
      <w:proofErr w:type="gramStart"/>
      <w:r w:rsidRPr="00BC114D">
        <w:rPr>
          <w:rFonts w:ascii="Times New Roman" w:hAnsi="Times New Roman" w:cs="Times New Roman"/>
          <w:sz w:val="28"/>
          <w:szCs w:val="28"/>
        </w:rPr>
        <w:t>Оловянная</w:t>
      </w:r>
      <w:proofErr w:type="gramEnd"/>
      <w:r w:rsidRPr="00BC114D">
        <w:rPr>
          <w:rFonts w:ascii="Times New Roman" w:hAnsi="Times New Roman" w:cs="Times New Roman"/>
          <w:sz w:val="28"/>
          <w:szCs w:val="28"/>
        </w:rPr>
        <w:t xml:space="preserve">  на балансовом счете № 40206 «Средства местных бюджетов, выделенные негосударственным организациям» для финансирования назначенных выборов депутатов местного Совета.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вступает в силу  с  момента его подписания.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(второго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03 октября 2011 года                                                                               № 13</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Об установлении норматива  стоимости 1 квадратного метра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общей площади жилья по сельскому поселению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Руководствуясь Федеральным законом от 06.10.2003 года № 131 – ФЗ «Об общих принципах организации местного самоуправления в Российской Федерации», Совет сельского поселения «Улан-Цацыкское»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 </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Утвердить норматив стоимости 1 кв.м. общей площади  жилья по сельскому поселению «Улан-Цацыкское» в размере  10000 рублей.</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Рекомендовать данный  норматив стоимости 1 кв.м. специалистам  администрации при расчете субвенции по обеспечению детей – сирот и детей, оставшихся без попечения родителей, жилой площадью.</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 Настоящее решение обнародовать путем размещения на информационных стендах библиотеки и администрации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1</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прекращении полномочий Совета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w:t>
      </w:r>
      <w:proofErr w:type="gramStart"/>
      <w:r w:rsidRPr="00BC114D">
        <w:rPr>
          <w:rFonts w:ascii="Times New Roman" w:hAnsi="Times New Roman" w:cs="Times New Roman"/>
          <w:b/>
          <w:sz w:val="28"/>
          <w:szCs w:val="28"/>
        </w:rPr>
        <w:t>я«</w:t>
      </w:r>
      <w:proofErr w:type="gramEnd"/>
      <w:r w:rsidRPr="00BC114D">
        <w:rPr>
          <w:rFonts w:ascii="Times New Roman" w:hAnsi="Times New Roman" w:cs="Times New Roman"/>
          <w:b/>
          <w:sz w:val="28"/>
          <w:szCs w:val="28"/>
        </w:rPr>
        <w:t>Улан-Цацыкское» второго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Федеральными  закона, законам Забайкальского края,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Считать прекращенными полномочия депутатов сельского поселения «Улан-Цацыкское» второго созыва, в связи с истечением срока выбора.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2</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признании полномочий Совета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w:t>
      </w:r>
      <w:proofErr w:type="gramStart"/>
      <w:r w:rsidRPr="00BC114D">
        <w:rPr>
          <w:rFonts w:ascii="Times New Roman" w:hAnsi="Times New Roman" w:cs="Times New Roman"/>
          <w:b/>
          <w:sz w:val="28"/>
          <w:szCs w:val="28"/>
        </w:rPr>
        <w:t>я«</w:t>
      </w:r>
      <w:proofErr w:type="gramEnd"/>
      <w:r w:rsidRPr="00BC114D">
        <w:rPr>
          <w:rFonts w:ascii="Times New Roman" w:hAnsi="Times New Roman" w:cs="Times New Roman"/>
          <w:b/>
          <w:sz w:val="28"/>
          <w:szCs w:val="28"/>
        </w:rPr>
        <w:t>Улан-Цацыкское» третьего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На основании протоколов окружных  избирательных комиссий о результатах выборов Совета сельского поселения «Улан-Цацыкское» состоявшихся 4 декабря 2011 года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Признать полномочия Совета сельского поселения «Улан-Цацыкское» третьего созыва.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3</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Об образовании постоянных комиссий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соответствии с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Образовать следующие постоянные комиссии Совета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ревизионным,  экономическим и финансовым вопросам.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социальным вопросам.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вопросам  жилищно-коммунального хозяйства, сельского хозяйства и благоустройства.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B20692" w:rsidRPr="00BC114D" w:rsidRDefault="00B20692" w:rsidP="00BC114D">
      <w:pPr>
        <w:spacing w:after="0"/>
        <w:rPr>
          <w:rFonts w:ascii="Times New Roman" w:hAnsi="Times New Roman" w:cs="Times New Roman"/>
          <w:sz w:val="28"/>
          <w:szCs w:val="28"/>
        </w:rPr>
      </w:pPr>
    </w:p>
    <w:p w:rsidR="00B20692" w:rsidRPr="00BC114D" w:rsidRDefault="00B20692"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3 «а»</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Об утверждении количественного состава </w:t>
      </w:r>
      <w:proofErr w:type="gramStart"/>
      <w:r w:rsidRPr="00BC114D">
        <w:rPr>
          <w:rFonts w:ascii="Times New Roman" w:hAnsi="Times New Roman" w:cs="Times New Roman"/>
          <w:b/>
          <w:sz w:val="28"/>
          <w:szCs w:val="28"/>
        </w:rPr>
        <w:t>постоянных</w:t>
      </w:r>
      <w:proofErr w:type="gramEnd"/>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комиссий Совета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соответствии с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Утвердить количественный состав постоянных комиссий  Совета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ревизионным,  экономическим и финансовым вопросам в количестве 3 депутатов.</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Персонально:</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w:t>
      </w:r>
      <w:proofErr w:type="spellStart"/>
      <w:r w:rsidRPr="00BC114D">
        <w:rPr>
          <w:rFonts w:ascii="Times New Roman" w:hAnsi="Times New Roman" w:cs="Times New Roman"/>
          <w:sz w:val="28"/>
          <w:szCs w:val="28"/>
        </w:rPr>
        <w:t>Бабуева</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Цырен-Ханда</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Долсоновна</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2.Цыренжапова Валентина Владимировна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3. </w:t>
      </w:r>
      <w:proofErr w:type="spellStart"/>
      <w:r w:rsidRPr="00BC114D">
        <w:rPr>
          <w:rFonts w:ascii="Times New Roman" w:hAnsi="Times New Roman" w:cs="Times New Roman"/>
          <w:sz w:val="28"/>
          <w:szCs w:val="28"/>
        </w:rPr>
        <w:t>Чимитова</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Баирма</w:t>
      </w:r>
      <w:proofErr w:type="spellEnd"/>
      <w:r w:rsidRPr="00BC114D">
        <w:rPr>
          <w:rFonts w:ascii="Times New Roman" w:hAnsi="Times New Roman" w:cs="Times New Roman"/>
          <w:sz w:val="28"/>
          <w:szCs w:val="28"/>
        </w:rPr>
        <w:t xml:space="preserve"> Николаевна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социальным вопросам в количестве 3 депутатов.</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Персонально:</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Братчикова Галина Павловна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2. Стрепетов Василий Петрович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3. </w:t>
      </w:r>
      <w:proofErr w:type="spellStart"/>
      <w:r w:rsidRPr="00BC114D">
        <w:rPr>
          <w:rFonts w:ascii="Times New Roman" w:hAnsi="Times New Roman" w:cs="Times New Roman"/>
          <w:sz w:val="28"/>
          <w:szCs w:val="28"/>
        </w:rPr>
        <w:t>Хайдапова</w:t>
      </w:r>
      <w:proofErr w:type="spellEnd"/>
      <w:r w:rsidRPr="00BC114D">
        <w:rPr>
          <w:rFonts w:ascii="Times New Roman" w:hAnsi="Times New Roman" w:cs="Times New Roman"/>
          <w:sz w:val="28"/>
          <w:szCs w:val="28"/>
        </w:rPr>
        <w:t xml:space="preserve"> Евгения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Постоянная комиссия по  вопросам  жилищно-коммунального хозяйства, сельского хозяйства и благоустройства в  количестве 3 депутатов.</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Персонально:</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w:t>
      </w:r>
      <w:proofErr w:type="spellStart"/>
      <w:r w:rsidRPr="00BC114D">
        <w:rPr>
          <w:rFonts w:ascii="Times New Roman" w:hAnsi="Times New Roman" w:cs="Times New Roman"/>
          <w:sz w:val="28"/>
          <w:szCs w:val="28"/>
        </w:rPr>
        <w:t>Болотов</w:t>
      </w:r>
      <w:proofErr w:type="spellEnd"/>
      <w:r w:rsidRPr="00BC114D">
        <w:rPr>
          <w:rFonts w:ascii="Times New Roman" w:hAnsi="Times New Roman" w:cs="Times New Roman"/>
          <w:sz w:val="28"/>
          <w:szCs w:val="28"/>
        </w:rPr>
        <w:t xml:space="preserve"> Владимир </w:t>
      </w:r>
      <w:proofErr w:type="spellStart"/>
      <w:r w:rsidRPr="00BC114D">
        <w:rPr>
          <w:rFonts w:ascii="Times New Roman" w:hAnsi="Times New Roman" w:cs="Times New Roman"/>
          <w:sz w:val="28"/>
          <w:szCs w:val="28"/>
        </w:rPr>
        <w:t>Сыренович</w:t>
      </w:r>
      <w:proofErr w:type="spell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2.Бочаров Валерий Ефимович</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3.Цыренжапова Валентина Владимировна</w:t>
      </w: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3 «б»</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Об утверждении председателей постоянных комиссий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Совета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соответствии с Уставом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Утвердить председателями постоянных комиссий Совета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Чимитову</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Баирму</w:t>
      </w:r>
      <w:proofErr w:type="spellEnd"/>
      <w:r w:rsidRPr="00BC114D">
        <w:rPr>
          <w:rFonts w:ascii="Times New Roman" w:hAnsi="Times New Roman" w:cs="Times New Roman"/>
          <w:sz w:val="28"/>
          <w:szCs w:val="28"/>
        </w:rPr>
        <w:t xml:space="preserve"> Николаевну  -  председателем постоянной  комиссии по ревизионным,  экономическим и финансовым вопросам.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Хайдапову</w:t>
      </w:r>
      <w:proofErr w:type="spellEnd"/>
      <w:r w:rsidRPr="00BC114D">
        <w:rPr>
          <w:rFonts w:ascii="Times New Roman" w:hAnsi="Times New Roman" w:cs="Times New Roman"/>
          <w:sz w:val="28"/>
          <w:szCs w:val="28"/>
        </w:rPr>
        <w:t xml:space="preserve"> Евгению  - председателем  постоянной  комиссии по социальным вопросам.</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Цыренжапову</w:t>
      </w:r>
      <w:proofErr w:type="spellEnd"/>
      <w:r w:rsidRPr="00BC114D">
        <w:rPr>
          <w:rFonts w:ascii="Times New Roman" w:hAnsi="Times New Roman" w:cs="Times New Roman"/>
          <w:sz w:val="28"/>
          <w:szCs w:val="28"/>
        </w:rPr>
        <w:t xml:space="preserve">  Валентину  Владимировну  - председателем постоянной  комиссии по  вопросам  жилищно-коммунального хозяйства, сельского хозяйства и благоустройства.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 декабря 2011 года                                                                               № 4</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назначении выборов Главы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частью 7 статьи 13  Закона Забайкальского края «</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муниципальных</w:t>
      </w:r>
      <w:proofErr w:type="gramEnd"/>
      <w:r w:rsidRPr="00BC114D">
        <w:rPr>
          <w:rFonts w:ascii="Times New Roman" w:hAnsi="Times New Roman" w:cs="Times New Roman"/>
          <w:sz w:val="28"/>
          <w:szCs w:val="28"/>
        </w:rPr>
        <w:t xml:space="preserve"> выборов в Забайкальском крае», со статьей 14 Устава сельского поселения «Улан-Цацыкское»,  Совет  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«Улан-Цацыкское»</w:t>
      </w:r>
    </w:p>
    <w:p w:rsidR="0028203C" w:rsidRPr="00BC114D" w:rsidRDefault="0028203C" w:rsidP="00BC114D">
      <w:pPr>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Назначить выборы Главы сельского поселения «Улан-Цацыкское» </w:t>
      </w:r>
      <w:proofErr w:type="gramStart"/>
      <w:r w:rsidRPr="00BC114D">
        <w:rPr>
          <w:rFonts w:ascii="Times New Roman" w:hAnsi="Times New Roman" w:cs="Times New Roman"/>
          <w:sz w:val="28"/>
          <w:szCs w:val="28"/>
        </w:rPr>
        <w:t>на</w:t>
      </w:r>
      <w:proofErr w:type="gramEnd"/>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4 марта  2012 года.</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опубликовать в течение 5 дней в газете «</w:t>
      </w:r>
      <w:proofErr w:type="gramStart"/>
      <w:r w:rsidRPr="00BC114D">
        <w:rPr>
          <w:rFonts w:ascii="Times New Roman" w:hAnsi="Times New Roman" w:cs="Times New Roman"/>
          <w:sz w:val="28"/>
          <w:szCs w:val="28"/>
        </w:rPr>
        <w:t>Ленинский</w:t>
      </w:r>
      <w:proofErr w:type="gramEnd"/>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путь».</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3. </w:t>
      </w:r>
      <w:proofErr w:type="gramStart"/>
      <w:r w:rsidRPr="00BC114D">
        <w:rPr>
          <w:rFonts w:ascii="Times New Roman" w:hAnsi="Times New Roman" w:cs="Times New Roman"/>
          <w:sz w:val="28"/>
          <w:szCs w:val="28"/>
        </w:rPr>
        <w:t>Контроль за</w:t>
      </w:r>
      <w:proofErr w:type="gramEnd"/>
      <w:r w:rsidRPr="00BC114D">
        <w:rPr>
          <w:rFonts w:ascii="Times New Roman" w:hAnsi="Times New Roman" w:cs="Times New Roman"/>
          <w:sz w:val="28"/>
          <w:szCs w:val="28"/>
        </w:rPr>
        <w:t xml:space="preserve"> исполнением настоящего решения оставляю за собой.</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13 декабря 2011 года                                                                               № 5  </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разрешении избирательной комиссии </w:t>
      </w:r>
      <w:proofErr w:type="gramStart"/>
      <w:r w:rsidRPr="00BC114D">
        <w:rPr>
          <w:rFonts w:ascii="Times New Roman" w:hAnsi="Times New Roman" w:cs="Times New Roman"/>
          <w:b/>
          <w:sz w:val="28"/>
          <w:szCs w:val="28"/>
        </w:rPr>
        <w:t>муниципального</w:t>
      </w:r>
      <w:proofErr w:type="gramEnd"/>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образования сельского поселения «Улан-Цацыкское» на открытие счета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В связи с проведением выборов  главы  сельского поселения «Улан-Цацыкское» в соответствии с Законом Забайкальского края № 385-ЗЗК «О муниципальных выборах в Забайкальском крае»: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Разрешить избирательной комиссии муниципального образования сельского поселения «Улан-Цацыкское» открыть счет в Расчетно-кассовом центре п. </w:t>
      </w:r>
      <w:proofErr w:type="gramStart"/>
      <w:r w:rsidRPr="00BC114D">
        <w:rPr>
          <w:rFonts w:ascii="Times New Roman" w:hAnsi="Times New Roman" w:cs="Times New Roman"/>
          <w:sz w:val="28"/>
          <w:szCs w:val="28"/>
        </w:rPr>
        <w:t>Оловянная</w:t>
      </w:r>
      <w:proofErr w:type="gramEnd"/>
      <w:r w:rsidRPr="00BC114D">
        <w:rPr>
          <w:rFonts w:ascii="Times New Roman" w:hAnsi="Times New Roman" w:cs="Times New Roman"/>
          <w:sz w:val="28"/>
          <w:szCs w:val="28"/>
        </w:rPr>
        <w:t xml:space="preserve">  на балансовом счете № 40206 «Средства местных бюджетов, выделенные негосударственным организациям» для финансирования назначенных выборов главы сельского поселения «Улан-Цацыкское».</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вступает в силу  с  момента его подписания.</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 xml:space="preserve">СОВЕТ СЕЛЬСКОГО ПОСЕЛЕНИЯ «УЛАН-ЦАЦЫКСКОЕ»                                                                                                                                                                                  </w:t>
      </w:r>
    </w:p>
    <w:p w:rsidR="0028203C" w:rsidRPr="00BC114D" w:rsidRDefault="0028203C" w:rsidP="00BC114D">
      <w:pPr>
        <w:pStyle w:val="1"/>
        <w:jc w:val="cente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pStyle w:val="1"/>
        <w:jc w:val="center"/>
      </w:pPr>
      <w:proofErr w:type="gramStart"/>
      <w:r w:rsidRPr="00BC114D">
        <w:t>Р</w:t>
      </w:r>
      <w:proofErr w:type="gramEnd"/>
      <w:r w:rsidRPr="00BC114D">
        <w:t xml:space="preserve"> Е Ш Е Н И Е</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23 декабря 2011г.                                                                                 № 6.</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с</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лан-Цацык</w:t>
      </w:r>
      <w:proofErr w:type="spellEnd"/>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Об   утверждении  бюджета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на  2012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160.1 Бюджетного Кодекса Российской Федерации; части 10 статьи 35 Федерального Закона от 6.10.2003 года № 131 – ФЗ «Об общих принципах организации местного самоуправления в Российской Федерации»; приказ Министерства финансов Российской Федерации от 30.12.2009 года № 150Н «Об утверждении указаний о порядке применения бюджетной классификации Российской Федерации»; Уставом сельского поселения «Улан-Цацыкское»</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 xml:space="preserve">овет сельского поселения «Улан-Цацыкское» Решил: </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numPr>
          <w:ilvl w:val="0"/>
          <w:numId w:val="13"/>
        </w:numPr>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Утвердить  бюджет  сельского  поселения « Улан-Цацыкское» на  2012 год  по  доходам  в  сумме  762400 руб.  и  по  расходам  в  сумме  762400 руб.</w:t>
      </w:r>
    </w:p>
    <w:p w:rsidR="0028203C" w:rsidRPr="00BC114D" w:rsidRDefault="0028203C" w:rsidP="00BC114D">
      <w:pPr>
        <w:numPr>
          <w:ilvl w:val="0"/>
          <w:numId w:val="13"/>
        </w:numPr>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Наделить полномочиями администратора доходов бюджета по главе 802 Администрацию сельского поселения «Улан-Цацыкское» муниципального района «Оловяннинский район» Забайкальского края.</w:t>
      </w: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numPr>
          <w:ilvl w:val="0"/>
          <w:numId w:val="13"/>
        </w:numPr>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 xml:space="preserve">Закрепить за Администрацией  сельского  поселения « Улан-Цацыкское» муниципального района «Оловяннинский район» Забайкальского края администрирование по кодам доходов бюджетной классификации Российской Федерации </w:t>
      </w: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 1 к настоящему  решению.</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numPr>
          <w:ilvl w:val="0"/>
          <w:numId w:val="13"/>
        </w:numPr>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 xml:space="preserve">Утвердить перечень кодов бюджетной классификации, закрепленных  за администратором доходов бюджета сельского поселения «Улан-Цацыкское» по главе 802 </w:t>
      </w: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 2 к настоящему решению.</w:t>
      </w:r>
    </w:p>
    <w:p w:rsidR="0028203C" w:rsidRPr="00BC114D" w:rsidRDefault="0028203C" w:rsidP="00BC114D">
      <w:pPr>
        <w:spacing w:after="0"/>
        <w:ind w:left="540"/>
        <w:jc w:val="both"/>
        <w:rPr>
          <w:rFonts w:ascii="Times New Roman" w:hAnsi="Times New Roman" w:cs="Times New Roman"/>
          <w:sz w:val="28"/>
          <w:szCs w:val="28"/>
        </w:rPr>
      </w:pPr>
    </w:p>
    <w:p w:rsidR="0028203C" w:rsidRPr="00BC114D" w:rsidRDefault="0028203C" w:rsidP="00BC114D">
      <w:pPr>
        <w:spacing w:after="0"/>
        <w:ind w:left="540" w:hanging="360"/>
        <w:jc w:val="both"/>
        <w:rPr>
          <w:rFonts w:ascii="Times New Roman" w:hAnsi="Times New Roman" w:cs="Times New Roman"/>
          <w:sz w:val="28"/>
          <w:szCs w:val="28"/>
        </w:rPr>
      </w:pPr>
      <w:r w:rsidRPr="00BC114D">
        <w:rPr>
          <w:rFonts w:ascii="Times New Roman" w:hAnsi="Times New Roman" w:cs="Times New Roman"/>
          <w:sz w:val="28"/>
          <w:szCs w:val="28"/>
        </w:rPr>
        <w:t xml:space="preserve">5. </w:t>
      </w:r>
      <w:proofErr w:type="spellStart"/>
      <w:r w:rsidRPr="00BC114D">
        <w:rPr>
          <w:rFonts w:ascii="Times New Roman" w:hAnsi="Times New Roman" w:cs="Times New Roman"/>
          <w:sz w:val="28"/>
          <w:szCs w:val="28"/>
        </w:rPr>
        <w:t>Установить</w:t>
      </w:r>
      <w:proofErr w:type="gramStart"/>
      <w:r w:rsidRPr="00BC114D">
        <w:rPr>
          <w:rFonts w:ascii="Times New Roman" w:hAnsi="Times New Roman" w:cs="Times New Roman"/>
          <w:sz w:val="28"/>
          <w:szCs w:val="28"/>
        </w:rPr>
        <w:t>,ч</w:t>
      </w:r>
      <w:proofErr w:type="gramEnd"/>
      <w:r w:rsidRPr="00BC114D">
        <w:rPr>
          <w:rFonts w:ascii="Times New Roman" w:hAnsi="Times New Roman" w:cs="Times New Roman"/>
          <w:sz w:val="28"/>
          <w:szCs w:val="28"/>
        </w:rPr>
        <w:t>то</w:t>
      </w:r>
      <w:proofErr w:type="spellEnd"/>
      <w:r w:rsidRPr="00BC114D">
        <w:rPr>
          <w:rFonts w:ascii="Times New Roman" w:hAnsi="Times New Roman" w:cs="Times New Roman"/>
          <w:sz w:val="28"/>
          <w:szCs w:val="28"/>
        </w:rPr>
        <w:t xml:space="preserve"> доходы бюджета сельского поселения «Улан-Цацыкское», поступающие в 2012году,формируются в соответствии с </w:t>
      </w:r>
      <w:r w:rsidRPr="00BC114D">
        <w:rPr>
          <w:rFonts w:ascii="Times New Roman" w:hAnsi="Times New Roman" w:cs="Times New Roman"/>
          <w:sz w:val="28"/>
          <w:szCs w:val="28"/>
        </w:rPr>
        <w:lastRenderedPageBreak/>
        <w:t>нормативами (процентами) отчислений доходов от уплаты налогов и сборов, неналоговых доходов, подлежащих зачислению в бюджет сельского поселения «Улан-Цацыкское» в 2012году.согласно приложения  №3  к настоящему решению.</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 xml:space="preserve">6.Утвердить объемы поступления доходов бюджета сельского поселения «Улан-Цацыкское» по основным источникам доходов на 2012 год </w:t>
      </w: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 4 к настоящему решению.</w:t>
      </w: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ind w:left="120" w:hanging="120"/>
        <w:jc w:val="both"/>
        <w:rPr>
          <w:rFonts w:ascii="Times New Roman" w:hAnsi="Times New Roman" w:cs="Times New Roman"/>
          <w:sz w:val="28"/>
          <w:szCs w:val="28"/>
        </w:rPr>
      </w:pPr>
      <w:r w:rsidRPr="00BC114D">
        <w:rPr>
          <w:rFonts w:ascii="Times New Roman" w:hAnsi="Times New Roman" w:cs="Times New Roman"/>
          <w:sz w:val="28"/>
          <w:szCs w:val="28"/>
        </w:rPr>
        <w:t xml:space="preserve">  7. Утвердить общий объем межбюджетных трансфертов, получаемых из других бюджетов бюджетной системы в сумме 490600 рублей </w:t>
      </w: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№5 к настоящему решению.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 xml:space="preserve">8.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бюджета сельского поселения «Улан-Цацыкское» </w:t>
      </w: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 6 к настоящему решению.       </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9. Установить размер резервного фонда администрации сельского поселения «Улан-Цацыкское» в сумме 5000 рублей.</w:t>
      </w:r>
    </w:p>
    <w:p w:rsidR="0028203C" w:rsidRPr="00BC114D" w:rsidRDefault="0028203C" w:rsidP="00BC114D">
      <w:pPr>
        <w:spacing w:after="0"/>
        <w:ind w:left="120"/>
        <w:jc w:val="both"/>
        <w:rPr>
          <w:rFonts w:ascii="Times New Roman" w:hAnsi="Times New Roman" w:cs="Times New Roman"/>
          <w:sz w:val="28"/>
          <w:szCs w:val="28"/>
        </w:rPr>
      </w:pPr>
      <w:proofErr w:type="gramStart"/>
      <w:r w:rsidRPr="00BC114D">
        <w:rPr>
          <w:rFonts w:ascii="Times New Roman" w:hAnsi="Times New Roman" w:cs="Times New Roman"/>
          <w:sz w:val="28"/>
          <w:szCs w:val="28"/>
        </w:rPr>
        <w:t>Согласно  приложения</w:t>
      </w:r>
      <w:proofErr w:type="gramEnd"/>
      <w:r w:rsidRPr="00BC114D">
        <w:rPr>
          <w:rFonts w:ascii="Times New Roman" w:hAnsi="Times New Roman" w:cs="Times New Roman"/>
          <w:sz w:val="28"/>
          <w:szCs w:val="28"/>
        </w:rPr>
        <w:t xml:space="preserve"> № 6 к настоящему приложению.</w:t>
      </w:r>
    </w:p>
    <w:p w:rsidR="0028203C" w:rsidRPr="00BC114D" w:rsidRDefault="0028203C" w:rsidP="00BC114D">
      <w:pPr>
        <w:spacing w:after="0"/>
        <w:ind w:left="120"/>
        <w:jc w:val="both"/>
        <w:rPr>
          <w:rFonts w:ascii="Times New Roman" w:hAnsi="Times New Roman" w:cs="Times New Roman"/>
          <w:sz w:val="28"/>
          <w:szCs w:val="28"/>
        </w:rPr>
      </w:pPr>
    </w:p>
    <w:p w:rsidR="0028203C" w:rsidRPr="00BC114D" w:rsidRDefault="0028203C" w:rsidP="00BC114D">
      <w:pPr>
        <w:spacing w:after="0"/>
        <w:ind w:left="120"/>
        <w:jc w:val="both"/>
        <w:rPr>
          <w:rFonts w:ascii="Times New Roman" w:hAnsi="Times New Roman" w:cs="Times New Roman"/>
          <w:sz w:val="28"/>
          <w:szCs w:val="28"/>
        </w:rPr>
      </w:pPr>
      <w:r w:rsidRPr="00BC114D">
        <w:rPr>
          <w:rFonts w:ascii="Times New Roman" w:hAnsi="Times New Roman" w:cs="Times New Roman"/>
          <w:sz w:val="28"/>
          <w:szCs w:val="28"/>
        </w:rPr>
        <w:t>10. Администрация  поселения  не  вправе  принимать  в 2012 году  решения, приводящие  к  увеличению  численности  муниципальных  служащих,  работников  учреждений  и  организаций  бюджетной  сферы, а также расходов на их содержание.</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11. Установить, что  нецелевое  использование  бюджетополучателями  средств, выделенных  из  бюджета  поселения, служат  основанием  применения  мер принуждения  за  нарушение  бюджетного  законодательства.</w:t>
      </w:r>
    </w:p>
    <w:p w:rsidR="0028203C" w:rsidRPr="00BC114D" w:rsidRDefault="0028203C" w:rsidP="00BC114D">
      <w:pPr>
        <w:tabs>
          <w:tab w:val="left" w:pos="540"/>
        </w:tabs>
        <w:spacing w:after="0"/>
        <w:jc w:val="both"/>
        <w:rPr>
          <w:rFonts w:ascii="Times New Roman" w:hAnsi="Times New Roman" w:cs="Times New Roman"/>
          <w:sz w:val="28"/>
          <w:szCs w:val="28"/>
        </w:rPr>
      </w:pPr>
    </w:p>
    <w:p w:rsidR="0028203C" w:rsidRPr="00BC114D" w:rsidRDefault="0028203C" w:rsidP="00BC114D">
      <w:pPr>
        <w:spacing w:after="0"/>
        <w:ind w:left="180" w:hanging="540"/>
        <w:jc w:val="both"/>
        <w:rPr>
          <w:rFonts w:ascii="Times New Roman" w:hAnsi="Times New Roman" w:cs="Times New Roman"/>
          <w:sz w:val="28"/>
          <w:szCs w:val="28"/>
        </w:rPr>
      </w:pPr>
      <w:r w:rsidRPr="00BC114D">
        <w:rPr>
          <w:rFonts w:ascii="Times New Roman" w:hAnsi="Times New Roman" w:cs="Times New Roman"/>
          <w:sz w:val="28"/>
          <w:szCs w:val="28"/>
        </w:rPr>
        <w:t xml:space="preserve">     12. Установить,  что  заключение  и  оплата  муниципальными  учреждениями  договоров, исполнение  которых  осуществляется  за  счет  средств  бюджета  сельского  поселения « Улан-Цацыкское», производится  в  пределах,  утвержденных  им  лимитов  бюджетных  обязательств  в  соответствии  с  ведомственной классификацией расходов  бюджета  </w:t>
      </w:r>
      <w:r w:rsidRPr="00BC114D">
        <w:rPr>
          <w:rFonts w:ascii="Times New Roman" w:hAnsi="Times New Roman" w:cs="Times New Roman"/>
          <w:sz w:val="28"/>
          <w:szCs w:val="28"/>
        </w:rPr>
        <w:lastRenderedPageBreak/>
        <w:t>сельского  поселения « Улан-Цацыкское»  и  с  учетом принятых  и  неисполненных  обязательств.</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Вытекающие  из  договоров  обязательства, принятые  бюджетными  учреждениями  сверх  утвержденных  лимитов  бюджетных  обязательств, не  подлежат  оплате  за  счет  средств  бюджета  сельского  поселения « Улан-Цацыкское»  на  2012 год.</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hanging="180"/>
        <w:jc w:val="both"/>
        <w:rPr>
          <w:rFonts w:ascii="Times New Roman" w:hAnsi="Times New Roman" w:cs="Times New Roman"/>
          <w:sz w:val="28"/>
          <w:szCs w:val="28"/>
        </w:rPr>
      </w:pPr>
      <w:r w:rsidRPr="00BC114D">
        <w:rPr>
          <w:rFonts w:ascii="Times New Roman" w:hAnsi="Times New Roman" w:cs="Times New Roman"/>
          <w:sz w:val="28"/>
          <w:szCs w:val="28"/>
        </w:rPr>
        <w:t xml:space="preserve">    13. Установить, что  нормативно-правовые  </w:t>
      </w:r>
      <w:proofErr w:type="gramStart"/>
      <w:r w:rsidRPr="00BC114D">
        <w:rPr>
          <w:rFonts w:ascii="Times New Roman" w:hAnsi="Times New Roman" w:cs="Times New Roman"/>
          <w:sz w:val="28"/>
          <w:szCs w:val="28"/>
        </w:rPr>
        <w:t>акты</w:t>
      </w:r>
      <w:proofErr w:type="gramEnd"/>
      <w:r w:rsidRPr="00BC114D">
        <w:rPr>
          <w:rFonts w:ascii="Times New Roman" w:hAnsi="Times New Roman" w:cs="Times New Roman"/>
          <w:sz w:val="28"/>
          <w:szCs w:val="28"/>
        </w:rPr>
        <w:t xml:space="preserve">  влекущие  дополнительные  расходы за  счет  средств  бюджета  сельского  поселения «Улан-Цацыкское»  на  2012 год, а также  сокращающие  его  доходную  базу, реализуются  только  при  наличии соответствующих  источников  дополнительных  поступлений  в  бюджет  сельского поселения «Улан-Цацыкское»  или  сокращения  расходов  по  конкретным  статьям бюджета  сельского  поселения « Улан-Цацыкское » на  2012 год.</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В  случае  если</w:t>
      </w:r>
      <w:proofErr w:type="gramStart"/>
      <w:r w:rsidRPr="00BC114D">
        <w:rPr>
          <w:rFonts w:ascii="Times New Roman" w:hAnsi="Times New Roman" w:cs="Times New Roman"/>
          <w:sz w:val="28"/>
          <w:szCs w:val="28"/>
        </w:rPr>
        <w:t xml:space="preserve"> :</w:t>
      </w:r>
      <w:proofErr w:type="gramEnd"/>
    </w:p>
    <w:p w:rsidR="0028203C" w:rsidRPr="00BC114D" w:rsidRDefault="0028203C" w:rsidP="00BC114D">
      <w:pPr>
        <w:numPr>
          <w:ilvl w:val="0"/>
          <w:numId w:val="14"/>
        </w:numPr>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местные  нормативные  правовые  акты  устанавливают  бюджетные  обязательства, не  предусмотренные  настоящим  Решением, применяется  настоящее  Решение;</w:t>
      </w:r>
    </w:p>
    <w:p w:rsidR="0028203C" w:rsidRPr="00BC114D" w:rsidRDefault="0028203C" w:rsidP="00BC114D">
      <w:pPr>
        <w:numPr>
          <w:ilvl w:val="0"/>
          <w:numId w:val="14"/>
        </w:numPr>
        <w:tabs>
          <w:tab w:val="num" w:pos="360"/>
        </w:tabs>
        <w:spacing w:after="0" w:line="240" w:lineRule="auto"/>
        <w:jc w:val="both"/>
        <w:rPr>
          <w:rFonts w:ascii="Times New Roman" w:hAnsi="Times New Roman" w:cs="Times New Roman"/>
          <w:sz w:val="28"/>
          <w:szCs w:val="28"/>
        </w:rPr>
      </w:pPr>
      <w:r w:rsidRPr="00BC114D">
        <w:rPr>
          <w:rFonts w:ascii="Times New Roman" w:hAnsi="Times New Roman" w:cs="Times New Roman"/>
          <w:sz w:val="28"/>
          <w:szCs w:val="28"/>
        </w:rPr>
        <w:t>реализация  местного  правового  акта  частично (не в полной  мере) обеспечена источниками  финансирования  в  бюджете  сельского  поселения «Улан-Цацыкское»  на  2012 год, такой  нормативно-  правовой  акт  реализуется  и  применяется  в  пределах  средств, предусмотренных  настоящим  Решением.</w:t>
      </w:r>
    </w:p>
    <w:p w:rsidR="0028203C" w:rsidRPr="00BC114D" w:rsidRDefault="0028203C" w:rsidP="00BC114D">
      <w:pPr>
        <w:spacing w:after="0"/>
        <w:ind w:left="720"/>
        <w:jc w:val="both"/>
        <w:rPr>
          <w:rFonts w:ascii="Times New Roman" w:hAnsi="Times New Roman" w:cs="Times New Roman"/>
          <w:sz w:val="28"/>
          <w:szCs w:val="28"/>
        </w:rPr>
      </w:pPr>
    </w:p>
    <w:p w:rsidR="0028203C" w:rsidRPr="00BC114D" w:rsidRDefault="0028203C" w:rsidP="00BC114D">
      <w:pPr>
        <w:spacing w:after="0"/>
        <w:ind w:left="720"/>
        <w:jc w:val="both"/>
        <w:rPr>
          <w:rFonts w:ascii="Times New Roman" w:hAnsi="Times New Roman" w:cs="Times New Roman"/>
          <w:sz w:val="28"/>
          <w:szCs w:val="28"/>
        </w:rPr>
      </w:pPr>
    </w:p>
    <w:p w:rsidR="0028203C" w:rsidRPr="00BC114D" w:rsidRDefault="0028203C" w:rsidP="00BC114D">
      <w:pPr>
        <w:spacing w:after="0"/>
        <w:ind w:left="360" w:hanging="360"/>
        <w:jc w:val="both"/>
        <w:rPr>
          <w:rFonts w:ascii="Times New Roman" w:hAnsi="Times New Roman" w:cs="Times New Roman"/>
          <w:sz w:val="28"/>
          <w:szCs w:val="28"/>
        </w:rPr>
      </w:pPr>
      <w:r w:rsidRPr="00BC114D">
        <w:rPr>
          <w:rFonts w:ascii="Times New Roman" w:hAnsi="Times New Roman" w:cs="Times New Roman"/>
          <w:sz w:val="28"/>
          <w:szCs w:val="28"/>
        </w:rPr>
        <w:t>14. Данное Решение вступает в силу со дня  обнародования  путем вывешивания на стендах в здании администрации и библиотеки.</w:t>
      </w:r>
    </w:p>
    <w:p w:rsidR="0028203C" w:rsidRPr="00BC114D" w:rsidRDefault="0028203C" w:rsidP="00BC114D">
      <w:pPr>
        <w:spacing w:after="0"/>
        <w:ind w:left="360" w:hanging="360"/>
        <w:jc w:val="both"/>
        <w:rPr>
          <w:rFonts w:ascii="Times New Roman" w:hAnsi="Times New Roman" w:cs="Times New Roman"/>
          <w:sz w:val="28"/>
          <w:szCs w:val="28"/>
        </w:rPr>
      </w:pPr>
    </w:p>
    <w:p w:rsidR="0028203C" w:rsidRPr="00BC114D" w:rsidRDefault="0028203C" w:rsidP="00BC114D">
      <w:pPr>
        <w:spacing w:after="0"/>
        <w:ind w:left="360" w:hanging="360"/>
        <w:jc w:val="both"/>
        <w:rPr>
          <w:rFonts w:ascii="Times New Roman" w:hAnsi="Times New Roman" w:cs="Times New Roman"/>
          <w:sz w:val="28"/>
          <w:szCs w:val="28"/>
        </w:rPr>
      </w:pPr>
      <w:r w:rsidRPr="00BC114D">
        <w:rPr>
          <w:rFonts w:ascii="Times New Roman" w:hAnsi="Times New Roman" w:cs="Times New Roman"/>
          <w:sz w:val="28"/>
          <w:szCs w:val="28"/>
        </w:rPr>
        <w:t>15. Настоящее Решение вступает в силу с 01 января 2012 года.</w:t>
      </w: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hanging="360"/>
        <w:jc w:val="both"/>
        <w:rPr>
          <w:rFonts w:ascii="Times New Roman" w:hAnsi="Times New Roman" w:cs="Times New Roman"/>
          <w:sz w:val="28"/>
          <w:szCs w:val="28"/>
        </w:rPr>
      </w:pPr>
    </w:p>
    <w:p w:rsidR="0028203C" w:rsidRPr="00BC114D" w:rsidRDefault="0028203C" w:rsidP="00BC114D">
      <w:pPr>
        <w:spacing w:after="0"/>
        <w:ind w:hanging="36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B20692"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28203C" w:rsidRPr="00BC114D" w:rsidRDefault="0028203C" w:rsidP="00BC114D">
      <w:pPr>
        <w:spacing w:after="0"/>
        <w:jc w:val="both"/>
        <w:rPr>
          <w:rFonts w:ascii="Times New Roman" w:hAnsi="Times New Roman" w:cs="Times New Roman"/>
          <w:sz w:val="28"/>
          <w:szCs w:val="28"/>
        </w:rPr>
      </w:pPr>
      <w:r w:rsidRPr="00BC114D">
        <w:rPr>
          <w:rFonts w:ascii="Times New Roman" w:hAnsi="Times New Roman" w:cs="Times New Roman"/>
          <w:sz w:val="28"/>
          <w:szCs w:val="28"/>
        </w:rPr>
        <w:t xml:space="preserve"> 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ind w:left="540"/>
        <w:jc w:val="both"/>
        <w:rPr>
          <w:rFonts w:ascii="Times New Roman" w:hAnsi="Times New Roman" w:cs="Times New Roman"/>
          <w:sz w:val="28"/>
          <w:szCs w:val="28"/>
        </w:rPr>
      </w:pPr>
    </w:p>
    <w:p w:rsidR="0028203C" w:rsidRPr="00BC114D" w:rsidRDefault="0028203C" w:rsidP="00BC114D">
      <w:pPr>
        <w:spacing w:after="0"/>
        <w:jc w:val="both"/>
        <w:rPr>
          <w:rFonts w:ascii="Times New Roman" w:hAnsi="Times New Roman" w:cs="Times New Roman"/>
          <w:sz w:val="28"/>
          <w:szCs w:val="28"/>
        </w:rPr>
      </w:pPr>
    </w:p>
    <w:p w:rsidR="0028203C" w:rsidRPr="00BC114D" w:rsidRDefault="0028203C" w:rsidP="00BC114D">
      <w:pPr>
        <w:spacing w:after="0"/>
        <w:ind w:left="540"/>
        <w:jc w:val="both"/>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(третьего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23 декабря  2011 года                                                                                  № 7</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годового плана на 2012 год»</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 xml:space="preserve">Рассмотрение годового плана социально-экономического развития сельского поселения «Улан-Цацыкское» за 2012 год. Совет сельского поселения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numPr>
          <w:ilvl w:val="0"/>
          <w:numId w:val="15"/>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годовой план на 2012 год (отчет 2011 год, план на 2012 год)</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с приложениями: </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а) отчет по мероприятиям за </w:t>
      </w:r>
      <w:smartTag w:uri="urn:schemas-microsoft-com:office:smarttags" w:element="metricconverter">
        <w:smartTagPr>
          <w:attr w:name="ProductID" w:val="2011 г"/>
        </w:smartTagPr>
        <w:r w:rsidRPr="00BC114D">
          <w:rPr>
            <w:rFonts w:ascii="Times New Roman" w:hAnsi="Times New Roman" w:cs="Times New Roman"/>
            <w:sz w:val="28"/>
            <w:szCs w:val="28"/>
          </w:rPr>
          <w:t>2011 г</w:t>
        </w:r>
      </w:smartTag>
      <w:r w:rsidRPr="00BC114D">
        <w:rPr>
          <w:rFonts w:ascii="Times New Roman" w:hAnsi="Times New Roman" w:cs="Times New Roman"/>
          <w:sz w:val="28"/>
          <w:szCs w:val="28"/>
        </w:rPr>
        <w:t>.</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б) план мероприятий на 2012 год.</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numPr>
          <w:ilvl w:val="0"/>
          <w:numId w:val="15"/>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Решение вступает в силу со дня обнародования на </w:t>
      </w:r>
      <w:proofErr w:type="gramStart"/>
      <w:r w:rsidRPr="00BC114D">
        <w:rPr>
          <w:rFonts w:ascii="Times New Roman" w:hAnsi="Times New Roman" w:cs="Times New Roman"/>
          <w:sz w:val="28"/>
          <w:szCs w:val="28"/>
        </w:rPr>
        <w:t>информационных</w:t>
      </w:r>
      <w:proofErr w:type="gramEnd"/>
      <w:r w:rsidRPr="00BC114D">
        <w:rPr>
          <w:rFonts w:ascii="Times New Roman" w:hAnsi="Times New Roman" w:cs="Times New Roman"/>
          <w:sz w:val="28"/>
          <w:szCs w:val="28"/>
        </w:rPr>
        <w:t xml:space="preserve"> </w:t>
      </w:r>
    </w:p>
    <w:p w:rsidR="0028203C" w:rsidRPr="00BC114D" w:rsidRDefault="0028203C" w:rsidP="00BC114D">
      <w:pPr>
        <w:spacing w:after="0"/>
        <w:ind w:left="720"/>
        <w:rPr>
          <w:rFonts w:ascii="Times New Roman" w:hAnsi="Times New Roman" w:cs="Times New Roman"/>
          <w:sz w:val="28"/>
          <w:szCs w:val="28"/>
        </w:rPr>
      </w:pPr>
      <w:proofErr w:type="gramStart"/>
      <w:r w:rsidRPr="00BC114D">
        <w:rPr>
          <w:rFonts w:ascii="Times New Roman" w:hAnsi="Times New Roman" w:cs="Times New Roman"/>
          <w:sz w:val="28"/>
          <w:szCs w:val="28"/>
        </w:rPr>
        <w:t>стендах</w:t>
      </w:r>
      <w:proofErr w:type="gramEnd"/>
      <w:r w:rsidRPr="00BC114D">
        <w:rPr>
          <w:rFonts w:ascii="Times New Roman" w:hAnsi="Times New Roman" w:cs="Times New Roman"/>
          <w:sz w:val="28"/>
          <w:szCs w:val="28"/>
        </w:rPr>
        <w:t xml:space="preserve"> в здании администрации  и библиотеки.</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Информация по социально-экономическому развитию сельского поселения «Улан-Цацыкское» отчет 2011г.</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ind w:left="-180"/>
        <w:jc w:val="center"/>
        <w:rPr>
          <w:rFonts w:ascii="Times New Roman" w:hAnsi="Times New Roman" w:cs="Times New Roman"/>
          <w:sz w:val="28"/>
          <w:szCs w:val="28"/>
        </w:rPr>
      </w:pPr>
      <w:r w:rsidRPr="00BC114D">
        <w:rPr>
          <w:rFonts w:ascii="Times New Roman" w:hAnsi="Times New Roman" w:cs="Times New Roman"/>
          <w:sz w:val="28"/>
          <w:szCs w:val="28"/>
        </w:rPr>
        <w:t>По сельскому поселению «Улан-Цацыкское» население на 1.01.2012г.составляет 431чел</w:t>
      </w:r>
      <w:proofErr w:type="gramStart"/>
      <w:r w:rsidRPr="00BC114D">
        <w:rPr>
          <w:rFonts w:ascii="Times New Roman" w:hAnsi="Times New Roman" w:cs="Times New Roman"/>
          <w:sz w:val="28"/>
          <w:szCs w:val="28"/>
        </w:rPr>
        <w:t>.Ф</w:t>
      </w:r>
      <w:proofErr w:type="gramEnd"/>
      <w:r w:rsidRPr="00BC114D">
        <w:rPr>
          <w:rFonts w:ascii="Times New Roman" w:hAnsi="Times New Roman" w:cs="Times New Roman"/>
          <w:sz w:val="28"/>
          <w:szCs w:val="28"/>
        </w:rPr>
        <w:t xml:space="preserve">актически проживает 360чел – студенты прописаны у </w:t>
      </w:r>
      <w:proofErr w:type="spellStart"/>
      <w:r w:rsidRPr="00BC114D">
        <w:rPr>
          <w:rFonts w:ascii="Times New Roman" w:hAnsi="Times New Roman" w:cs="Times New Roman"/>
          <w:color w:val="000000"/>
          <w:sz w:val="28"/>
          <w:szCs w:val="28"/>
        </w:rPr>
        <w:t>родителей,но</w:t>
      </w:r>
      <w:proofErr w:type="spellEnd"/>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факт.не</w:t>
      </w:r>
      <w:proofErr w:type="spellEnd"/>
      <w:r w:rsidRPr="00BC114D">
        <w:rPr>
          <w:rFonts w:ascii="Times New Roman" w:hAnsi="Times New Roman" w:cs="Times New Roman"/>
          <w:sz w:val="28"/>
          <w:szCs w:val="28"/>
        </w:rPr>
        <w:t xml:space="preserve"> проживают и многие молодые люди уезжают в поисках работы.                                                                                                                                                                                                                                                                                                                                                                                                                                                                                                                                                                                                                                                                                                                                                                                                                                                                                                                                                                                                                                                                                                                                                                                                                                                                                                                                                                                                                                                                                                                                                                                                                                                                                                                                                                                                                                                                                                                                                                                                                                                                                                                                                                                                                                                                                                                                                                                                                                                                                                                                                                                                                                                                                                                                                                                                                                                                                                                                                                                                                                                                                                                                                                                                                                                                                                                                                                                                                                                                                                                                                                                                                                                                                                                                                                                                                                                                                                                                                                                                                                                                                                                                                                                                                                                                                   Численность постоянного трудоспособного населения 179чел.</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ab/>
        <w:t xml:space="preserve">Фактически в 2011г.родилось 2 </w:t>
      </w:r>
      <w:proofErr w:type="spellStart"/>
      <w:r w:rsidRPr="00BC114D">
        <w:rPr>
          <w:rFonts w:ascii="Times New Roman" w:hAnsi="Times New Roman" w:cs="Times New Roman"/>
          <w:sz w:val="28"/>
          <w:szCs w:val="28"/>
        </w:rPr>
        <w:t>чел.умерло</w:t>
      </w:r>
      <w:proofErr w:type="spellEnd"/>
      <w:r w:rsidRPr="00BC114D">
        <w:rPr>
          <w:rFonts w:ascii="Times New Roman" w:hAnsi="Times New Roman" w:cs="Times New Roman"/>
          <w:sz w:val="28"/>
          <w:szCs w:val="28"/>
        </w:rPr>
        <w:t xml:space="preserve"> 2чел</w:t>
      </w:r>
      <w:proofErr w:type="gramStart"/>
      <w:r w:rsidRPr="00BC114D">
        <w:rPr>
          <w:rFonts w:ascii="Times New Roman" w:hAnsi="Times New Roman" w:cs="Times New Roman"/>
          <w:sz w:val="28"/>
          <w:szCs w:val="28"/>
        </w:rPr>
        <w:t>.У</w:t>
      </w:r>
      <w:proofErr w:type="gramEnd"/>
      <w:r w:rsidRPr="00BC114D">
        <w:rPr>
          <w:rFonts w:ascii="Times New Roman" w:hAnsi="Times New Roman" w:cs="Times New Roman"/>
          <w:sz w:val="28"/>
          <w:szCs w:val="28"/>
        </w:rPr>
        <w:t>были -15.</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По органу местного самоуправления за 2011г. исполнено по доходам в сумме 3216,0тыс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 в том числе:</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при плане собственных доходов на год – 270,7т </w:t>
      </w:r>
      <w:proofErr w:type="spellStart"/>
      <w:r w:rsidRPr="00BC114D">
        <w:rPr>
          <w:rFonts w:ascii="Times New Roman" w:hAnsi="Times New Roman" w:cs="Times New Roman"/>
          <w:sz w:val="28"/>
          <w:szCs w:val="28"/>
        </w:rPr>
        <w:t>руб</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сполнено</w:t>
      </w:r>
      <w:proofErr w:type="spellEnd"/>
      <w:r w:rsidRPr="00BC114D">
        <w:rPr>
          <w:rFonts w:ascii="Times New Roman" w:hAnsi="Times New Roman" w:cs="Times New Roman"/>
          <w:sz w:val="28"/>
          <w:szCs w:val="28"/>
        </w:rPr>
        <w:t xml:space="preserve"> – 415,0т руб.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безвозмездные поступления  на год – 2952,0т </w:t>
      </w:r>
      <w:proofErr w:type="spellStart"/>
      <w:r w:rsidRPr="00BC114D">
        <w:rPr>
          <w:rFonts w:ascii="Times New Roman" w:hAnsi="Times New Roman" w:cs="Times New Roman"/>
          <w:sz w:val="28"/>
          <w:szCs w:val="28"/>
        </w:rPr>
        <w:t>руб</w:t>
      </w:r>
      <w:proofErr w:type="spellEnd"/>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Расходы составили 2674,0т</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Продукция сельского хозяйства  во всех категориях хозяйств фактически на 2011г.составило 36281,0тыс.руб</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ндекс производства продукции сельского хозяйства составляет 102%.</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Население увеличивает </w:t>
      </w:r>
      <w:proofErr w:type="spellStart"/>
      <w:r w:rsidRPr="00BC114D">
        <w:rPr>
          <w:rFonts w:ascii="Times New Roman" w:hAnsi="Times New Roman" w:cs="Times New Roman"/>
          <w:sz w:val="28"/>
          <w:szCs w:val="28"/>
        </w:rPr>
        <w:t>погол</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РС</w:t>
      </w:r>
      <w:proofErr w:type="spellEnd"/>
      <w:r w:rsidRPr="00BC114D">
        <w:rPr>
          <w:rFonts w:ascii="Times New Roman" w:hAnsi="Times New Roman" w:cs="Times New Roman"/>
          <w:sz w:val="28"/>
          <w:szCs w:val="28"/>
        </w:rPr>
        <w:t xml:space="preserve"> за счет приобретения кредита на развитие ЛПХ.</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Оборот розничной торговли в 2011г.- 5,0т.рб.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По малому </w:t>
      </w:r>
      <w:proofErr w:type="spellStart"/>
      <w:r w:rsidRPr="00BC114D">
        <w:rPr>
          <w:rFonts w:ascii="Times New Roman" w:hAnsi="Times New Roman" w:cs="Times New Roman"/>
          <w:sz w:val="28"/>
          <w:szCs w:val="28"/>
        </w:rPr>
        <w:t>предпринимательству</w:t>
      </w:r>
      <w:proofErr w:type="gramStart"/>
      <w:r w:rsidRPr="00BC114D">
        <w:rPr>
          <w:rFonts w:ascii="Times New Roman" w:hAnsi="Times New Roman" w:cs="Times New Roman"/>
          <w:sz w:val="28"/>
          <w:szCs w:val="28"/>
        </w:rPr>
        <w:t>:ф</w:t>
      </w:r>
      <w:proofErr w:type="gramEnd"/>
      <w:r w:rsidRPr="00BC114D">
        <w:rPr>
          <w:rFonts w:ascii="Times New Roman" w:hAnsi="Times New Roman" w:cs="Times New Roman"/>
          <w:sz w:val="28"/>
          <w:szCs w:val="28"/>
        </w:rPr>
        <w:t>актически</w:t>
      </w:r>
      <w:proofErr w:type="spellEnd"/>
      <w:r w:rsidRPr="00BC114D">
        <w:rPr>
          <w:rFonts w:ascii="Times New Roman" w:hAnsi="Times New Roman" w:cs="Times New Roman"/>
          <w:sz w:val="28"/>
          <w:szCs w:val="28"/>
        </w:rPr>
        <w:t xml:space="preserve"> работают 2 магазина.</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jc w:val="center"/>
        <w:rPr>
          <w:rFonts w:ascii="Times New Roman" w:hAnsi="Times New Roman" w:cs="Times New Roman"/>
          <w:b/>
          <w:i/>
          <w:sz w:val="28"/>
          <w:szCs w:val="28"/>
        </w:rPr>
      </w:pPr>
      <w:r w:rsidRPr="00BC114D">
        <w:rPr>
          <w:rFonts w:ascii="Times New Roman" w:hAnsi="Times New Roman" w:cs="Times New Roman"/>
          <w:b/>
          <w:i/>
          <w:sz w:val="28"/>
          <w:szCs w:val="28"/>
        </w:rPr>
        <w:t>По перечню мероприятий на 2012г.</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   В 2012г. запланированы:</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1.мероприятия по предупреждению и ликвидации степных пожаров – 3,0т</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2. мероприятия по сбору и удалению ТБО – 2,0т</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Глава СП «Улан-Цацыкское»: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Ц-Д.</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Экономист:                                                            Цыренова С.  </w:t>
      </w:r>
    </w:p>
    <w:p w:rsidR="0028203C" w:rsidRPr="00BC114D" w:rsidRDefault="0028203C" w:rsidP="00BC114D">
      <w:pPr>
        <w:tabs>
          <w:tab w:val="left" w:pos="150"/>
        </w:tabs>
        <w:spacing w:after="0"/>
        <w:ind w:left="-18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Годовой план социально-экономического развития </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сельского поселения «Улан-Цацыкское» на 2012г.</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5270"/>
        <w:gridCol w:w="1619"/>
        <w:gridCol w:w="1316"/>
        <w:gridCol w:w="1190"/>
      </w:tblGrid>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Наименование индикаторов</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Ед.</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изм</w:t>
            </w:r>
            <w:proofErr w:type="spellEnd"/>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Оценка</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2011г.</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План</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2012г.</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А</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Основные показатели социально-экономического развития муниципального образования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Производство промышленной продукции:</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отгруженных товаров собственного </w:t>
            </w:r>
            <w:proofErr w:type="spellStart"/>
            <w:r w:rsidRPr="00BC114D">
              <w:rPr>
                <w:rFonts w:ascii="Times New Roman" w:hAnsi="Times New Roman" w:cs="Times New Roman"/>
                <w:sz w:val="28"/>
                <w:szCs w:val="28"/>
              </w:rPr>
              <w:t>производства</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ыполненных</w:t>
            </w:r>
            <w:proofErr w:type="spellEnd"/>
            <w:r w:rsidRPr="00BC114D">
              <w:rPr>
                <w:rFonts w:ascii="Times New Roman" w:hAnsi="Times New Roman" w:cs="Times New Roman"/>
                <w:sz w:val="28"/>
                <w:szCs w:val="28"/>
              </w:rPr>
              <w:t xml:space="preserve"> работ и услуг собственными силами (по фактическим видам деятельности в разрезе классификатора ОКВЭД)</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руб.</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Индекс промышленного производства (по видам деятельности в разрезе классификатора ОКВЭД) в сопоставимых ценах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Сельское хозяйство: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rPr>
          <w:trHeight w:val="480"/>
        </w:trPr>
        <w:tc>
          <w:tcPr>
            <w:tcW w:w="696" w:type="dxa"/>
            <w:vMerge w:val="restart"/>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2.1.</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сельского хозяйства во всех категориях хозяйств – всего: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36281</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37000</w:t>
            </w:r>
          </w:p>
        </w:tc>
      </w:tr>
      <w:tr w:rsidR="0028203C" w:rsidRPr="00BC114D" w:rsidTr="0028203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растениеводство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29776</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30000</w:t>
            </w:r>
          </w:p>
        </w:tc>
      </w:tr>
      <w:tr w:rsidR="0028203C" w:rsidRPr="00BC114D" w:rsidTr="0028203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животноводство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6505</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7000</w:t>
            </w:r>
          </w:p>
        </w:tc>
      </w:tr>
      <w:tr w:rsidR="0028203C" w:rsidRPr="00BC114D" w:rsidTr="0028203C">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Из общего объема: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36281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37000</w:t>
            </w:r>
          </w:p>
        </w:tc>
      </w:tr>
      <w:tr w:rsidR="0028203C" w:rsidRPr="00BC114D" w:rsidTr="0028203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продукция </w:t>
            </w:r>
            <w:proofErr w:type="spellStart"/>
            <w:r w:rsidRPr="00BC114D">
              <w:rPr>
                <w:rFonts w:ascii="Times New Roman" w:hAnsi="Times New Roman" w:cs="Times New Roman"/>
                <w:sz w:val="28"/>
                <w:szCs w:val="28"/>
              </w:rPr>
              <w:t>сельхозорганизаций</w:t>
            </w:r>
            <w:proofErr w:type="spellEnd"/>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1550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1600</w:t>
            </w:r>
          </w:p>
        </w:tc>
      </w:tr>
      <w:tr w:rsidR="0028203C" w:rsidRPr="00BC114D" w:rsidTr="0028203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хозяйств населения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34731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35400</w:t>
            </w:r>
          </w:p>
        </w:tc>
      </w:tr>
      <w:tr w:rsidR="0028203C" w:rsidRPr="00BC114D" w:rsidTr="0028203C">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продукция крестьянски</w:t>
            </w:r>
            <w:proofErr w:type="gramStart"/>
            <w:r w:rsidRPr="00BC114D">
              <w:rPr>
                <w:rFonts w:ascii="Times New Roman" w:hAnsi="Times New Roman" w:cs="Times New Roman"/>
                <w:sz w:val="28"/>
                <w:szCs w:val="28"/>
              </w:rPr>
              <w:t>х(</w:t>
            </w:r>
            <w:proofErr w:type="gramEnd"/>
            <w:r w:rsidRPr="00BC114D">
              <w:rPr>
                <w:rFonts w:ascii="Times New Roman" w:hAnsi="Times New Roman" w:cs="Times New Roman"/>
                <w:sz w:val="28"/>
                <w:szCs w:val="28"/>
              </w:rPr>
              <w:t>фермерских)хозяйств</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w:t>
            </w:r>
          </w:p>
        </w:tc>
      </w:tr>
      <w:tr w:rsidR="0028203C" w:rsidRPr="00BC114D" w:rsidTr="0028203C">
        <w:trPr>
          <w:trHeight w:val="1335"/>
        </w:trPr>
        <w:tc>
          <w:tcPr>
            <w:tcW w:w="696"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Индекс производства продукции сельского хозяйства (хозяйства всех категорий</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сопоставимых ценах</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растениеводство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102</w:t>
            </w:r>
          </w:p>
        </w:tc>
      </w:tr>
      <w:tr w:rsidR="0028203C" w:rsidRPr="00BC114D" w:rsidTr="0028203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животноводство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102</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Инвестиционная и строительная деятельность</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Инвестиции в основной капитал</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 </w:t>
            </w:r>
            <w:proofErr w:type="gramStart"/>
            <w:r w:rsidRPr="00BC114D">
              <w:rPr>
                <w:rFonts w:ascii="Times New Roman" w:hAnsi="Times New Roman" w:cs="Times New Roman"/>
                <w:sz w:val="28"/>
                <w:szCs w:val="28"/>
              </w:rPr>
              <w:t>к</w:t>
            </w:r>
            <w:proofErr w:type="gramEnd"/>
            <w:r w:rsidRPr="00BC114D">
              <w:rPr>
                <w:rFonts w:ascii="Times New Roman" w:hAnsi="Times New Roman" w:cs="Times New Roman"/>
                <w:sz w:val="28"/>
                <w:szCs w:val="28"/>
              </w:rPr>
              <w:t xml:space="preserve"> предыдущему году в сопоставимых ценах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w:t>
            </w:r>
            <w:proofErr w:type="spellStart"/>
            <w:r w:rsidRPr="00BC114D">
              <w:rPr>
                <w:rFonts w:ascii="Times New Roman" w:hAnsi="Times New Roman" w:cs="Times New Roman"/>
                <w:sz w:val="28"/>
                <w:szCs w:val="28"/>
              </w:rPr>
              <w:t>работ</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ыполненных</w:t>
            </w:r>
            <w:proofErr w:type="spellEnd"/>
            <w:r w:rsidRPr="00BC114D">
              <w:rPr>
                <w:rFonts w:ascii="Times New Roman" w:hAnsi="Times New Roman" w:cs="Times New Roman"/>
                <w:sz w:val="28"/>
                <w:szCs w:val="28"/>
              </w:rPr>
              <w:t xml:space="preserve"> по виду деятельности «строительство»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Ввод в эксплуатацию жилых домов за счет всех источников финансирования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Тыс.кв</w:t>
            </w:r>
            <w:proofErr w:type="gramStart"/>
            <w:r w:rsidRPr="00BC114D">
              <w:rPr>
                <w:rFonts w:ascii="Times New Roman" w:hAnsi="Times New Roman" w:cs="Times New Roman"/>
                <w:sz w:val="28"/>
                <w:szCs w:val="28"/>
              </w:rPr>
              <w:t>.м</w:t>
            </w:r>
            <w:proofErr w:type="gram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общей площади</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Потребительский рынок</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Оборот розничной торговли </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Млн</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5,8</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процентах к предыдущему </w:t>
            </w:r>
            <w:proofErr w:type="spellStart"/>
            <w:r w:rsidRPr="00BC114D">
              <w:rPr>
                <w:rFonts w:ascii="Times New Roman" w:hAnsi="Times New Roman" w:cs="Times New Roman"/>
                <w:sz w:val="28"/>
                <w:szCs w:val="28"/>
              </w:rPr>
              <w:t>периоду</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сопоставимых ценах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116</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Оборот общественного питания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 к предыдущему </w:t>
            </w:r>
            <w:proofErr w:type="spellStart"/>
            <w:r w:rsidRPr="00BC114D">
              <w:rPr>
                <w:rFonts w:ascii="Times New Roman" w:hAnsi="Times New Roman" w:cs="Times New Roman"/>
                <w:sz w:val="28"/>
                <w:szCs w:val="28"/>
              </w:rPr>
              <w:t>периоду</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сопоставимых ценах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Объем платных услуг </w:t>
            </w:r>
            <w:proofErr w:type="spellStart"/>
            <w:r w:rsidRPr="00BC114D">
              <w:rPr>
                <w:rFonts w:ascii="Times New Roman" w:hAnsi="Times New Roman" w:cs="Times New Roman"/>
                <w:sz w:val="28"/>
                <w:szCs w:val="28"/>
              </w:rPr>
              <w:t>населению</w:t>
            </w:r>
            <w:proofErr w:type="gramStart"/>
            <w:r w:rsidRPr="00BC114D">
              <w:rPr>
                <w:rFonts w:ascii="Times New Roman" w:hAnsi="Times New Roman" w:cs="Times New Roman"/>
                <w:sz w:val="28"/>
                <w:szCs w:val="28"/>
              </w:rPr>
              <w:t>,в</w:t>
            </w:r>
            <w:proofErr w:type="spellEnd"/>
            <w:proofErr w:type="gramEnd"/>
            <w:r w:rsidRPr="00BC114D">
              <w:rPr>
                <w:rFonts w:ascii="Times New Roman" w:hAnsi="Times New Roman" w:cs="Times New Roman"/>
                <w:sz w:val="28"/>
                <w:szCs w:val="28"/>
              </w:rPr>
              <w:t xml:space="preserve"> том числе бытовых услуг</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Млн.</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0,7</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0,8</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Рынок труда и заработной платы</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Среднесписочная численность работников (без совместителей)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97</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97</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не занятых трудовой деятельностью </w:t>
            </w:r>
            <w:proofErr w:type="spellStart"/>
            <w:r w:rsidRPr="00BC114D">
              <w:rPr>
                <w:rFonts w:ascii="Times New Roman" w:hAnsi="Times New Roman" w:cs="Times New Roman"/>
                <w:sz w:val="28"/>
                <w:szCs w:val="28"/>
              </w:rPr>
              <w:t>граждан</w:t>
            </w:r>
            <w:proofErr w:type="gramStart"/>
            <w:r w:rsidRPr="00BC114D">
              <w:rPr>
                <w:rFonts w:ascii="Times New Roman" w:hAnsi="Times New Roman" w:cs="Times New Roman"/>
                <w:sz w:val="28"/>
                <w:szCs w:val="28"/>
              </w:rPr>
              <w:t>,и</w:t>
            </w:r>
            <w:proofErr w:type="gramEnd"/>
            <w:r w:rsidRPr="00BC114D">
              <w:rPr>
                <w:rFonts w:ascii="Times New Roman" w:hAnsi="Times New Roman" w:cs="Times New Roman"/>
                <w:sz w:val="28"/>
                <w:szCs w:val="28"/>
              </w:rPr>
              <w:t>щущих</w:t>
            </w:r>
            <w:proofErr w:type="spellEnd"/>
            <w:r w:rsidRPr="00BC114D">
              <w:rPr>
                <w:rFonts w:ascii="Times New Roman" w:hAnsi="Times New Roman" w:cs="Times New Roman"/>
                <w:sz w:val="28"/>
                <w:szCs w:val="28"/>
              </w:rPr>
              <w:t xml:space="preserve"> и </w:t>
            </w:r>
            <w:proofErr w:type="spellStart"/>
            <w:r w:rsidRPr="00BC114D">
              <w:rPr>
                <w:rFonts w:ascii="Times New Roman" w:hAnsi="Times New Roman" w:cs="Times New Roman"/>
                <w:sz w:val="28"/>
                <w:szCs w:val="28"/>
              </w:rPr>
              <w:t>зарегистрир.в</w:t>
            </w:r>
            <w:proofErr w:type="spellEnd"/>
            <w:r w:rsidRPr="00BC114D">
              <w:rPr>
                <w:rFonts w:ascii="Times New Roman" w:hAnsi="Times New Roman" w:cs="Times New Roman"/>
                <w:sz w:val="28"/>
                <w:szCs w:val="28"/>
              </w:rPr>
              <w:t xml:space="preserve"> службе занятости</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официально зарегистрированных безработных</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Уровень зарегистрированной безработицы к трудоспособному населению</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Среднемесячная номинальная начисленная заработная плата работников</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5.6.</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Годовой фонд оплаты труда </w:t>
            </w:r>
            <w:proofErr w:type="spellStart"/>
            <w:r w:rsidRPr="00BC114D">
              <w:rPr>
                <w:rFonts w:ascii="Times New Roman" w:hAnsi="Times New Roman" w:cs="Times New Roman"/>
                <w:sz w:val="28"/>
                <w:szCs w:val="28"/>
              </w:rPr>
              <w:t>работников</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ключая</w:t>
            </w:r>
            <w:proofErr w:type="spellEnd"/>
            <w:r w:rsidRPr="00BC114D">
              <w:rPr>
                <w:rFonts w:ascii="Times New Roman" w:hAnsi="Times New Roman" w:cs="Times New Roman"/>
                <w:sz w:val="28"/>
                <w:szCs w:val="28"/>
              </w:rPr>
              <w:t xml:space="preserve"> совмещение</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5,2</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5,7</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113</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109</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Денежные доходы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lastRenderedPageBreak/>
              <w:t>5.9.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Реальные </w:t>
            </w:r>
            <w:proofErr w:type="spellStart"/>
            <w:r w:rsidRPr="00BC114D">
              <w:rPr>
                <w:rFonts w:ascii="Times New Roman" w:hAnsi="Times New Roman" w:cs="Times New Roman"/>
                <w:sz w:val="28"/>
                <w:szCs w:val="28"/>
              </w:rPr>
              <w:t>распологаемые</w:t>
            </w:r>
            <w:proofErr w:type="spellEnd"/>
            <w:r w:rsidRPr="00BC114D">
              <w:rPr>
                <w:rFonts w:ascii="Times New Roman" w:hAnsi="Times New Roman" w:cs="Times New Roman"/>
                <w:sz w:val="28"/>
                <w:szCs w:val="28"/>
              </w:rPr>
              <w:t xml:space="preserve"> денежные доходы</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Темп роста к предыдущему периоду</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6. </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Финансы</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Сальдированный финансовый </w:t>
            </w:r>
            <w:proofErr w:type="spellStart"/>
            <w:r w:rsidRPr="00BC114D">
              <w:rPr>
                <w:rFonts w:ascii="Times New Roman" w:hAnsi="Times New Roman" w:cs="Times New Roman"/>
                <w:sz w:val="28"/>
                <w:szCs w:val="28"/>
              </w:rPr>
              <w:t>результат</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рибыль,убыток</w:t>
            </w:r>
            <w:proofErr w:type="spellEnd"/>
            <w:r w:rsidRPr="00BC114D">
              <w:rPr>
                <w:rFonts w:ascii="Times New Roman" w:hAnsi="Times New Roman" w:cs="Times New Roman"/>
                <w:sz w:val="28"/>
                <w:szCs w:val="28"/>
              </w:rPr>
              <w:t>(-)</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Прибыль прибыльных предприятий</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Прибыль муниципальных унитарных предприятий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Развитие малого предпринимательства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Количество малых предприятий</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занятых на малых предприятиях</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Инвестиции в основной капитал</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Социальная сфера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Обеспеченность детей в возрасте 1-6 лет местами в дошкольных  образовательных учреждения</w:t>
            </w:r>
            <w:proofErr w:type="gramStart"/>
            <w:r w:rsidRPr="00BC114D">
              <w:rPr>
                <w:rFonts w:ascii="Times New Roman" w:hAnsi="Times New Roman" w:cs="Times New Roman"/>
                <w:sz w:val="28"/>
                <w:szCs w:val="28"/>
              </w:rPr>
              <w:t>х(</w:t>
            </w:r>
            <w:proofErr w:type="gramEnd"/>
            <w:r w:rsidRPr="00BC114D">
              <w:rPr>
                <w:rFonts w:ascii="Times New Roman" w:hAnsi="Times New Roman" w:cs="Times New Roman"/>
                <w:sz w:val="28"/>
                <w:szCs w:val="28"/>
              </w:rPr>
              <w:t>на 100 мест приходится детей)</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мест</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больничных коек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Мощность врачебных амбулаторно-поликлинических учреждений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Пос</w:t>
            </w:r>
            <w:proofErr w:type="gramStart"/>
            <w:r w:rsidRPr="00BC114D">
              <w:rPr>
                <w:rFonts w:ascii="Times New Roman" w:hAnsi="Times New Roman" w:cs="Times New Roman"/>
                <w:sz w:val="28"/>
                <w:szCs w:val="28"/>
              </w:rPr>
              <w:t>.в</w:t>
            </w:r>
            <w:proofErr w:type="gramEnd"/>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смену</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ме</w:t>
            </w:r>
            <w:proofErr w:type="gramStart"/>
            <w:r w:rsidRPr="00BC114D">
              <w:rPr>
                <w:rFonts w:ascii="Times New Roman" w:hAnsi="Times New Roman" w:cs="Times New Roman"/>
                <w:sz w:val="28"/>
                <w:szCs w:val="28"/>
              </w:rPr>
              <w:t>ст в зр</w:t>
            </w:r>
            <w:proofErr w:type="gramEnd"/>
            <w:r w:rsidRPr="00BC114D">
              <w:rPr>
                <w:rFonts w:ascii="Times New Roman" w:hAnsi="Times New Roman" w:cs="Times New Roman"/>
                <w:sz w:val="28"/>
                <w:szCs w:val="28"/>
              </w:rPr>
              <w:t>ительных залах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мест</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0,6</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0,6</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книг и журналов в библиотеках на 1000 населения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6500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6500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8.6.</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музеев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санаторно-курортных организаций и организаций отдыха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летних оздоровительных лагерей</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w:t>
            </w:r>
            <w:proofErr w:type="spellStart"/>
            <w:r w:rsidRPr="00BC114D">
              <w:rPr>
                <w:rFonts w:ascii="Times New Roman" w:hAnsi="Times New Roman" w:cs="Times New Roman"/>
                <w:sz w:val="28"/>
                <w:szCs w:val="28"/>
              </w:rPr>
              <w:t>детей</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тдохнувших</w:t>
            </w:r>
            <w:proofErr w:type="spellEnd"/>
            <w:r w:rsidRPr="00BC114D">
              <w:rPr>
                <w:rFonts w:ascii="Times New Roman" w:hAnsi="Times New Roman" w:cs="Times New Roman"/>
                <w:sz w:val="28"/>
                <w:szCs w:val="28"/>
              </w:rPr>
              <w:t xml:space="preserve"> в них за лето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Число спортивных сооружений и спортивных школ </w:t>
            </w:r>
            <w:r w:rsidRPr="00BC114D">
              <w:rPr>
                <w:rFonts w:ascii="Times New Roman" w:hAnsi="Times New Roman" w:cs="Times New Roman"/>
                <w:sz w:val="28"/>
                <w:szCs w:val="28"/>
              </w:rPr>
              <w:lastRenderedPageBreak/>
              <w:t>(ДЮСШ</w:t>
            </w:r>
            <w:proofErr w:type="gramStart"/>
            <w:r w:rsidRPr="00BC114D">
              <w:rPr>
                <w:rFonts w:ascii="Times New Roman" w:hAnsi="Times New Roman" w:cs="Times New Roman"/>
                <w:sz w:val="28"/>
                <w:szCs w:val="28"/>
              </w:rPr>
              <w:t>,С</w:t>
            </w:r>
            <w:proofErr w:type="gramEnd"/>
            <w:r w:rsidRPr="00BC114D">
              <w:rPr>
                <w:rFonts w:ascii="Times New Roman" w:hAnsi="Times New Roman" w:cs="Times New Roman"/>
                <w:sz w:val="28"/>
                <w:szCs w:val="28"/>
              </w:rPr>
              <w:t>ДЮШОР,ШВСМ)</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Охрана общественного порядка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Численность служащих муниципальных органов по охране общественного порядка                        </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10.</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Жилищно-коммунальное хозяйство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Жилищный фонд – всег</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на конец года)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8867</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8867</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Средняя обеспеченность населения жильем</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roofErr w:type="gramStart"/>
            <w:r w:rsidRPr="00BC114D">
              <w:rPr>
                <w:rFonts w:ascii="Times New Roman" w:hAnsi="Times New Roman" w:cs="Times New Roman"/>
                <w:sz w:val="28"/>
                <w:szCs w:val="28"/>
              </w:rPr>
              <w:t xml:space="preserve"> :</w:t>
            </w:r>
            <w:proofErr w:type="gramEnd"/>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багоустроенным</w:t>
            </w:r>
            <w:proofErr w:type="spellEnd"/>
            <w:r w:rsidRPr="00BC114D">
              <w:rPr>
                <w:rFonts w:ascii="Times New Roman" w:hAnsi="Times New Roman" w:cs="Times New Roman"/>
                <w:sz w:val="28"/>
                <w:szCs w:val="28"/>
              </w:rPr>
              <w:t xml:space="preserve"> и частично благоустроенным</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18,28</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19,27</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Капитально отремонтированных жилых домов за год</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семей, получающих субсидии на оплату жилищно-коммунальных услуг</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142</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Общая сумма начисленных субсидий на оплату жилищно-коммунальных услуг</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135</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Муниципальное имущество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11.1.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Наличие основных </w:t>
            </w:r>
            <w:proofErr w:type="spellStart"/>
            <w:r w:rsidRPr="00BC114D">
              <w:rPr>
                <w:rFonts w:ascii="Times New Roman" w:hAnsi="Times New Roman" w:cs="Times New Roman"/>
                <w:sz w:val="28"/>
                <w:szCs w:val="28"/>
              </w:rPr>
              <w:t>фондов</w:t>
            </w:r>
            <w:proofErr w:type="gramStart"/>
            <w:r w:rsidRPr="00BC114D">
              <w:rPr>
                <w:rFonts w:ascii="Times New Roman" w:hAnsi="Times New Roman" w:cs="Times New Roman"/>
                <w:sz w:val="28"/>
                <w:szCs w:val="28"/>
              </w:rPr>
              <w:t>,н</w:t>
            </w:r>
            <w:proofErr w:type="gramEnd"/>
            <w:r w:rsidRPr="00BC114D">
              <w:rPr>
                <w:rFonts w:ascii="Times New Roman" w:hAnsi="Times New Roman" w:cs="Times New Roman"/>
                <w:sz w:val="28"/>
                <w:szCs w:val="28"/>
              </w:rPr>
              <w:t>аходящихся</w:t>
            </w:r>
            <w:proofErr w:type="spellEnd"/>
            <w:r w:rsidRPr="00BC114D">
              <w:rPr>
                <w:rFonts w:ascii="Times New Roman" w:hAnsi="Times New Roman" w:cs="Times New Roman"/>
                <w:sz w:val="28"/>
                <w:szCs w:val="28"/>
              </w:rPr>
              <w:t xml:space="preserve"> в муниципальной собственности:</w:t>
            </w:r>
          </w:p>
          <w:p w:rsidR="0028203C" w:rsidRPr="00BC114D" w:rsidRDefault="0028203C" w:rsidP="00BC114D">
            <w:pPr>
              <w:tabs>
                <w:tab w:val="center" w:pos="2755"/>
              </w:tabs>
              <w:spacing w:after="0"/>
              <w:rPr>
                <w:rFonts w:ascii="Times New Roman" w:hAnsi="Times New Roman" w:cs="Times New Roman"/>
                <w:sz w:val="28"/>
                <w:szCs w:val="28"/>
              </w:rPr>
            </w:pPr>
            <w:r w:rsidRPr="00BC114D">
              <w:rPr>
                <w:rFonts w:ascii="Times New Roman" w:hAnsi="Times New Roman" w:cs="Times New Roman"/>
                <w:sz w:val="28"/>
                <w:szCs w:val="28"/>
              </w:rPr>
              <w:t>по полной стоимости</w:t>
            </w: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поостаточной</w:t>
            </w:r>
            <w:proofErr w:type="spellEnd"/>
            <w:r w:rsidRPr="00BC114D">
              <w:rPr>
                <w:rFonts w:ascii="Times New Roman" w:hAnsi="Times New Roman" w:cs="Times New Roman"/>
                <w:sz w:val="28"/>
                <w:szCs w:val="28"/>
              </w:rPr>
              <w:t xml:space="preserve"> балансовой стоимости</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740,0</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452,1</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287,9</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740,0</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500,0</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240,0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Территория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rPr>
          <w:trHeight w:val="975"/>
        </w:trPr>
        <w:tc>
          <w:tcPr>
            <w:tcW w:w="696"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12.1.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w:t>
            </w:r>
          </w:p>
          <w:p w:rsidR="0028203C" w:rsidRPr="00BC114D" w:rsidRDefault="0028203C" w:rsidP="00BC114D">
            <w:pPr>
              <w:spacing w:after="0"/>
              <w:rPr>
                <w:rFonts w:ascii="Times New Roman" w:hAnsi="Times New Roman" w:cs="Times New Roman"/>
                <w:i/>
                <w:sz w:val="28"/>
                <w:szCs w:val="28"/>
              </w:rPr>
            </w:pPr>
            <w:proofErr w:type="gramStart"/>
            <w:r w:rsidRPr="00BC114D">
              <w:rPr>
                <w:rFonts w:ascii="Times New Roman" w:hAnsi="Times New Roman" w:cs="Times New Roman"/>
                <w:i/>
                <w:sz w:val="28"/>
                <w:szCs w:val="28"/>
              </w:rPr>
              <w:t>Находящаяся</w:t>
            </w:r>
            <w:proofErr w:type="gramEnd"/>
            <w:r w:rsidRPr="00BC114D">
              <w:rPr>
                <w:rFonts w:ascii="Times New Roman" w:hAnsi="Times New Roman" w:cs="Times New Roman"/>
                <w:i/>
                <w:sz w:val="28"/>
                <w:szCs w:val="28"/>
              </w:rPr>
              <w:t xml:space="preserve"> в ведении муниципального образования: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во владении </w:t>
            </w:r>
            <w:proofErr w:type="spellStart"/>
            <w:r w:rsidRPr="00BC114D">
              <w:rPr>
                <w:rFonts w:ascii="Times New Roman" w:hAnsi="Times New Roman" w:cs="Times New Roman"/>
                <w:sz w:val="28"/>
                <w:szCs w:val="28"/>
              </w:rPr>
              <w:t>ибезвозмездном</w:t>
            </w:r>
            <w:proofErr w:type="spellEnd"/>
            <w:r w:rsidRPr="00BC114D">
              <w:rPr>
                <w:rFonts w:ascii="Times New Roman" w:hAnsi="Times New Roman" w:cs="Times New Roman"/>
                <w:sz w:val="28"/>
                <w:szCs w:val="28"/>
              </w:rPr>
              <w:t xml:space="preserve"> пользовании</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га</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9853</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1093</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9853</w:t>
            </w: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1093</w:t>
            </w:r>
          </w:p>
        </w:tc>
      </w:tr>
      <w:tr w:rsidR="0028203C" w:rsidRPr="00BC114D" w:rsidTr="0028203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аренду </w:t>
            </w:r>
            <w:proofErr w:type="gramStart"/>
            <w:r w:rsidRPr="00BC114D">
              <w:rPr>
                <w:rFonts w:ascii="Times New Roman" w:hAnsi="Times New Roman" w:cs="Times New Roman"/>
                <w:sz w:val="28"/>
                <w:szCs w:val="28"/>
              </w:rPr>
              <w:t>предоставленная</w:t>
            </w:r>
            <w:proofErr w:type="gramEnd"/>
            <w:r w:rsidRPr="00BC114D">
              <w:rPr>
                <w:rFonts w:ascii="Times New Roman" w:hAnsi="Times New Roman" w:cs="Times New Roman"/>
                <w:sz w:val="28"/>
                <w:szCs w:val="28"/>
              </w:rPr>
              <w:t xml:space="preserve"> юридическим лицам</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га</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1000</w:t>
            </w:r>
          </w:p>
        </w:tc>
      </w:tr>
      <w:tr w:rsidR="0028203C" w:rsidRPr="00BC114D" w:rsidTr="0028203C">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i/>
                <w:sz w:val="28"/>
                <w:szCs w:val="28"/>
              </w:rPr>
            </w:pPr>
            <w:proofErr w:type="gramStart"/>
            <w:r w:rsidRPr="00BC114D">
              <w:rPr>
                <w:rFonts w:ascii="Times New Roman" w:hAnsi="Times New Roman" w:cs="Times New Roman"/>
                <w:i/>
                <w:sz w:val="28"/>
                <w:szCs w:val="28"/>
              </w:rPr>
              <w:t>Находящаяся</w:t>
            </w:r>
            <w:proofErr w:type="gramEnd"/>
            <w:r w:rsidRPr="00BC114D">
              <w:rPr>
                <w:rFonts w:ascii="Times New Roman" w:hAnsi="Times New Roman" w:cs="Times New Roman"/>
                <w:i/>
                <w:sz w:val="28"/>
                <w:szCs w:val="28"/>
              </w:rPr>
              <w:t xml:space="preserve"> в собственности муниципального образования  предоставленная физическим лицам</w:t>
            </w:r>
            <w:r w:rsidRPr="00BC114D">
              <w:rPr>
                <w:rFonts w:ascii="Times New Roman" w:hAnsi="Times New Roman" w:cs="Times New Roman"/>
                <w:b/>
                <w:i/>
                <w:sz w:val="28"/>
                <w:szCs w:val="28"/>
              </w:rPr>
              <w:t>:</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во владении и безвозмездном пользовании</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га</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107</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107</w:t>
            </w:r>
          </w:p>
        </w:tc>
      </w:tr>
      <w:tr w:rsidR="0028203C" w:rsidRPr="00BC114D" w:rsidTr="0028203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i/>
                <w:sz w:val="28"/>
                <w:szCs w:val="28"/>
              </w:rPr>
            </w:pPr>
            <w:r w:rsidRPr="00BC114D">
              <w:rPr>
                <w:rFonts w:ascii="Times New Roman" w:hAnsi="Times New Roman" w:cs="Times New Roman"/>
                <w:sz w:val="28"/>
                <w:szCs w:val="28"/>
              </w:rPr>
              <w:t xml:space="preserve">- в аренду </w:t>
            </w:r>
            <w:proofErr w:type="gramStart"/>
            <w:r w:rsidRPr="00BC114D">
              <w:rPr>
                <w:rFonts w:ascii="Times New Roman" w:hAnsi="Times New Roman" w:cs="Times New Roman"/>
                <w:sz w:val="28"/>
                <w:szCs w:val="28"/>
              </w:rPr>
              <w:t>предоставленная</w:t>
            </w:r>
            <w:proofErr w:type="gramEnd"/>
            <w:r w:rsidRPr="00BC114D">
              <w:rPr>
                <w:rFonts w:ascii="Times New Roman" w:hAnsi="Times New Roman" w:cs="Times New Roman"/>
                <w:sz w:val="28"/>
                <w:szCs w:val="28"/>
              </w:rPr>
              <w:t xml:space="preserve"> юридическим лицам</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га</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7653</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7653</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12.2.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Площадь муниципального </w:t>
            </w:r>
            <w:proofErr w:type="spellStart"/>
            <w:r w:rsidRPr="00BC114D">
              <w:rPr>
                <w:rFonts w:ascii="Times New Roman" w:hAnsi="Times New Roman" w:cs="Times New Roman"/>
                <w:sz w:val="28"/>
                <w:szCs w:val="28"/>
              </w:rPr>
              <w:t>образования</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редназначенная</w:t>
            </w:r>
            <w:proofErr w:type="spellEnd"/>
            <w:r w:rsidRPr="00BC114D">
              <w:rPr>
                <w:rFonts w:ascii="Times New Roman" w:hAnsi="Times New Roman" w:cs="Times New Roman"/>
                <w:sz w:val="28"/>
                <w:szCs w:val="28"/>
              </w:rPr>
              <w:t xml:space="preserve"> для строительства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12.3.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Территориальные резервы для развития муниципального образования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кв</w:t>
            </w:r>
            <w:proofErr w:type="gramStart"/>
            <w:r w:rsidRPr="00BC114D">
              <w:rPr>
                <w:rFonts w:ascii="Times New Roman" w:hAnsi="Times New Roman" w:cs="Times New Roman"/>
                <w:sz w:val="28"/>
                <w:szCs w:val="28"/>
              </w:rPr>
              <w:t>.м</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Демография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постоянного населения на начало года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432</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431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постоянного населения в возрасте моложе трудоспособного на начало года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78</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78</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постоянного населения трудоспособного возраста на начало года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180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179</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Численность постоянного населения в возрасте старше трудоспособного на начало года</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174</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174</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13.5.</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Число домохозяйств</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145</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140</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13.6. </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Общий коэффициент рождаемости на 1000 населения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13.7.</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Общий коэффициент смертности на 1000 населения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13.8.</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Коэффициент естественного прирост</w:t>
            </w:r>
            <w:proofErr w:type="gramStart"/>
            <w:r w:rsidRPr="00BC114D">
              <w:rPr>
                <w:rFonts w:ascii="Times New Roman" w:hAnsi="Times New Roman" w:cs="Times New Roman"/>
                <w:sz w:val="28"/>
                <w:szCs w:val="28"/>
              </w:rPr>
              <w:t>а(</w:t>
            </w:r>
            <w:proofErr w:type="gramEnd"/>
            <w:r w:rsidRPr="00BC114D">
              <w:rPr>
                <w:rFonts w:ascii="Times New Roman" w:hAnsi="Times New Roman" w:cs="Times New Roman"/>
                <w:sz w:val="28"/>
                <w:szCs w:val="28"/>
              </w:rPr>
              <w:t>убыли)</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ед</w:t>
            </w:r>
            <w:proofErr w:type="spellEnd"/>
            <w:proofErr w:type="gram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13.9.</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Миграционный прирост (убыль)</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Органы местного самоуправления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proofErr w:type="gramStart"/>
            <w:r w:rsidRPr="00BC114D">
              <w:rPr>
                <w:rFonts w:ascii="Times New Roman" w:hAnsi="Times New Roman" w:cs="Times New Roman"/>
                <w:sz w:val="28"/>
                <w:szCs w:val="28"/>
              </w:rPr>
              <w:t xml:space="preserve">Численность работающих в органах местного самоуправления </w:t>
            </w:r>
            <w:proofErr w:type="gramEnd"/>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чел</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10/3</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Расходы бюджета на органы местного самоуправления</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1592,4</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762,4</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14.3.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 заработная плата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949,0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652,8</w:t>
            </w: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Б</w:t>
            </w:r>
          </w:p>
        </w:tc>
        <w:tc>
          <w:tcPr>
            <w:tcW w:w="544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Основные показатели реализации отдельных полномочий по решению вопросов местного значения</w:t>
            </w:r>
          </w:p>
          <w:p w:rsidR="0028203C" w:rsidRPr="00BC114D" w:rsidRDefault="0028203C" w:rsidP="00BC114D">
            <w:pPr>
              <w:spacing w:after="0"/>
              <w:jc w:val="center"/>
              <w:rPr>
                <w:rFonts w:ascii="Times New Roman" w:hAnsi="Times New Roman" w:cs="Times New Roman"/>
                <w:b/>
                <w:sz w:val="28"/>
                <w:szCs w:val="28"/>
              </w:rPr>
            </w:pP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rPr>
          <w:trHeight w:val="405"/>
        </w:trPr>
        <w:tc>
          <w:tcPr>
            <w:tcW w:w="696"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Бюджет муниципального образования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доходы всего</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Тыс.</w:t>
            </w:r>
          </w:p>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руб</w:t>
            </w:r>
            <w:proofErr w:type="spell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3223,0</w:t>
            </w: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762,4</w:t>
            </w:r>
          </w:p>
        </w:tc>
      </w:tr>
      <w:tr w:rsidR="0028203C" w:rsidRPr="00BC114D" w:rsidTr="0028203C">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расходы всего</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2674,0</w:t>
            </w:r>
          </w:p>
        </w:tc>
        <w:tc>
          <w:tcPr>
            <w:tcW w:w="124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762,4</w:t>
            </w:r>
          </w:p>
        </w:tc>
      </w:tr>
      <w:tr w:rsidR="0028203C" w:rsidRPr="00BC114D" w:rsidTr="0028203C">
        <w:trPr>
          <w:trHeight w:val="11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В том числе по отдельным статьям (в разрезе финансирования вопросов местного значения и полномочий органов местного самоуправления)</w:t>
            </w: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544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tc>
        <w:tc>
          <w:tcPr>
            <w:tcW w:w="141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Основные показатели реализации муниципальных целевых программ (в разрезе каждой программы)</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Впринятом</w:t>
            </w:r>
            <w:proofErr w:type="spellEnd"/>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исчислении</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Основные показатели реализации инвестиционных и инновационных проектов (в разрезе каждого проекта)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Впринятом</w:t>
            </w:r>
            <w:proofErr w:type="spellEnd"/>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исчислении</w:t>
            </w:r>
            <w:proofErr w:type="gramEnd"/>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r w:rsidR="0028203C" w:rsidRPr="00BC114D" w:rsidTr="0028203C">
        <w:tc>
          <w:tcPr>
            <w:tcW w:w="6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c>
          <w:tcPr>
            <w:tcW w:w="54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Нормативы стоимости</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жилищных услуг</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услуг внешнего благоустройства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услуг</w:t>
            </w:r>
            <w:proofErr w:type="gramStart"/>
            <w:r w:rsidRPr="00BC114D">
              <w:rPr>
                <w:rFonts w:ascii="Times New Roman" w:hAnsi="Times New Roman" w:cs="Times New Roman"/>
                <w:sz w:val="28"/>
                <w:szCs w:val="28"/>
              </w:rPr>
              <w:t>,о</w:t>
            </w:r>
            <w:proofErr w:type="gramEnd"/>
            <w:r w:rsidRPr="00BC114D">
              <w:rPr>
                <w:rFonts w:ascii="Times New Roman" w:hAnsi="Times New Roman" w:cs="Times New Roman"/>
                <w:sz w:val="28"/>
                <w:szCs w:val="28"/>
              </w:rPr>
              <w:t>казываемых</w:t>
            </w:r>
            <w:proofErr w:type="spellEnd"/>
            <w:r w:rsidRPr="00BC114D">
              <w:rPr>
                <w:rFonts w:ascii="Times New Roman" w:hAnsi="Times New Roman" w:cs="Times New Roman"/>
                <w:sz w:val="28"/>
                <w:szCs w:val="28"/>
              </w:rPr>
              <w:t xml:space="preserve"> бюджетными организациями</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услуг пассажирского транспорта</w:t>
            </w:r>
          </w:p>
        </w:tc>
        <w:tc>
          <w:tcPr>
            <w:tcW w:w="141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В принятом исчислении</w:t>
            </w:r>
          </w:p>
        </w:tc>
        <w:tc>
          <w:tcPr>
            <w:tcW w:w="13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sz w:val="28"/>
                <w:szCs w:val="28"/>
              </w:rPr>
            </w:pPr>
          </w:p>
        </w:tc>
      </w:tr>
    </w:tbl>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Глава сельского поселения:                          </w:t>
      </w:r>
      <w:proofErr w:type="spellStart"/>
      <w:r w:rsidRPr="00BC114D">
        <w:rPr>
          <w:rFonts w:ascii="Times New Roman" w:hAnsi="Times New Roman" w:cs="Times New Roman"/>
          <w:sz w:val="28"/>
          <w:szCs w:val="28"/>
        </w:rPr>
        <w:t>Ц.Митупов</w:t>
      </w:r>
      <w:proofErr w:type="spellEnd"/>
      <w:r w:rsidRPr="00BC114D">
        <w:rPr>
          <w:rFonts w:ascii="Times New Roman" w:hAnsi="Times New Roman" w:cs="Times New Roman"/>
          <w:sz w:val="28"/>
          <w:szCs w:val="28"/>
        </w:rPr>
        <w:t>.</w:t>
      </w:r>
    </w:p>
    <w:p w:rsidR="0028203C" w:rsidRPr="00BC114D" w:rsidRDefault="0028203C" w:rsidP="00BC114D">
      <w:pPr>
        <w:tabs>
          <w:tab w:val="left" w:pos="1905"/>
          <w:tab w:val="center" w:pos="4677"/>
        </w:tabs>
        <w:spacing w:after="0"/>
        <w:rPr>
          <w:rFonts w:ascii="Times New Roman" w:hAnsi="Times New Roman" w:cs="Times New Roman"/>
          <w:sz w:val="28"/>
          <w:szCs w:val="28"/>
        </w:rPr>
      </w:pPr>
      <w:r w:rsidRPr="00BC114D">
        <w:rPr>
          <w:rFonts w:ascii="Times New Roman" w:hAnsi="Times New Roman" w:cs="Times New Roman"/>
          <w:sz w:val="28"/>
          <w:szCs w:val="28"/>
        </w:rPr>
        <w:tab/>
        <w:t>Экономист:</w:t>
      </w:r>
      <w:r w:rsidRPr="00BC114D">
        <w:rPr>
          <w:rFonts w:ascii="Times New Roman" w:hAnsi="Times New Roman" w:cs="Times New Roman"/>
          <w:sz w:val="28"/>
          <w:szCs w:val="28"/>
        </w:rPr>
        <w:tab/>
        <w:t xml:space="preserve">                                                     С.Цыренова.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lastRenderedPageBreak/>
        <w:t xml:space="preserve">                                                                                                                                             Утверждаю: </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Решением Совета сельского поселения «Улан-Цацыкское»</w:t>
      </w:r>
    </w:p>
    <w:p w:rsidR="0028203C" w:rsidRPr="00BC114D" w:rsidRDefault="0028203C" w:rsidP="00BC114D">
      <w:pPr>
        <w:spacing w:after="0"/>
        <w:jc w:val="right"/>
        <w:rPr>
          <w:rFonts w:ascii="Times New Roman" w:hAnsi="Times New Roman" w:cs="Times New Roman"/>
          <w:sz w:val="28"/>
          <w:szCs w:val="28"/>
        </w:rPr>
      </w:pPr>
    </w:p>
    <w:p w:rsidR="0028203C" w:rsidRPr="00BC114D" w:rsidRDefault="0028203C" w:rsidP="00BC114D">
      <w:pPr>
        <w:tabs>
          <w:tab w:val="left" w:pos="5115"/>
        </w:tabs>
        <w:spacing w:after="0"/>
        <w:jc w:val="right"/>
        <w:rPr>
          <w:rFonts w:ascii="Times New Roman" w:hAnsi="Times New Roman" w:cs="Times New Roman"/>
          <w:b/>
          <w:sz w:val="28"/>
          <w:szCs w:val="28"/>
        </w:rPr>
      </w:pPr>
      <w:r w:rsidRPr="00BC114D">
        <w:rPr>
          <w:rFonts w:ascii="Times New Roman" w:hAnsi="Times New Roman" w:cs="Times New Roman"/>
          <w:sz w:val="28"/>
          <w:szCs w:val="28"/>
        </w:rPr>
        <w:t xml:space="preserve">№ 1 от 25 января 2011г.                                   </w:t>
      </w:r>
    </w:p>
    <w:p w:rsidR="0028203C" w:rsidRPr="00BC114D" w:rsidRDefault="0028203C" w:rsidP="00BC114D">
      <w:pPr>
        <w:tabs>
          <w:tab w:val="left" w:pos="5115"/>
        </w:tabs>
        <w:spacing w:after="0"/>
        <w:jc w:val="right"/>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tabs>
          <w:tab w:val="left" w:pos="5115"/>
        </w:tabs>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О Т Ч Е Т</w:t>
      </w:r>
    </w:p>
    <w:p w:rsidR="0028203C" w:rsidRPr="00BC114D" w:rsidRDefault="0028203C" w:rsidP="00BC114D">
      <w:pPr>
        <w:tabs>
          <w:tab w:val="left" w:pos="5115"/>
        </w:tabs>
        <w:spacing w:after="0"/>
        <w:jc w:val="center"/>
        <w:rPr>
          <w:rFonts w:ascii="Times New Roman" w:hAnsi="Times New Roman" w:cs="Times New Roman"/>
          <w:b/>
          <w:i/>
          <w:sz w:val="28"/>
          <w:szCs w:val="28"/>
        </w:rPr>
      </w:pPr>
      <w:r w:rsidRPr="00BC114D">
        <w:rPr>
          <w:rFonts w:ascii="Times New Roman" w:hAnsi="Times New Roman" w:cs="Times New Roman"/>
          <w:b/>
          <w:i/>
          <w:sz w:val="28"/>
          <w:szCs w:val="28"/>
        </w:rPr>
        <w:t>выполнения мероприятий реализации программы социально – экономического развития сельского поселения «Улан-Цацыкское»</w:t>
      </w:r>
    </w:p>
    <w:p w:rsidR="0028203C" w:rsidRPr="00BC114D" w:rsidRDefault="0028203C" w:rsidP="00BC114D">
      <w:pPr>
        <w:tabs>
          <w:tab w:val="left" w:pos="5115"/>
        </w:tabs>
        <w:spacing w:after="0"/>
        <w:jc w:val="center"/>
        <w:rPr>
          <w:rFonts w:ascii="Times New Roman" w:hAnsi="Times New Roman" w:cs="Times New Roman"/>
          <w:b/>
          <w:sz w:val="28"/>
          <w:szCs w:val="28"/>
        </w:rPr>
      </w:pPr>
      <w:r w:rsidRPr="00BC114D">
        <w:rPr>
          <w:rFonts w:ascii="Times New Roman" w:hAnsi="Times New Roman" w:cs="Times New Roman"/>
          <w:b/>
          <w:sz w:val="28"/>
          <w:szCs w:val="28"/>
        </w:rPr>
        <w:t>за  2011г.</w:t>
      </w:r>
    </w:p>
    <w:p w:rsidR="0028203C" w:rsidRPr="00BC114D" w:rsidRDefault="0028203C" w:rsidP="00BC114D">
      <w:pPr>
        <w:tabs>
          <w:tab w:val="left" w:pos="5115"/>
        </w:tabs>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2275"/>
        <w:gridCol w:w="1716"/>
        <w:gridCol w:w="1465"/>
        <w:gridCol w:w="1770"/>
        <w:gridCol w:w="1750"/>
      </w:tblGrid>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tabs>
                <w:tab w:val="left" w:pos="5115"/>
              </w:tabs>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Наименование мероприятий</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 источники финансирования</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Плановая </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потребность</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Принято в бюджете поселения</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Фактическое</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исполнение</w:t>
            </w:r>
          </w:p>
        </w:tc>
        <w:tc>
          <w:tcPr>
            <w:tcW w:w="369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Примечание</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Ремонт автомобильных дорог </w:t>
            </w:r>
            <w:proofErr w:type="gramStart"/>
            <w:r w:rsidRPr="00BC114D">
              <w:rPr>
                <w:rFonts w:ascii="Times New Roman" w:hAnsi="Times New Roman" w:cs="Times New Roman"/>
                <w:sz w:val="28"/>
                <w:szCs w:val="28"/>
              </w:rPr>
              <w:t>в</w:t>
            </w:r>
            <w:proofErr w:type="gramEnd"/>
            <w:r w:rsidRPr="00BC114D">
              <w:rPr>
                <w:rFonts w:ascii="Times New Roman" w:hAnsi="Times New Roman" w:cs="Times New Roman"/>
                <w:sz w:val="28"/>
                <w:szCs w:val="28"/>
              </w:rPr>
              <w:t xml:space="preserve"> </w:t>
            </w:r>
          </w:p>
          <w:p w:rsidR="0028203C" w:rsidRPr="00BC114D" w:rsidRDefault="0028203C" w:rsidP="00BC114D">
            <w:pPr>
              <w:tabs>
                <w:tab w:val="left" w:pos="5115"/>
              </w:tabs>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границах</w:t>
            </w:r>
            <w:proofErr w:type="gramEnd"/>
            <w:r w:rsidRPr="00BC114D">
              <w:rPr>
                <w:rFonts w:ascii="Times New Roman" w:hAnsi="Times New Roman" w:cs="Times New Roman"/>
                <w:sz w:val="28"/>
                <w:szCs w:val="28"/>
              </w:rPr>
              <w:t xml:space="preserve"> поселения</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За счет бюджетных средств</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Мероприятия по сбору и удалению ТБО</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62,0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rPr>
                <w:rFonts w:ascii="Times New Roman" w:hAnsi="Times New Roman" w:cs="Times New Roman"/>
                <w:sz w:val="28"/>
                <w:szCs w:val="28"/>
              </w:rPr>
            </w:pPr>
          </w:p>
          <w:p w:rsidR="0028203C" w:rsidRPr="00BC114D" w:rsidRDefault="0028203C" w:rsidP="00BC114D">
            <w:pPr>
              <w:tabs>
                <w:tab w:val="left" w:pos="5115"/>
              </w:tabs>
              <w:spacing w:after="0"/>
              <w:rPr>
                <w:rFonts w:ascii="Times New Roman" w:hAnsi="Times New Roman" w:cs="Times New Roman"/>
                <w:sz w:val="28"/>
                <w:szCs w:val="28"/>
              </w:rPr>
            </w:pPr>
            <w:r w:rsidRPr="00BC114D">
              <w:rPr>
                <w:rFonts w:ascii="Times New Roman" w:hAnsi="Times New Roman" w:cs="Times New Roman"/>
                <w:sz w:val="28"/>
                <w:szCs w:val="28"/>
              </w:rPr>
              <w:t xml:space="preserve">            62,0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62,0</w:t>
            </w: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3.</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Организация и содержание мест</w:t>
            </w: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захоронения - скотомогильник</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20,0</w:t>
            </w: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4.</w:t>
            </w: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Благоустройство – озеленение поселения</w:t>
            </w:r>
          </w:p>
        </w:tc>
        <w:tc>
          <w:tcPr>
            <w:tcW w:w="23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10,0</w:t>
            </w:r>
          </w:p>
        </w:tc>
        <w:tc>
          <w:tcPr>
            <w:tcW w:w="21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46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c>
          <w:tcPr>
            <w:tcW w:w="396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ИТОГО:</w:t>
            </w:r>
          </w:p>
        </w:tc>
        <w:tc>
          <w:tcPr>
            <w:tcW w:w="2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97,0</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97,0</w:t>
            </w:r>
          </w:p>
        </w:tc>
        <w:tc>
          <w:tcPr>
            <w:tcW w:w="21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5115"/>
              </w:tabs>
              <w:spacing w:after="0"/>
              <w:jc w:val="center"/>
              <w:rPr>
                <w:rFonts w:ascii="Times New Roman" w:hAnsi="Times New Roman" w:cs="Times New Roman"/>
                <w:sz w:val="28"/>
                <w:szCs w:val="28"/>
              </w:rPr>
            </w:pPr>
            <w:r w:rsidRPr="00BC114D">
              <w:rPr>
                <w:rFonts w:ascii="Times New Roman" w:hAnsi="Times New Roman" w:cs="Times New Roman"/>
                <w:sz w:val="28"/>
                <w:szCs w:val="28"/>
              </w:rPr>
              <w:t>87,0</w:t>
            </w:r>
          </w:p>
        </w:tc>
        <w:tc>
          <w:tcPr>
            <w:tcW w:w="369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5115"/>
              </w:tabs>
              <w:spacing w:after="0"/>
              <w:jc w:val="center"/>
              <w:rPr>
                <w:rFonts w:ascii="Times New Roman" w:hAnsi="Times New Roman" w:cs="Times New Roman"/>
                <w:sz w:val="28"/>
                <w:szCs w:val="28"/>
              </w:rPr>
            </w:pPr>
          </w:p>
        </w:tc>
      </w:tr>
    </w:tbl>
    <w:p w:rsidR="0028203C" w:rsidRPr="00BC114D" w:rsidRDefault="0028203C" w:rsidP="00BC114D">
      <w:pPr>
        <w:tabs>
          <w:tab w:val="left" w:pos="5115"/>
        </w:tabs>
        <w:spacing w:after="0"/>
        <w:jc w:val="center"/>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tabs>
          <w:tab w:val="left" w:pos="4200"/>
        </w:tabs>
        <w:spacing w:after="0"/>
        <w:jc w:val="right"/>
        <w:rPr>
          <w:rFonts w:ascii="Times New Roman" w:hAnsi="Times New Roman" w:cs="Times New Roman"/>
          <w:sz w:val="28"/>
          <w:szCs w:val="28"/>
        </w:rPr>
      </w:pPr>
      <w:r w:rsidRPr="00BC114D">
        <w:rPr>
          <w:rFonts w:ascii="Times New Roman" w:hAnsi="Times New Roman" w:cs="Times New Roman"/>
          <w:sz w:val="28"/>
          <w:szCs w:val="28"/>
        </w:rPr>
        <w:t>Утверждаю:</w:t>
      </w:r>
    </w:p>
    <w:p w:rsidR="0028203C" w:rsidRPr="00BC114D" w:rsidRDefault="0028203C" w:rsidP="00BC114D">
      <w:pPr>
        <w:tabs>
          <w:tab w:val="left" w:pos="4200"/>
        </w:tabs>
        <w:spacing w:after="0"/>
        <w:jc w:val="right"/>
        <w:rPr>
          <w:rFonts w:ascii="Times New Roman" w:hAnsi="Times New Roman" w:cs="Times New Roman"/>
          <w:sz w:val="28"/>
          <w:szCs w:val="28"/>
        </w:rPr>
      </w:pPr>
      <w:r w:rsidRPr="00BC114D">
        <w:rPr>
          <w:rFonts w:ascii="Times New Roman" w:hAnsi="Times New Roman" w:cs="Times New Roman"/>
          <w:sz w:val="28"/>
          <w:szCs w:val="28"/>
        </w:rPr>
        <w:t>Решением Совета сельского поселения «Улан-Цацыкское</w:t>
      </w:r>
    </w:p>
    <w:p w:rsidR="0028203C" w:rsidRPr="00BC114D" w:rsidRDefault="0028203C" w:rsidP="00BC114D">
      <w:pPr>
        <w:tabs>
          <w:tab w:val="left" w:pos="4200"/>
        </w:tabs>
        <w:spacing w:after="0"/>
        <w:jc w:val="right"/>
        <w:rPr>
          <w:rFonts w:ascii="Times New Roman" w:hAnsi="Times New Roman" w:cs="Times New Roman"/>
          <w:sz w:val="28"/>
          <w:szCs w:val="28"/>
        </w:rPr>
      </w:pPr>
      <w:r w:rsidRPr="00BC114D">
        <w:rPr>
          <w:rFonts w:ascii="Times New Roman" w:hAnsi="Times New Roman" w:cs="Times New Roman"/>
          <w:sz w:val="28"/>
          <w:szCs w:val="28"/>
        </w:rPr>
        <w:t>№ 7 от 23 декабря 2011г.</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 xml:space="preserve"> Л А Н</w:t>
      </w:r>
    </w:p>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мероприятий по реализации программы социально-экономического развития сельского поселения «Улан-Цацыкское»</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на 2012г.</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                                                        (в </w:t>
      </w:r>
      <w:proofErr w:type="spellStart"/>
      <w:r w:rsidRPr="00BC114D">
        <w:rPr>
          <w:rFonts w:ascii="Times New Roman" w:hAnsi="Times New Roman" w:cs="Times New Roman"/>
          <w:sz w:val="28"/>
          <w:szCs w:val="28"/>
        </w:rPr>
        <w:t>тыс</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уб</w:t>
      </w:r>
      <w:proofErr w:type="spellEnd"/>
      <w:r w:rsidRPr="00BC114D">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105"/>
        <w:gridCol w:w="1564"/>
        <w:gridCol w:w="1334"/>
        <w:gridCol w:w="1618"/>
        <w:gridCol w:w="2390"/>
      </w:tblGrid>
      <w:tr w:rsidR="0028203C" w:rsidRPr="00BC114D" w:rsidTr="0028203C">
        <w:tc>
          <w:tcPr>
            <w:tcW w:w="5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tabs>
                <w:tab w:val="left" w:pos="6150"/>
              </w:tabs>
              <w:spacing w:after="0"/>
              <w:jc w:val="center"/>
              <w:rPr>
                <w:rFonts w:ascii="Times New Roman" w:hAnsi="Times New Roman" w:cs="Times New Roman"/>
                <w:sz w:val="28"/>
                <w:szCs w:val="28"/>
              </w:rPr>
            </w:pP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p w:rsidR="0028203C" w:rsidRPr="00BC114D" w:rsidRDefault="0028203C" w:rsidP="00BC114D">
            <w:pPr>
              <w:tabs>
                <w:tab w:val="left" w:pos="6150"/>
              </w:tabs>
              <w:spacing w:after="0"/>
              <w:jc w:val="center"/>
              <w:rPr>
                <w:rFonts w:ascii="Times New Roman" w:hAnsi="Times New Roman" w:cs="Times New Roman"/>
                <w:sz w:val="28"/>
                <w:szCs w:val="28"/>
              </w:rPr>
            </w:pPr>
          </w:p>
        </w:tc>
        <w:tc>
          <w:tcPr>
            <w:tcW w:w="500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Наименование мероприятий и источники </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финансирования</w:t>
            </w:r>
          </w:p>
        </w:tc>
        <w:tc>
          <w:tcPr>
            <w:tcW w:w="197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Плановая</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потребность</w:t>
            </w:r>
          </w:p>
        </w:tc>
        <w:tc>
          <w:tcPr>
            <w:tcW w:w="21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Принято в бюджете </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поселения</w:t>
            </w:r>
          </w:p>
        </w:tc>
        <w:tc>
          <w:tcPr>
            <w:tcW w:w="2172"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Фактическое</w:t>
            </w: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исполнение</w:t>
            </w:r>
          </w:p>
        </w:tc>
        <w:tc>
          <w:tcPr>
            <w:tcW w:w="294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Примечание</w:t>
            </w:r>
          </w:p>
        </w:tc>
      </w:tr>
      <w:tr w:rsidR="0028203C" w:rsidRPr="00BC114D" w:rsidTr="0028203C">
        <w:tc>
          <w:tcPr>
            <w:tcW w:w="5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1</w:t>
            </w:r>
          </w:p>
        </w:tc>
        <w:tc>
          <w:tcPr>
            <w:tcW w:w="500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Мероприятия по предупреждению и ликвидации степных пожаров</w:t>
            </w:r>
          </w:p>
        </w:tc>
        <w:tc>
          <w:tcPr>
            <w:tcW w:w="197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3,0</w:t>
            </w:r>
          </w:p>
        </w:tc>
        <w:tc>
          <w:tcPr>
            <w:tcW w:w="214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3,0</w:t>
            </w:r>
          </w:p>
        </w:tc>
        <w:tc>
          <w:tcPr>
            <w:tcW w:w="217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p w:rsidR="0028203C" w:rsidRPr="00BC114D" w:rsidRDefault="0028203C" w:rsidP="00BC114D">
            <w:pPr>
              <w:tabs>
                <w:tab w:val="left" w:pos="6150"/>
              </w:tabs>
              <w:spacing w:after="0"/>
              <w:jc w:val="center"/>
              <w:rPr>
                <w:rFonts w:ascii="Times New Roman" w:hAnsi="Times New Roman" w:cs="Times New Roman"/>
                <w:sz w:val="28"/>
                <w:szCs w:val="28"/>
              </w:rPr>
            </w:pPr>
          </w:p>
        </w:tc>
        <w:tc>
          <w:tcPr>
            <w:tcW w:w="294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 xml:space="preserve">За счет </w:t>
            </w:r>
            <w:proofErr w:type="spellStart"/>
            <w:r w:rsidRPr="00BC114D">
              <w:rPr>
                <w:rFonts w:ascii="Times New Roman" w:hAnsi="Times New Roman" w:cs="Times New Roman"/>
                <w:sz w:val="28"/>
                <w:szCs w:val="28"/>
              </w:rPr>
              <w:t>бюджетныхсредств</w:t>
            </w:r>
            <w:proofErr w:type="spellEnd"/>
            <w:r w:rsidRPr="00BC114D">
              <w:rPr>
                <w:rFonts w:ascii="Times New Roman" w:hAnsi="Times New Roman" w:cs="Times New Roman"/>
                <w:sz w:val="28"/>
                <w:szCs w:val="28"/>
              </w:rPr>
              <w:t>.</w:t>
            </w:r>
          </w:p>
        </w:tc>
      </w:tr>
      <w:tr w:rsidR="0028203C" w:rsidRPr="00BC114D" w:rsidTr="0028203C">
        <w:tc>
          <w:tcPr>
            <w:tcW w:w="5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2</w:t>
            </w:r>
          </w:p>
        </w:tc>
        <w:tc>
          <w:tcPr>
            <w:tcW w:w="500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Мероприятия по сбору и удалению ТБО</w:t>
            </w:r>
          </w:p>
        </w:tc>
        <w:tc>
          <w:tcPr>
            <w:tcW w:w="197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c>
          <w:tcPr>
            <w:tcW w:w="21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2,0</w:t>
            </w:r>
          </w:p>
        </w:tc>
        <w:tc>
          <w:tcPr>
            <w:tcW w:w="217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tc>
        <w:tc>
          <w:tcPr>
            <w:tcW w:w="294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5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tc>
        <w:tc>
          <w:tcPr>
            <w:tcW w:w="500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Итого:</w:t>
            </w:r>
          </w:p>
        </w:tc>
        <w:tc>
          <w:tcPr>
            <w:tcW w:w="197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21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tabs>
                <w:tab w:val="left" w:pos="6150"/>
              </w:tabs>
              <w:spacing w:after="0"/>
              <w:jc w:val="center"/>
              <w:rPr>
                <w:rFonts w:ascii="Times New Roman" w:hAnsi="Times New Roman" w:cs="Times New Roman"/>
                <w:sz w:val="28"/>
                <w:szCs w:val="28"/>
              </w:rPr>
            </w:pPr>
            <w:r w:rsidRPr="00BC114D">
              <w:rPr>
                <w:rFonts w:ascii="Times New Roman" w:hAnsi="Times New Roman" w:cs="Times New Roman"/>
                <w:sz w:val="28"/>
                <w:szCs w:val="28"/>
              </w:rPr>
              <w:t>5,0</w:t>
            </w:r>
          </w:p>
        </w:tc>
        <w:tc>
          <w:tcPr>
            <w:tcW w:w="2172"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tc>
        <w:tc>
          <w:tcPr>
            <w:tcW w:w="2949"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tabs>
                <w:tab w:val="left" w:pos="6150"/>
              </w:tabs>
              <w:spacing w:after="0"/>
              <w:jc w:val="center"/>
              <w:rPr>
                <w:rFonts w:ascii="Times New Roman" w:hAnsi="Times New Roman" w:cs="Times New Roman"/>
                <w:sz w:val="28"/>
                <w:szCs w:val="28"/>
              </w:rPr>
            </w:pPr>
          </w:p>
        </w:tc>
      </w:tr>
    </w:tbl>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tabs>
          <w:tab w:val="left" w:pos="4485"/>
        </w:tabs>
        <w:spacing w:after="0"/>
        <w:rPr>
          <w:rFonts w:ascii="Times New Roman" w:hAnsi="Times New Roman" w:cs="Times New Roman"/>
          <w:sz w:val="28"/>
          <w:szCs w:val="28"/>
        </w:rPr>
      </w:pPr>
      <w:r w:rsidRPr="00BC114D">
        <w:rPr>
          <w:rFonts w:ascii="Times New Roman" w:hAnsi="Times New Roman" w:cs="Times New Roman"/>
          <w:sz w:val="28"/>
          <w:szCs w:val="28"/>
        </w:rPr>
        <w:t>Глава сельского поселения «Улан-Цацыкское</w:t>
      </w:r>
      <w:r w:rsidR="00B20692" w:rsidRPr="00BC114D">
        <w:rPr>
          <w:rFonts w:ascii="Times New Roman" w:hAnsi="Times New Roman" w:cs="Times New Roman"/>
          <w:sz w:val="28"/>
          <w:szCs w:val="28"/>
        </w:rPr>
        <w:t xml:space="preserve">»:                       </w:t>
      </w:r>
      <w:r w:rsidRPr="00BC114D">
        <w:rPr>
          <w:rFonts w:ascii="Times New Roman" w:hAnsi="Times New Roman" w:cs="Times New Roman"/>
          <w:sz w:val="28"/>
          <w:szCs w:val="28"/>
        </w:rPr>
        <w:t xml:space="preserve">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Ц-Д.</w:t>
      </w:r>
    </w:p>
    <w:p w:rsidR="0028203C" w:rsidRPr="00BC114D" w:rsidRDefault="0028203C" w:rsidP="00BC114D">
      <w:pPr>
        <w:tabs>
          <w:tab w:val="left" w:pos="4485"/>
        </w:tabs>
        <w:spacing w:after="0"/>
        <w:rPr>
          <w:rFonts w:ascii="Times New Roman" w:hAnsi="Times New Roman" w:cs="Times New Roman"/>
          <w:sz w:val="28"/>
          <w:szCs w:val="28"/>
        </w:rPr>
      </w:pPr>
    </w:p>
    <w:p w:rsidR="0028203C" w:rsidRPr="00BC114D" w:rsidRDefault="0028203C" w:rsidP="00BC114D">
      <w:pPr>
        <w:tabs>
          <w:tab w:val="left" w:pos="4485"/>
        </w:tabs>
        <w:spacing w:after="0"/>
        <w:rPr>
          <w:rFonts w:ascii="Times New Roman" w:hAnsi="Times New Roman" w:cs="Times New Roman"/>
          <w:sz w:val="28"/>
          <w:szCs w:val="28"/>
        </w:rPr>
      </w:pPr>
      <w:r w:rsidRPr="00BC114D">
        <w:rPr>
          <w:rFonts w:ascii="Times New Roman" w:hAnsi="Times New Roman" w:cs="Times New Roman"/>
          <w:sz w:val="28"/>
          <w:szCs w:val="28"/>
        </w:rPr>
        <w:t xml:space="preserve"> Специалист:                                                        </w:t>
      </w:r>
      <w:r w:rsidR="00B20692" w:rsidRPr="00BC114D">
        <w:rPr>
          <w:rFonts w:ascii="Times New Roman" w:hAnsi="Times New Roman" w:cs="Times New Roman"/>
          <w:sz w:val="28"/>
          <w:szCs w:val="28"/>
        </w:rPr>
        <w:t xml:space="preserve">                         </w:t>
      </w:r>
      <w:r w:rsidRPr="00BC114D">
        <w:rPr>
          <w:rFonts w:ascii="Times New Roman" w:hAnsi="Times New Roman" w:cs="Times New Roman"/>
          <w:sz w:val="28"/>
          <w:szCs w:val="28"/>
        </w:rPr>
        <w:t xml:space="preserve">      Цыренова С. </w:t>
      </w:r>
    </w:p>
    <w:p w:rsidR="0028203C" w:rsidRPr="00BC114D" w:rsidRDefault="0028203C" w:rsidP="00BC114D">
      <w:pPr>
        <w:tabs>
          <w:tab w:val="left" w:pos="4200"/>
        </w:tabs>
        <w:spacing w:after="0"/>
        <w:jc w:val="right"/>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третьего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23 декабря  2011 года                                                                                  № 8</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создании </w:t>
      </w:r>
      <w:proofErr w:type="spellStart"/>
      <w:r w:rsidRPr="00BC114D">
        <w:rPr>
          <w:rFonts w:ascii="Times New Roman" w:hAnsi="Times New Roman" w:cs="Times New Roman"/>
          <w:b/>
          <w:sz w:val="28"/>
          <w:szCs w:val="28"/>
        </w:rPr>
        <w:t>Улан-Цацыкского</w:t>
      </w:r>
      <w:proofErr w:type="spellEnd"/>
      <w:r w:rsidRPr="00BC114D">
        <w:rPr>
          <w:rFonts w:ascii="Times New Roman" w:hAnsi="Times New Roman" w:cs="Times New Roman"/>
          <w:b/>
          <w:sz w:val="28"/>
          <w:szCs w:val="28"/>
        </w:rPr>
        <w:t xml:space="preserve"> муниципального бюджетного учреждения «Центр культуры и библиотечного обслуживания»»</w:t>
      </w: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Федеральным законом «Об общих принципах организации местного самоуправления в Российской Федерации», с Уставом сельского поселения «Улан-Цацыкское»  статьи 8  пункта  11, пункта 13,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  </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 Создать Улан-Цацыкское муниципальное бюджетное учреждение «Центр культуры и библиотечного обслуживания»</w:t>
      </w:r>
      <w:proofErr w:type="gramStart"/>
      <w:r w:rsidRPr="00BC114D">
        <w:rPr>
          <w:rFonts w:ascii="Times New Roman" w:hAnsi="Times New Roman" w:cs="Times New Roman"/>
          <w:sz w:val="28"/>
          <w:szCs w:val="28"/>
        </w:rPr>
        <w:t xml:space="preserve"> .</w:t>
      </w:r>
      <w:proofErr w:type="gramEnd"/>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на  информационных  стендах в здании администрации и библиотеки.</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третьего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«Об исполнении бюджета</w:t>
      </w:r>
    </w:p>
    <w:p w:rsidR="0028203C" w:rsidRPr="00BC114D" w:rsidRDefault="0028203C"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 за 2010 год»</w:t>
      </w:r>
    </w:p>
    <w:p w:rsidR="0028203C" w:rsidRPr="00BC114D" w:rsidRDefault="0028203C" w:rsidP="00BC114D">
      <w:pPr>
        <w:spacing w:after="0"/>
        <w:ind w:left="720"/>
        <w:jc w:val="center"/>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  Руководствуясь Бюджетным кодексом Российской Федерации Федеральным Законом от  26.04.2007 года  № 131 «Об общих принципах организации местного самоуправления в Российской Федерации от 21.12.2005 года № 152 «О применении утвержденных указаний Бюджетной  классификации  Российской  Федерации», «Положением о бюджетном процессе, утвержденным Решением Совета сельского поселения «Улан-Цацыкское» № 14 от 19.10.2005 года», Устава сельского поселения  «Улан-Цацыкское» Забайкальского края,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1. Исполнение бюджета сельского поселения «Улан-Цацыкское» за 2010 год утвердить</w:t>
      </w:r>
      <w:proofErr w:type="gramStart"/>
      <w:r w:rsidRPr="00BC114D">
        <w:rPr>
          <w:rFonts w:ascii="Times New Roman" w:hAnsi="Times New Roman" w:cs="Times New Roman"/>
          <w:sz w:val="28"/>
          <w:szCs w:val="28"/>
        </w:rPr>
        <w:t>.(</w:t>
      </w:r>
      <w:proofErr w:type="gramEnd"/>
      <w:r w:rsidRPr="00BC114D">
        <w:rPr>
          <w:rFonts w:ascii="Times New Roman" w:hAnsi="Times New Roman" w:cs="Times New Roman"/>
          <w:sz w:val="28"/>
          <w:szCs w:val="28"/>
        </w:rPr>
        <w:t xml:space="preserve"> Приложения 1,2,3)</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на информационных стендах в здании администрации и библиотеки.</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B20692"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Глава</w:t>
      </w:r>
      <w:r w:rsidR="0028203C" w:rsidRPr="00BC114D">
        <w:rPr>
          <w:rFonts w:ascii="Times New Roman" w:hAnsi="Times New Roman" w:cs="Times New Roman"/>
          <w:sz w:val="28"/>
          <w:szCs w:val="28"/>
        </w:rPr>
        <w:t xml:space="preserve"> сельского поселения</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третьего созыва)</w:t>
      </w:r>
    </w:p>
    <w:p w:rsidR="0028203C" w:rsidRPr="00BC114D" w:rsidRDefault="0028203C" w:rsidP="00BC114D">
      <w:pPr>
        <w:spacing w:after="0"/>
        <w:jc w:val="center"/>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23 декабря  2011 года                                                                                  № 8</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«Об исполнении бюджета</w:t>
      </w:r>
    </w:p>
    <w:p w:rsidR="0028203C" w:rsidRPr="00BC114D" w:rsidRDefault="0028203C" w:rsidP="00BC114D">
      <w:pPr>
        <w:spacing w:after="0"/>
        <w:ind w:left="720"/>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 за 2010 год»</w:t>
      </w:r>
    </w:p>
    <w:p w:rsidR="0028203C" w:rsidRPr="00BC114D" w:rsidRDefault="0028203C" w:rsidP="00BC114D">
      <w:pPr>
        <w:spacing w:after="0"/>
        <w:ind w:left="720"/>
        <w:jc w:val="center"/>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  Руководствуясь Бюджетным кодексом Российской Федерации Федеральным Законом от  26.04.2007 года  № 131 «Об общих принципах организации местного самоуправления в Российской Федерации от 21.12.2005 года № 152 «О применении утвержденных указаний Бюджетной  классификации  Российской  Федерации», «Положением о бюджетном процессе, утвержденным Решением Совета сельского поселения «Улан-Цацыкское» № 14 от 19.10.2005 года», Устава сельского поселения  «Улан-Цацыкское» Забайкальского края,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1. Исполнение бюджета сельского поселения «Улан-Цацыкское» за 2010 год утвердить</w:t>
      </w:r>
      <w:proofErr w:type="gramStart"/>
      <w:r w:rsidRPr="00BC114D">
        <w:rPr>
          <w:rFonts w:ascii="Times New Roman" w:hAnsi="Times New Roman" w:cs="Times New Roman"/>
          <w:sz w:val="28"/>
          <w:szCs w:val="28"/>
        </w:rPr>
        <w:t>.(</w:t>
      </w:r>
      <w:proofErr w:type="gramEnd"/>
      <w:r w:rsidRPr="00BC114D">
        <w:rPr>
          <w:rFonts w:ascii="Times New Roman" w:hAnsi="Times New Roman" w:cs="Times New Roman"/>
          <w:sz w:val="28"/>
          <w:szCs w:val="28"/>
        </w:rPr>
        <w:t xml:space="preserve"> Приложения 1,2,3)</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2. Данное  решение  обнародовать  на информационных стендах в здании администрации и библиотеки.</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Председатель совета</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28203C" w:rsidRPr="00BC114D" w:rsidRDefault="0028203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 xml:space="preserve">. </w:t>
      </w: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 № 1</w:t>
      </w: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к Решению об исполнении бюджета</w:t>
      </w: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 8 от 23 декабря 2011г.</w:t>
      </w: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Исполнение бюджета сельского поселения «Улан-Цацыкское» за 2010 год по разделам и </w:t>
      </w:r>
      <w:proofErr w:type="spellStart"/>
      <w:r w:rsidRPr="00BC114D">
        <w:rPr>
          <w:rFonts w:ascii="Times New Roman" w:hAnsi="Times New Roman" w:cs="Times New Roman"/>
          <w:sz w:val="28"/>
          <w:szCs w:val="28"/>
        </w:rPr>
        <w:t>подразделам</w:t>
      </w:r>
      <w:proofErr w:type="gramStart"/>
      <w:r w:rsidRPr="00BC114D">
        <w:rPr>
          <w:rFonts w:ascii="Times New Roman" w:hAnsi="Times New Roman" w:cs="Times New Roman"/>
          <w:sz w:val="28"/>
          <w:szCs w:val="28"/>
        </w:rPr>
        <w:t>,ц</w:t>
      </w:r>
      <w:proofErr w:type="gramEnd"/>
      <w:r w:rsidRPr="00BC114D">
        <w:rPr>
          <w:rFonts w:ascii="Times New Roman" w:hAnsi="Times New Roman" w:cs="Times New Roman"/>
          <w:sz w:val="28"/>
          <w:szCs w:val="28"/>
        </w:rPr>
        <w:t>елевым</w:t>
      </w:r>
      <w:proofErr w:type="spellEnd"/>
      <w:r w:rsidRPr="00BC114D">
        <w:rPr>
          <w:rFonts w:ascii="Times New Roman" w:hAnsi="Times New Roman" w:cs="Times New Roman"/>
          <w:sz w:val="28"/>
          <w:szCs w:val="28"/>
        </w:rPr>
        <w:t xml:space="preserve"> статьям и видам расходов ведомственной классификации расходов бюджетов РФ.</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1080"/>
        <w:gridCol w:w="900"/>
        <w:gridCol w:w="900"/>
        <w:gridCol w:w="1260"/>
        <w:gridCol w:w="1610"/>
        <w:gridCol w:w="1270"/>
        <w:gridCol w:w="1620"/>
        <w:gridCol w:w="1440"/>
      </w:tblGrid>
      <w:tr w:rsidR="0028203C" w:rsidRPr="00BC114D" w:rsidTr="0028203C">
        <w:trPr>
          <w:trHeight w:val="400"/>
        </w:trPr>
        <w:tc>
          <w:tcPr>
            <w:tcW w:w="5328"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Наименование </w:t>
            </w:r>
          </w:p>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показателя</w:t>
            </w:r>
          </w:p>
        </w:tc>
        <w:tc>
          <w:tcPr>
            <w:tcW w:w="5750" w:type="dxa"/>
            <w:gridSpan w:val="5"/>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К О Д </w:t>
            </w:r>
            <w:proofErr w:type="gramStart"/>
            <w:r w:rsidRPr="00BC114D">
              <w:rPr>
                <w:rFonts w:ascii="Times New Roman" w:hAnsi="Times New Roman" w:cs="Times New Roman"/>
                <w:sz w:val="28"/>
                <w:szCs w:val="28"/>
              </w:rPr>
              <w:t>Ы</w:t>
            </w:r>
            <w:proofErr w:type="gramEnd"/>
          </w:p>
        </w:tc>
        <w:tc>
          <w:tcPr>
            <w:tcW w:w="1270"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proofErr w:type="spellStart"/>
            <w:r w:rsidRPr="00BC114D">
              <w:rPr>
                <w:rFonts w:ascii="Times New Roman" w:hAnsi="Times New Roman" w:cs="Times New Roman"/>
                <w:sz w:val="28"/>
                <w:szCs w:val="28"/>
              </w:rPr>
              <w:t>Утвержд</w:t>
            </w:r>
            <w:proofErr w:type="spellEnd"/>
          </w:p>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план</w:t>
            </w:r>
          </w:p>
        </w:tc>
        <w:tc>
          <w:tcPr>
            <w:tcW w:w="1620"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p>
        </w:tc>
        <w:tc>
          <w:tcPr>
            <w:tcW w:w="1440" w:type="dxa"/>
            <w:vMerge w:val="restart"/>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w:t>
            </w:r>
          </w:p>
          <w:p w:rsidR="0028203C" w:rsidRPr="00BC114D" w:rsidRDefault="0028203C" w:rsidP="00BC114D">
            <w:pPr>
              <w:spacing w:after="0" w:line="360" w:lineRule="auto"/>
              <w:jc w:val="center"/>
              <w:rPr>
                <w:rFonts w:ascii="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r w:rsidRPr="00BC114D">
              <w:rPr>
                <w:rFonts w:ascii="Times New Roman" w:hAnsi="Times New Roman" w:cs="Times New Roman"/>
                <w:sz w:val="28"/>
                <w:szCs w:val="28"/>
              </w:rPr>
              <w:t>.</w:t>
            </w:r>
          </w:p>
        </w:tc>
      </w:tr>
      <w:tr w:rsidR="0028203C" w:rsidRPr="00BC114D" w:rsidTr="0028203C">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Глава</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РЗ  </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proofErr w:type="gramStart"/>
            <w:r w:rsidRPr="00BC114D">
              <w:rPr>
                <w:rFonts w:ascii="Times New Roman" w:hAnsi="Times New Roman" w:cs="Times New Roman"/>
                <w:sz w:val="28"/>
                <w:szCs w:val="28"/>
              </w:rPr>
              <w:t>ПР</w:t>
            </w:r>
            <w:proofErr w:type="gramEnd"/>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ЦСР</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nil"/>
            </w:tcBorders>
            <w:vAlign w:val="center"/>
            <w:hideMark/>
          </w:tcPr>
          <w:p w:rsidR="0028203C" w:rsidRPr="00BC114D" w:rsidRDefault="0028203C" w:rsidP="00BC114D">
            <w:pPr>
              <w:spacing w:after="0"/>
              <w:rPr>
                <w:rFonts w:ascii="Times New Roman" w:hAnsi="Times New Roman" w:cs="Times New Roman"/>
                <w:sz w:val="28"/>
                <w:szCs w:val="28"/>
              </w:rPr>
            </w:pP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Общегосударственные вопросы</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01</w:t>
            </w:r>
          </w:p>
        </w:tc>
        <w:tc>
          <w:tcPr>
            <w:tcW w:w="90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tc>
        <w:tc>
          <w:tcPr>
            <w:tcW w:w="1610" w:type="dxa"/>
            <w:tcBorders>
              <w:top w:val="single" w:sz="4" w:space="0" w:color="auto"/>
              <w:left w:val="single" w:sz="4" w:space="0" w:color="auto"/>
              <w:bottom w:val="single" w:sz="4" w:space="0" w:color="auto"/>
              <w:right w:val="nil"/>
            </w:tcBorders>
          </w:tcPr>
          <w:p w:rsidR="0028203C" w:rsidRPr="00BC114D" w:rsidRDefault="0028203C" w:rsidP="00BC114D">
            <w:pPr>
              <w:spacing w:after="0" w:line="360" w:lineRule="auto"/>
              <w:jc w:val="center"/>
              <w:rPr>
                <w:rFonts w:ascii="Times New Roman" w:hAnsi="Times New Roman" w:cs="Times New Roman"/>
                <w:b/>
                <w:sz w:val="28"/>
                <w:szCs w:val="28"/>
              </w:rPr>
            </w:pPr>
          </w:p>
        </w:tc>
        <w:tc>
          <w:tcPr>
            <w:tcW w:w="1270" w:type="dxa"/>
            <w:tcBorders>
              <w:top w:val="single" w:sz="4" w:space="0" w:color="auto"/>
              <w:left w:val="nil"/>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b/>
                <w:sz w:val="28"/>
                <w:szCs w:val="28"/>
                <w:lang w:val="en-US"/>
              </w:rPr>
            </w:pPr>
            <w:r w:rsidRPr="00BC114D">
              <w:rPr>
                <w:rFonts w:ascii="Times New Roman" w:hAnsi="Times New Roman" w:cs="Times New Roman"/>
                <w:b/>
                <w:sz w:val="28"/>
                <w:szCs w:val="28"/>
                <w:lang w:val="en-US"/>
              </w:rPr>
              <w:t>957.1</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lang w:val="en-US"/>
              </w:rPr>
            </w:pPr>
            <w:r w:rsidRPr="00BC114D">
              <w:rPr>
                <w:rFonts w:ascii="Times New Roman" w:hAnsi="Times New Roman" w:cs="Times New Roman"/>
                <w:b/>
                <w:sz w:val="28"/>
                <w:szCs w:val="28"/>
                <w:lang w:val="en-US"/>
              </w:rPr>
              <w:t>915.0</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b/>
                <w:sz w:val="28"/>
                <w:szCs w:val="28"/>
                <w:lang w:val="en-US"/>
              </w:rPr>
            </w:pPr>
            <w:r w:rsidRPr="00BC114D">
              <w:rPr>
                <w:rFonts w:ascii="Times New Roman" w:hAnsi="Times New Roman" w:cs="Times New Roman"/>
                <w:b/>
                <w:sz w:val="28"/>
                <w:szCs w:val="28"/>
                <w:lang w:val="en-US"/>
              </w:rPr>
              <w:t>95.6</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Функционирование высшего органа</w:t>
            </w:r>
          </w:p>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исполнительной власти</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02</w:t>
            </w:r>
          </w:p>
        </w:tc>
        <w:tc>
          <w:tcPr>
            <w:tcW w:w="12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p>
        </w:tc>
        <w:tc>
          <w:tcPr>
            <w:tcW w:w="161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198,5</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142,2</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71,6</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Глава исполнительной власти</w:t>
            </w:r>
          </w:p>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местного самоуправления</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02</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0020300</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198</w:t>
            </w:r>
            <w:r w:rsidRPr="00BC114D">
              <w:rPr>
                <w:rFonts w:ascii="Times New Roman" w:hAnsi="Times New Roman" w:cs="Times New Roman"/>
                <w:sz w:val="28"/>
                <w:szCs w:val="28"/>
                <w:lang w:val="en-US"/>
              </w:rPr>
              <w:t>.</w:t>
            </w:r>
            <w:r w:rsidRPr="00BC114D">
              <w:rPr>
                <w:rFonts w:ascii="Times New Roman" w:hAnsi="Times New Roman" w:cs="Times New Roman"/>
                <w:sz w:val="28"/>
                <w:szCs w:val="28"/>
              </w:rPr>
              <w:t>5</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142</w:t>
            </w:r>
            <w:r w:rsidRPr="00BC114D">
              <w:rPr>
                <w:rFonts w:ascii="Times New Roman" w:hAnsi="Times New Roman" w:cs="Times New Roman"/>
                <w:sz w:val="28"/>
                <w:szCs w:val="28"/>
                <w:lang w:val="en-US"/>
              </w:rPr>
              <w:t>.</w:t>
            </w:r>
            <w:r w:rsidRPr="00BC114D">
              <w:rPr>
                <w:rFonts w:ascii="Times New Roman" w:hAnsi="Times New Roman" w:cs="Times New Roman"/>
                <w:sz w:val="28"/>
                <w:szCs w:val="28"/>
              </w:rPr>
              <w:t>2</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71,6</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Центральный аппарат</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04</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0020400</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451,6</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311,9</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69,1</w:t>
            </w:r>
          </w:p>
        </w:tc>
      </w:tr>
      <w:tr w:rsidR="0028203C" w:rsidRPr="00BC114D" w:rsidTr="0028203C">
        <w:trPr>
          <w:trHeight w:val="1311"/>
        </w:trPr>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 xml:space="preserve">Осуществление первичного воинского учета на </w:t>
            </w:r>
            <w:proofErr w:type="spellStart"/>
            <w:r w:rsidRPr="00BC114D">
              <w:rPr>
                <w:rFonts w:ascii="Times New Roman" w:hAnsi="Times New Roman" w:cs="Times New Roman"/>
                <w:b/>
                <w:sz w:val="28"/>
                <w:szCs w:val="28"/>
              </w:rPr>
              <w:t>территориях</w:t>
            </w:r>
            <w:proofErr w:type="gramStart"/>
            <w:r w:rsidRPr="00BC114D">
              <w:rPr>
                <w:rFonts w:ascii="Times New Roman" w:hAnsi="Times New Roman" w:cs="Times New Roman"/>
                <w:b/>
                <w:sz w:val="28"/>
                <w:szCs w:val="28"/>
              </w:rPr>
              <w:t>,г</w:t>
            </w:r>
            <w:proofErr w:type="gramEnd"/>
            <w:r w:rsidRPr="00BC114D">
              <w:rPr>
                <w:rFonts w:ascii="Times New Roman" w:hAnsi="Times New Roman" w:cs="Times New Roman"/>
                <w:b/>
                <w:sz w:val="28"/>
                <w:szCs w:val="28"/>
              </w:rPr>
              <w:t>де</w:t>
            </w:r>
            <w:proofErr w:type="spellEnd"/>
            <w:r w:rsidRPr="00BC114D">
              <w:rPr>
                <w:rFonts w:ascii="Times New Roman" w:hAnsi="Times New Roman" w:cs="Times New Roman"/>
                <w:b/>
                <w:sz w:val="28"/>
                <w:szCs w:val="28"/>
              </w:rPr>
              <w:t xml:space="preserve"> отсутствуют военные комиссариаты </w:t>
            </w:r>
          </w:p>
        </w:tc>
        <w:tc>
          <w:tcPr>
            <w:tcW w:w="108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02</w:t>
            </w:r>
          </w:p>
        </w:tc>
        <w:tc>
          <w:tcPr>
            <w:tcW w:w="90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0013600</w:t>
            </w:r>
          </w:p>
        </w:tc>
        <w:tc>
          <w:tcPr>
            <w:tcW w:w="161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rPr>
                <w:rFonts w:ascii="Times New Roman" w:hAnsi="Times New Roman" w:cs="Times New Roman"/>
                <w:b/>
                <w:sz w:val="28"/>
                <w:szCs w:val="28"/>
              </w:rPr>
            </w:pPr>
          </w:p>
          <w:p w:rsidR="0028203C" w:rsidRPr="00BC114D" w:rsidRDefault="0028203C" w:rsidP="00BC114D">
            <w:pPr>
              <w:spacing w:after="0" w:line="360" w:lineRule="auto"/>
              <w:rPr>
                <w:rFonts w:ascii="Times New Roman" w:hAnsi="Times New Roman" w:cs="Times New Roman"/>
                <w:b/>
                <w:sz w:val="28"/>
                <w:szCs w:val="28"/>
              </w:rPr>
            </w:pPr>
          </w:p>
          <w:p w:rsidR="0028203C" w:rsidRPr="00BC114D" w:rsidRDefault="0028203C" w:rsidP="00BC114D">
            <w:pPr>
              <w:spacing w:after="0" w:line="360" w:lineRule="auto"/>
              <w:rPr>
                <w:rFonts w:ascii="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48,1</w:t>
            </w:r>
          </w:p>
        </w:tc>
        <w:tc>
          <w:tcPr>
            <w:tcW w:w="162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24,0</w:t>
            </w:r>
          </w:p>
        </w:tc>
        <w:tc>
          <w:tcPr>
            <w:tcW w:w="1440" w:type="dxa"/>
            <w:tcBorders>
              <w:top w:val="single" w:sz="4" w:space="0" w:color="auto"/>
              <w:left w:val="single" w:sz="4" w:space="0" w:color="auto"/>
              <w:bottom w:val="single" w:sz="4" w:space="0" w:color="auto"/>
              <w:right w:val="nil"/>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49,9</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proofErr w:type="spellStart"/>
            <w:r w:rsidRPr="00BC114D">
              <w:rPr>
                <w:rFonts w:ascii="Times New Roman" w:hAnsi="Times New Roman" w:cs="Times New Roman"/>
                <w:b/>
                <w:sz w:val="28"/>
                <w:szCs w:val="28"/>
              </w:rPr>
              <w:t>Меропр</w:t>
            </w:r>
            <w:proofErr w:type="spellEnd"/>
            <w:r w:rsidRPr="00BC114D">
              <w:rPr>
                <w:rFonts w:ascii="Times New Roman" w:hAnsi="Times New Roman" w:cs="Times New Roman"/>
                <w:b/>
                <w:sz w:val="28"/>
                <w:szCs w:val="28"/>
              </w:rPr>
              <w:t xml:space="preserve">. по </w:t>
            </w:r>
            <w:proofErr w:type="spellStart"/>
            <w:r w:rsidRPr="00BC114D">
              <w:rPr>
                <w:rFonts w:ascii="Times New Roman" w:hAnsi="Times New Roman" w:cs="Times New Roman"/>
                <w:b/>
                <w:sz w:val="28"/>
                <w:szCs w:val="28"/>
              </w:rPr>
              <w:t>предупр</w:t>
            </w:r>
            <w:proofErr w:type="spellEnd"/>
            <w:r w:rsidRPr="00BC114D">
              <w:rPr>
                <w:rFonts w:ascii="Times New Roman" w:hAnsi="Times New Roman" w:cs="Times New Roman"/>
                <w:b/>
                <w:sz w:val="28"/>
                <w:szCs w:val="28"/>
              </w:rPr>
              <w:t>. и ликвидации ЧС.</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03</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09</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2180100</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1,5</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w:t>
            </w:r>
          </w:p>
        </w:tc>
        <w:tc>
          <w:tcPr>
            <w:tcW w:w="1440" w:type="dxa"/>
            <w:tcBorders>
              <w:top w:val="single" w:sz="4" w:space="0" w:color="auto"/>
              <w:left w:val="single" w:sz="4" w:space="0" w:color="auto"/>
              <w:bottom w:val="single" w:sz="4" w:space="0" w:color="auto"/>
              <w:right w:val="nil"/>
            </w:tcBorders>
          </w:tcPr>
          <w:p w:rsidR="0028203C" w:rsidRPr="00BC114D" w:rsidRDefault="0028203C" w:rsidP="00BC114D">
            <w:pPr>
              <w:spacing w:after="0" w:line="360" w:lineRule="auto"/>
              <w:jc w:val="center"/>
              <w:rPr>
                <w:rFonts w:ascii="Times New Roman" w:hAnsi="Times New Roman" w:cs="Times New Roman"/>
                <w:b/>
                <w:sz w:val="28"/>
                <w:szCs w:val="28"/>
              </w:rPr>
            </w:pP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Благоустройство – содержание свалки</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05</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03</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6000500</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b/>
                <w:sz w:val="28"/>
                <w:szCs w:val="28"/>
              </w:rPr>
            </w:pPr>
            <w:r w:rsidRPr="00BC114D">
              <w:rPr>
                <w:rFonts w:ascii="Times New Roman" w:hAnsi="Times New Roman" w:cs="Times New Roman"/>
                <w:b/>
                <w:sz w:val="28"/>
                <w:szCs w:val="28"/>
              </w:rPr>
              <w:t>500</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7,0</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3,5</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50</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Культура</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00</w:t>
            </w:r>
          </w:p>
        </w:tc>
        <w:tc>
          <w:tcPr>
            <w:tcW w:w="12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tc>
        <w:tc>
          <w:tcPr>
            <w:tcW w:w="161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rPr>
                <w:rFonts w:ascii="Times New Roman" w:hAnsi="Times New Roman" w:cs="Times New Roman"/>
                <w:b/>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305,3</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305,3</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100</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СДК</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26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4409900</w:t>
            </w: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001</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199,8</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59,6</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29,8</w:t>
            </w:r>
          </w:p>
        </w:tc>
      </w:tr>
      <w:tr w:rsidR="0028203C" w:rsidRPr="00BC114D" w:rsidTr="0028203C">
        <w:tc>
          <w:tcPr>
            <w:tcW w:w="532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Библиотеки</w:t>
            </w:r>
          </w:p>
        </w:tc>
        <w:tc>
          <w:tcPr>
            <w:tcW w:w="108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804</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08</w:t>
            </w:r>
          </w:p>
        </w:tc>
        <w:tc>
          <w:tcPr>
            <w:tcW w:w="90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26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4429900</w:t>
            </w:r>
          </w:p>
          <w:p w:rsidR="0028203C" w:rsidRPr="00BC114D" w:rsidRDefault="0028203C" w:rsidP="00BC114D">
            <w:pPr>
              <w:spacing w:after="0" w:line="360" w:lineRule="auto"/>
              <w:jc w:val="center"/>
              <w:rPr>
                <w:rFonts w:ascii="Times New Roman" w:hAnsi="Times New Roman" w:cs="Times New Roman"/>
                <w:sz w:val="28"/>
                <w:szCs w:val="28"/>
              </w:rPr>
            </w:pPr>
          </w:p>
        </w:tc>
        <w:tc>
          <w:tcPr>
            <w:tcW w:w="161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001</w:t>
            </w:r>
          </w:p>
        </w:tc>
        <w:tc>
          <w:tcPr>
            <w:tcW w:w="127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94,5</w:t>
            </w:r>
          </w:p>
        </w:tc>
        <w:tc>
          <w:tcPr>
            <w:tcW w:w="162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20,6</w:t>
            </w:r>
          </w:p>
        </w:tc>
        <w:tc>
          <w:tcPr>
            <w:tcW w:w="1440" w:type="dxa"/>
            <w:tcBorders>
              <w:top w:val="single" w:sz="4" w:space="0" w:color="auto"/>
              <w:left w:val="single" w:sz="4" w:space="0" w:color="auto"/>
              <w:bottom w:val="single" w:sz="4" w:space="0" w:color="auto"/>
              <w:right w:val="nil"/>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21,8</w:t>
            </w:r>
          </w:p>
        </w:tc>
      </w:tr>
    </w:tbl>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right"/>
        <w:rPr>
          <w:rFonts w:ascii="Times New Roman" w:hAnsi="Times New Roman" w:cs="Times New Roman"/>
          <w:sz w:val="28"/>
          <w:szCs w:val="28"/>
        </w:rPr>
      </w:pPr>
    </w:p>
    <w:p w:rsidR="0028203C" w:rsidRPr="00BC114D" w:rsidRDefault="0028203C" w:rsidP="00BC114D">
      <w:pPr>
        <w:spacing w:after="0" w:line="360" w:lineRule="auto"/>
        <w:ind w:right="-462"/>
        <w:jc w:val="right"/>
        <w:rPr>
          <w:rFonts w:ascii="Times New Roman" w:hAnsi="Times New Roman" w:cs="Times New Roman"/>
          <w:sz w:val="28"/>
          <w:szCs w:val="28"/>
        </w:rPr>
      </w:pP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 №2</w:t>
      </w: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к Решению об исполнения бюджета</w:t>
      </w:r>
    </w:p>
    <w:p w:rsidR="0028203C" w:rsidRPr="00BC114D" w:rsidRDefault="0028203C" w:rsidP="00BC114D">
      <w:pPr>
        <w:spacing w:after="0" w:line="360" w:lineRule="auto"/>
        <w:jc w:val="right"/>
        <w:rPr>
          <w:rFonts w:ascii="Times New Roman" w:hAnsi="Times New Roman" w:cs="Times New Roman"/>
          <w:sz w:val="28"/>
          <w:szCs w:val="28"/>
        </w:rPr>
      </w:pPr>
      <w:r w:rsidRPr="00BC114D">
        <w:rPr>
          <w:rFonts w:ascii="Times New Roman" w:hAnsi="Times New Roman" w:cs="Times New Roman"/>
          <w:sz w:val="28"/>
          <w:szCs w:val="28"/>
        </w:rPr>
        <w:t>№ 8 от 23 декабря 2011г.</w:t>
      </w:r>
    </w:p>
    <w:p w:rsidR="0028203C" w:rsidRPr="00BC114D" w:rsidRDefault="0028203C" w:rsidP="00BC114D">
      <w:pPr>
        <w:spacing w:after="0" w:line="360" w:lineRule="auto"/>
        <w:jc w:val="right"/>
        <w:rPr>
          <w:rFonts w:ascii="Times New Roman" w:hAnsi="Times New Roman" w:cs="Times New Roman"/>
          <w:sz w:val="28"/>
          <w:szCs w:val="28"/>
        </w:rPr>
      </w:pPr>
    </w:p>
    <w:p w:rsidR="0028203C" w:rsidRPr="00BC114D" w:rsidRDefault="0028203C" w:rsidP="00BC114D">
      <w:pPr>
        <w:spacing w:after="0" w:line="360" w:lineRule="auto"/>
        <w:jc w:val="right"/>
        <w:rPr>
          <w:rFonts w:ascii="Times New Roman" w:hAnsi="Times New Roman" w:cs="Times New Roman"/>
          <w:sz w:val="28"/>
          <w:szCs w:val="28"/>
        </w:rPr>
      </w:pPr>
    </w:p>
    <w:p w:rsidR="0028203C" w:rsidRPr="00BC114D" w:rsidRDefault="0028203C" w:rsidP="00BC114D">
      <w:pPr>
        <w:spacing w:after="0" w:line="360" w:lineRule="auto"/>
        <w:jc w:val="right"/>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Исполнение поступления доходов бюджета</w:t>
      </w: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сельского поселения «Улан-Цацыкское» за 2010г.</w:t>
      </w:r>
    </w:p>
    <w:p w:rsidR="0028203C" w:rsidRPr="00BC114D" w:rsidRDefault="0028203C" w:rsidP="00BC114D">
      <w:pPr>
        <w:spacing w:after="0" w:line="36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6"/>
        <w:gridCol w:w="3585"/>
        <w:gridCol w:w="1195"/>
        <w:gridCol w:w="1145"/>
        <w:gridCol w:w="1050"/>
      </w:tblGrid>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КБК</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Наименование доходов</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План</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Факт </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10102021011000110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Налог на доходы физических лиц</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52,5</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58,0</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110,5</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10503000010000110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ЕСН</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051"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10601030100000110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 xml:space="preserve">Налог на </w:t>
            </w:r>
            <w:proofErr w:type="spellStart"/>
            <w:r w:rsidRPr="00BC114D">
              <w:rPr>
                <w:rFonts w:ascii="Times New Roman" w:hAnsi="Times New Roman" w:cs="Times New Roman"/>
                <w:sz w:val="28"/>
                <w:szCs w:val="28"/>
              </w:rPr>
              <w:t>имущ-во</w:t>
            </w:r>
            <w:proofErr w:type="spellEnd"/>
            <w:r w:rsidRPr="00BC114D">
              <w:rPr>
                <w:rFonts w:ascii="Times New Roman" w:hAnsi="Times New Roman" w:cs="Times New Roman"/>
                <w:sz w:val="28"/>
                <w:szCs w:val="28"/>
              </w:rPr>
              <w:t xml:space="preserve"> ФЛ</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0,4</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1060601</w:t>
            </w:r>
            <w:r w:rsidRPr="00BC114D">
              <w:rPr>
                <w:rFonts w:ascii="Times New Roman" w:hAnsi="Times New Roman" w:cs="Times New Roman"/>
                <w:sz w:val="28"/>
                <w:szCs w:val="28"/>
                <w:lang w:val="en-US"/>
              </w:rPr>
              <w:t>31</w:t>
            </w:r>
            <w:r w:rsidRPr="00BC114D">
              <w:rPr>
                <w:rFonts w:ascii="Times New Roman" w:hAnsi="Times New Roman" w:cs="Times New Roman"/>
                <w:sz w:val="28"/>
                <w:szCs w:val="28"/>
              </w:rPr>
              <w:t>00000110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Земельный налог</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145,6</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14,3</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9,8</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10606023100000110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Земельный налог</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21,7</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 xml:space="preserve">    0</w:t>
            </w:r>
          </w:p>
        </w:tc>
        <w:tc>
          <w:tcPr>
            <w:tcW w:w="1051"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10904050100000110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Земельный налог</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0,5</w:t>
            </w:r>
          </w:p>
        </w:tc>
        <w:tc>
          <w:tcPr>
            <w:tcW w:w="1051"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sz w:val="28"/>
                <w:szCs w:val="28"/>
              </w:rPr>
            </w:pP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1110501</w:t>
            </w:r>
            <w:r w:rsidRPr="00BC114D">
              <w:rPr>
                <w:rFonts w:ascii="Times New Roman" w:hAnsi="Times New Roman" w:cs="Times New Roman"/>
                <w:sz w:val="28"/>
                <w:szCs w:val="28"/>
                <w:lang w:val="en-US"/>
              </w:rPr>
              <w:t>0</w:t>
            </w:r>
            <w:r w:rsidRPr="00BC114D">
              <w:rPr>
                <w:rFonts w:ascii="Times New Roman" w:hAnsi="Times New Roman" w:cs="Times New Roman"/>
                <w:sz w:val="28"/>
                <w:szCs w:val="28"/>
              </w:rPr>
              <w:t>100000120</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Арендная плата</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36,6</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41,6</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113,7</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20201001100000151</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Дотация бюджетам поселений</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1436,0</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rPr>
                <w:rFonts w:ascii="Times New Roman" w:hAnsi="Times New Roman" w:cs="Times New Roman"/>
                <w:sz w:val="28"/>
                <w:szCs w:val="28"/>
              </w:rPr>
            </w:pPr>
            <w:r w:rsidRPr="00BC114D">
              <w:rPr>
                <w:rFonts w:ascii="Times New Roman" w:hAnsi="Times New Roman" w:cs="Times New Roman"/>
                <w:sz w:val="28"/>
                <w:szCs w:val="28"/>
              </w:rPr>
              <w:t>1436,0</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20203015100000151</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Субвенции по ВУС</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44,6</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44,6</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20203024100000151</w:t>
            </w:r>
          </w:p>
        </w:tc>
        <w:tc>
          <w:tcPr>
            <w:tcW w:w="3593"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Субвенции бюджетам поселений на выполнение передаваемых полномочий субъектов РФ</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0,3</w:t>
            </w:r>
          </w:p>
        </w:tc>
        <w:tc>
          <w:tcPr>
            <w:tcW w:w="114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0,3</w:t>
            </w:r>
          </w:p>
        </w:tc>
        <w:tc>
          <w:tcPr>
            <w:tcW w:w="1051"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25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ВСЕГО ДОХОДОВ</w:t>
            </w:r>
          </w:p>
        </w:tc>
        <w:tc>
          <w:tcPr>
            <w:tcW w:w="3593"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1737,3</w:t>
            </w:r>
          </w:p>
        </w:tc>
        <w:tc>
          <w:tcPr>
            <w:tcW w:w="114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1595,8</w:t>
            </w:r>
          </w:p>
        </w:tc>
        <w:tc>
          <w:tcPr>
            <w:tcW w:w="1051"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line="360" w:lineRule="auto"/>
              <w:jc w:val="center"/>
              <w:rPr>
                <w:rFonts w:ascii="Times New Roman" w:hAnsi="Times New Roman" w:cs="Times New Roman"/>
                <w:b/>
                <w:sz w:val="28"/>
                <w:szCs w:val="28"/>
              </w:rPr>
            </w:pPr>
          </w:p>
          <w:p w:rsidR="0028203C" w:rsidRPr="00BC114D" w:rsidRDefault="0028203C" w:rsidP="00BC114D">
            <w:pPr>
              <w:spacing w:after="0" w:line="360" w:lineRule="auto"/>
              <w:jc w:val="center"/>
              <w:rPr>
                <w:rFonts w:ascii="Times New Roman" w:hAnsi="Times New Roman" w:cs="Times New Roman"/>
                <w:b/>
                <w:sz w:val="28"/>
                <w:szCs w:val="28"/>
              </w:rPr>
            </w:pPr>
            <w:r w:rsidRPr="00BC114D">
              <w:rPr>
                <w:rFonts w:ascii="Times New Roman" w:hAnsi="Times New Roman" w:cs="Times New Roman"/>
                <w:b/>
                <w:sz w:val="28"/>
                <w:szCs w:val="28"/>
              </w:rPr>
              <w:t>91,9</w:t>
            </w:r>
          </w:p>
        </w:tc>
      </w:tr>
    </w:tbl>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line="360" w:lineRule="auto"/>
        <w:jc w:val="center"/>
        <w:rPr>
          <w:rFonts w:ascii="Times New Roman" w:hAnsi="Times New Roman" w:cs="Times New Roman"/>
          <w:sz w:val="28"/>
          <w:szCs w:val="28"/>
        </w:rPr>
      </w:pP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Приложение к решению № 8 </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об исполнении бюджета</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от  23 декабря 2011 года     </w:t>
      </w:r>
    </w:p>
    <w:p w:rsidR="0028203C" w:rsidRPr="00BC114D" w:rsidRDefault="0028203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Исполнение бюджета  сельского поселения «Улан-Цацыкское» за 2010 год по разделам</w:t>
      </w:r>
    </w:p>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и подразделам, целевым  статьям и видам расходов ведомственной классификации расходов бюджетов РФ.</w:t>
      </w:r>
    </w:p>
    <w:p w:rsidR="0028203C" w:rsidRPr="00BC114D" w:rsidRDefault="0028203C" w:rsidP="00BC114D">
      <w:pPr>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4"/>
        <w:gridCol w:w="818"/>
        <w:gridCol w:w="477"/>
        <w:gridCol w:w="532"/>
        <w:gridCol w:w="1080"/>
        <w:gridCol w:w="586"/>
        <w:gridCol w:w="1207"/>
        <w:gridCol w:w="1076"/>
        <w:gridCol w:w="1031"/>
      </w:tblGrid>
      <w:tr w:rsidR="0028203C" w:rsidRPr="00BC114D" w:rsidTr="0028203C">
        <w:trPr>
          <w:trHeight w:val="480"/>
        </w:trPr>
        <w:tc>
          <w:tcPr>
            <w:tcW w:w="5445"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Н А И М Е Н О В А Н И Е</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П</w:t>
            </w:r>
            <w:proofErr w:type="gramEnd"/>
            <w:r w:rsidRPr="00BC114D">
              <w:rPr>
                <w:rFonts w:ascii="Times New Roman" w:hAnsi="Times New Roman" w:cs="Times New Roman"/>
                <w:sz w:val="28"/>
                <w:szCs w:val="28"/>
              </w:rPr>
              <w:t xml:space="preserve"> О К А З А Т Е Л Я</w:t>
            </w:r>
          </w:p>
        </w:tc>
        <w:tc>
          <w:tcPr>
            <w:tcW w:w="5592" w:type="dxa"/>
            <w:gridSpan w:val="5"/>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К О Д </w:t>
            </w:r>
            <w:proofErr w:type="gramStart"/>
            <w:r w:rsidRPr="00BC114D">
              <w:rPr>
                <w:rFonts w:ascii="Times New Roman" w:hAnsi="Times New Roman" w:cs="Times New Roman"/>
                <w:sz w:val="28"/>
                <w:szCs w:val="28"/>
              </w:rPr>
              <w:t>Ы</w:t>
            </w:r>
            <w:proofErr w:type="gramEnd"/>
          </w:p>
          <w:p w:rsidR="0028203C" w:rsidRPr="00BC114D" w:rsidRDefault="0028203C" w:rsidP="00BC114D">
            <w:pPr>
              <w:spacing w:after="0"/>
              <w:rPr>
                <w:rFonts w:ascii="Times New Roman" w:hAnsi="Times New Roman" w:cs="Times New Roman"/>
                <w:sz w:val="28"/>
                <w:szCs w:val="28"/>
              </w:rPr>
            </w:pPr>
          </w:p>
        </w:tc>
        <w:tc>
          <w:tcPr>
            <w:tcW w:w="1340"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Утвержд</w:t>
            </w:r>
            <w:proofErr w:type="spellEnd"/>
            <w:r w:rsidRPr="00BC114D">
              <w:rPr>
                <w:rFonts w:ascii="Times New Roman" w:hAnsi="Times New Roman" w:cs="Times New Roman"/>
                <w:sz w:val="28"/>
                <w:szCs w:val="28"/>
              </w:rPr>
              <w:t>.</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план</w:t>
            </w:r>
          </w:p>
        </w:tc>
        <w:tc>
          <w:tcPr>
            <w:tcW w:w="1269"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r w:rsidRPr="00BC114D">
              <w:rPr>
                <w:rFonts w:ascii="Times New Roman" w:hAnsi="Times New Roman" w:cs="Times New Roman"/>
                <w:sz w:val="28"/>
                <w:szCs w:val="28"/>
              </w:rPr>
              <w:t>.</w:t>
            </w:r>
          </w:p>
        </w:tc>
        <w:tc>
          <w:tcPr>
            <w:tcW w:w="1140" w:type="dxa"/>
            <w:vMerge w:val="restart"/>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
          <w:p w:rsidR="0028203C" w:rsidRPr="00BC114D" w:rsidRDefault="0028203C" w:rsidP="00BC114D">
            <w:pPr>
              <w:spacing w:after="0"/>
              <w:rPr>
                <w:rFonts w:ascii="Times New Roman" w:hAnsi="Times New Roman" w:cs="Times New Roman"/>
                <w:sz w:val="28"/>
                <w:szCs w:val="28"/>
              </w:rPr>
            </w:pPr>
            <w:proofErr w:type="spellStart"/>
            <w:r w:rsidRPr="00BC114D">
              <w:rPr>
                <w:rFonts w:ascii="Times New Roman" w:hAnsi="Times New Roman" w:cs="Times New Roman"/>
                <w:sz w:val="28"/>
                <w:szCs w:val="28"/>
              </w:rPr>
              <w:t>исполн</w:t>
            </w:r>
            <w:proofErr w:type="spellEnd"/>
            <w:r w:rsidRPr="00BC114D">
              <w:rPr>
                <w:rFonts w:ascii="Times New Roman" w:hAnsi="Times New Roman" w:cs="Times New Roman"/>
                <w:sz w:val="28"/>
                <w:szCs w:val="28"/>
              </w:rPr>
              <w:t>.</w:t>
            </w:r>
          </w:p>
        </w:tc>
      </w:tr>
      <w:tr w:rsidR="0028203C" w:rsidRPr="00BC114D" w:rsidTr="0028203C">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РЗ</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ПР</w:t>
            </w:r>
            <w:proofErr w:type="gramEnd"/>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ЦСР</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03C" w:rsidRPr="00BC114D" w:rsidRDefault="0028203C" w:rsidP="00BC114D">
            <w:pPr>
              <w:spacing w:after="0"/>
              <w:rPr>
                <w:rFonts w:ascii="Times New Roman" w:hAnsi="Times New Roman" w:cs="Times New Roman"/>
                <w:sz w:val="28"/>
                <w:szCs w:val="28"/>
              </w:rPr>
            </w:pP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Общегосударственные вопросы</w:t>
            </w:r>
          </w:p>
          <w:p w:rsidR="0028203C" w:rsidRPr="00BC114D" w:rsidRDefault="0028203C" w:rsidP="00BC114D">
            <w:pPr>
              <w:spacing w:after="0"/>
              <w:rPr>
                <w:rFonts w:ascii="Times New Roman" w:hAnsi="Times New Roman" w:cs="Times New Roman"/>
                <w:b/>
                <w:sz w:val="28"/>
                <w:szCs w:val="28"/>
              </w:rPr>
            </w:pP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01</w:t>
            </w:r>
          </w:p>
        </w:tc>
        <w:tc>
          <w:tcPr>
            <w:tcW w:w="109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96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1428,7</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1291,5</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90,4</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Функционирование высшего органа</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исполнительной власти</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02</w:t>
            </w: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376,2</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376,2</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 исполнительной власти</w:t>
            </w:r>
          </w:p>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местного самоуправления</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02</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0020300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376,2</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376,2</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Центральный  аппарат</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04</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0020400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1052,2</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915,3</w:t>
            </w:r>
          </w:p>
        </w:tc>
        <w:tc>
          <w:tcPr>
            <w:tcW w:w="11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87</w:t>
            </w:r>
          </w:p>
          <w:p w:rsidR="0028203C" w:rsidRPr="00BC114D" w:rsidRDefault="0028203C" w:rsidP="00BC114D">
            <w:pPr>
              <w:spacing w:after="0"/>
              <w:rPr>
                <w:rFonts w:ascii="Times New Roman" w:hAnsi="Times New Roman" w:cs="Times New Roman"/>
                <w:sz w:val="28"/>
                <w:szCs w:val="28"/>
              </w:rPr>
            </w:pP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Субвенции бюджетам поселений на  выполнение передаваемых полномочий субъектов РФ</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01</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14</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5210225</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0,3</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w:t>
            </w:r>
          </w:p>
        </w:tc>
        <w:tc>
          <w:tcPr>
            <w:tcW w:w="114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Осуществление </w:t>
            </w:r>
            <w:proofErr w:type="gramStart"/>
            <w:r w:rsidRPr="00BC114D">
              <w:rPr>
                <w:rFonts w:ascii="Times New Roman" w:hAnsi="Times New Roman" w:cs="Times New Roman"/>
                <w:b/>
                <w:sz w:val="28"/>
                <w:szCs w:val="28"/>
              </w:rPr>
              <w:lastRenderedPageBreak/>
              <w:t>первичного</w:t>
            </w:r>
            <w:proofErr w:type="gramEnd"/>
            <w:r w:rsidRPr="00BC114D">
              <w:rPr>
                <w:rFonts w:ascii="Times New Roman" w:hAnsi="Times New Roman" w:cs="Times New Roman"/>
                <w:b/>
                <w:sz w:val="28"/>
                <w:szCs w:val="28"/>
              </w:rPr>
              <w:t xml:space="preserve"> воинского</w:t>
            </w:r>
          </w:p>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учета на территориях,  где отсутствуют  военные  комиссариаты</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w:t>
            </w:r>
            <w:r w:rsidRPr="00BC114D">
              <w:rPr>
                <w:rFonts w:ascii="Times New Roman" w:hAnsi="Times New Roman" w:cs="Times New Roman"/>
                <w:b/>
                <w:sz w:val="28"/>
                <w:szCs w:val="28"/>
              </w:rPr>
              <w:lastRenderedPageBreak/>
              <w:t>2</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03</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001360</w:t>
            </w:r>
            <w:r w:rsidRPr="00BC114D">
              <w:rPr>
                <w:rFonts w:ascii="Times New Roman" w:hAnsi="Times New Roman" w:cs="Times New Roman"/>
                <w:b/>
                <w:sz w:val="28"/>
                <w:szCs w:val="28"/>
              </w:rPr>
              <w:lastRenderedPageBreak/>
              <w:t>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lastRenderedPageBreak/>
              <w:t xml:space="preserve"> </w:t>
            </w:r>
            <w:r w:rsidRPr="00BC114D">
              <w:rPr>
                <w:rFonts w:ascii="Times New Roman" w:hAnsi="Times New Roman" w:cs="Times New Roman"/>
                <w:b/>
                <w:sz w:val="28"/>
                <w:szCs w:val="28"/>
              </w:rPr>
              <w:lastRenderedPageBreak/>
              <w:t>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lastRenderedPageBreak/>
              <w:t>44,6</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44,6</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lastRenderedPageBreak/>
              <w:t>Мероприятия по предупреждению и ликвидации чрезвычайных ситуаций</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03</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09</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2180100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 xml:space="preserve"> 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4,0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4,0</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План по градостроительству поселения</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04</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12</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3380000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30,0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30,0</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Благоустройство</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05</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03</w:t>
            </w: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96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9,3</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93</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Мероприятия по сбору и удалению ТБО</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05</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03</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4000100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5,0</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Ремонт дорог в границах  поселения</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802</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05</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03</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6000200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500</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5,0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4,3</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86</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Культура</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804</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08</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00</w:t>
            </w: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96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220,0</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213,0</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96,8</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СДК</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804</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08</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4409900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001</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130,5</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123,5</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94,6</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Библиотеки</w:t>
            </w:r>
          </w:p>
        </w:tc>
        <w:tc>
          <w:tcPr>
            <w:tcW w:w="1248"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804</w:t>
            </w:r>
          </w:p>
        </w:tc>
        <w:tc>
          <w:tcPr>
            <w:tcW w:w="109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08</w:t>
            </w:r>
          </w:p>
        </w:tc>
        <w:tc>
          <w:tcPr>
            <w:tcW w:w="109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01</w:t>
            </w:r>
          </w:p>
        </w:tc>
        <w:tc>
          <w:tcPr>
            <w:tcW w:w="1196"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4429900</w:t>
            </w:r>
          </w:p>
        </w:tc>
        <w:tc>
          <w:tcPr>
            <w:tcW w:w="964"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sz w:val="28"/>
                <w:szCs w:val="28"/>
              </w:rPr>
            </w:pPr>
            <w:r w:rsidRPr="00BC114D">
              <w:rPr>
                <w:rFonts w:ascii="Times New Roman" w:hAnsi="Times New Roman" w:cs="Times New Roman"/>
                <w:sz w:val="28"/>
                <w:szCs w:val="28"/>
              </w:rPr>
              <w:t>001</w:t>
            </w: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89,5</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89,5</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100</w:t>
            </w:r>
          </w:p>
        </w:tc>
      </w:tr>
      <w:tr w:rsidR="0028203C" w:rsidRPr="00BC114D" w:rsidTr="0028203C">
        <w:tc>
          <w:tcPr>
            <w:tcW w:w="5445"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i/>
                <w:sz w:val="28"/>
                <w:szCs w:val="28"/>
              </w:rPr>
            </w:pPr>
            <w:r w:rsidRPr="00BC114D">
              <w:rPr>
                <w:rFonts w:ascii="Times New Roman" w:hAnsi="Times New Roman" w:cs="Times New Roman"/>
                <w:b/>
                <w:i/>
                <w:sz w:val="28"/>
                <w:szCs w:val="28"/>
              </w:rPr>
              <w:t>Всего расходов:</w:t>
            </w:r>
          </w:p>
        </w:tc>
        <w:tc>
          <w:tcPr>
            <w:tcW w:w="1248"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p>
        </w:tc>
        <w:tc>
          <w:tcPr>
            <w:tcW w:w="1090"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p>
        </w:tc>
        <w:tc>
          <w:tcPr>
            <w:tcW w:w="109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jc w:val="center"/>
              <w:rPr>
                <w:rFonts w:ascii="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964" w:type="dxa"/>
            <w:tcBorders>
              <w:top w:val="single" w:sz="4" w:space="0" w:color="auto"/>
              <w:left w:val="single" w:sz="4" w:space="0" w:color="auto"/>
              <w:bottom w:val="single" w:sz="4" w:space="0" w:color="auto"/>
              <w:right w:val="single" w:sz="4" w:space="0" w:color="auto"/>
            </w:tcBorders>
          </w:tcPr>
          <w:p w:rsidR="0028203C" w:rsidRPr="00BC114D" w:rsidRDefault="0028203C" w:rsidP="00BC114D">
            <w:pPr>
              <w:spacing w:after="0"/>
              <w:rPr>
                <w:rFonts w:ascii="Times New Roman" w:hAnsi="Times New Roman" w:cs="Times New Roman"/>
                <w:b/>
                <w:sz w:val="28"/>
                <w:szCs w:val="28"/>
              </w:rPr>
            </w:pPr>
          </w:p>
        </w:tc>
        <w:tc>
          <w:tcPr>
            <w:tcW w:w="13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1737,3</w:t>
            </w:r>
          </w:p>
        </w:tc>
        <w:tc>
          <w:tcPr>
            <w:tcW w:w="1269"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1592,4</w:t>
            </w:r>
          </w:p>
        </w:tc>
        <w:tc>
          <w:tcPr>
            <w:tcW w:w="1140" w:type="dxa"/>
            <w:tcBorders>
              <w:top w:val="single" w:sz="4" w:space="0" w:color="auto"/>
              <w:left w:val="single" w:sz="4" w:space="0" w:color="auto"/>
              <w:bottom w:val="single" w:sz="4" w:space="0" w:color="auto"/>
              <w:right w:val="single" w:sz="4" w:space="0" w:color="auto"/>
            </w:tcBorders>
            <w:hideMark/>
          </w:tcPr>
          <w:p w:rsidR="0028203C" w:rsidRPr="00BC114D" w:rsidRDefault="0028203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91,7</w:t>
            </w:r>
          </w:p>
        </w:tc>
      </w:tr>
    </w:tbl>
    <w:p w:rsidR="0028203C" w:rsidRPr="00BC114D" w:rsidRDefault="0028203C" w:rsidP="00BC114D">
      <w:pPr>
        <w:spacing w:after="0"/>
        <w:rPr>
          <w:rFonts w:ascii="Times New Roman" w:hAnsi="Times New Roman" w:cs="Times New Roman"/>
          <w:b/>
          <w:sz w:val="28"/>
          <w:szCs w:val="28"/>
        </w:rPr>
      </w:pPr>
    </w:p>
    <w:p w:rsidR="0028203C" w:rsidRPr="00BC114D" w:rsidRDefault="0028203C" w:rsidP="00BC114D">
      <w:pPr>
        <w:spacing w:after="0"/>
        <w:jc w:val="center"/>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sz w:val="28"/>
          <w:szCs w:val="28"/>
        </w:rPr>
      </w:pPr>
    </w:p>
    <w:p w:rsidR="00B20692" w:rsidRPr="00BC114D" w:rsidRDefault="00B20692" w:rsidP="00BC114D">
      <w:pPr>
        <w:spacing w:after="0"/>
        <w:jc w:val="center"/>
        <w:rPr>
          <w:rFonts w:ascii="Times New Roman" w:hAnsi="Times New Roman" w:cs="Times New Roman"/>
          <w:sz w:val="28"/>
          <w:szCs w:val="28"/>
        </w:rPr>
      </w:pPr>
    </w:p>
    <w:p w:rsidR="00B20692" w:rsidRPr="00BC114D" w:rsidRDefault="00B20692" w:rsidP="00BC114D">
      <w:pPr>
        <w:spacing w:after="0"/>
        <w:jc w:val="center"/>
        <w:rPr>
          <w:rFonts w:ascii="Times New Roman" w:hAnsi="Times New Roman" w:cs="Times New Roman"/>
          <w:sz w:val="28"/>
          <w:szCs w:val="28"/>
        </w:rPr>
      </w:pPr>
    </w:p>
    <w:p w:rsidR="00B20692" w:rsidRPr="00BC114D" w:rsidRDefault="00B20692" w:rsidP="00BC114D">
      <w:pPr>
        <w:spacing w:after="0"/>
        <w:jc w:val="center"/>
        <w:rPr>
          <w:rFonts w:ascii="Times New Roman" w:hAnsi="Times New Roman" w:cs="Times New Roman"/>
          <w:sz w:val="28"/>
          <w:szCs w:val="28"/>
        </w:rPr>
      </w:pPr>
    </w:p>
    <w:p w:rsidR="00B20692" w:rsidRPr="00BC114D" w:rsidRDefault="00B20692" w:rsidP="00BC114D">
      <w:pPr>
        <w:spacing w:after="0"/>
        <w:jc w:val="center"/>
        <w:rPr>
          <w:rFonts w:ascii="Times New Roman" w:hAnsi="Times New Roman" w:cs="Times New Roman"/>
          <w:sz w:val="28"/>
          <w:szCs w:val="28"/>
        </w:rPr>
      </w:pPr>
    </w:p>
    <w:p w:rsidR="00B20692" w:rsidRPr="00BC114D" w:rsidRDefault="00B20692" w:rsidP="00BC114D">
      <w:pPr>
        <w:spacing w:after="0"/>
        <w:jc w:val="center"/>
        <w:rPr>
          <w:rFonts w:ascii="Times New Roman" w:hAnsi="Times New Roman" w:cs="Times New Roman"/>
          <w:sz w:val="28"/>
          <w:szCs w:val="28"/>
        </w:rPr>
      </w:pPr>
    </w:p>
    <w:p w:rsidR="0028203C" w:rsidRPr="00BC114D" w:rsidRDefault="0028203C" w:rsidP="00BC114D">
      <w:pPr>
        <w:spacing w:after="0"/>
        <w:rPr>
          <w:rFonts w:ascii="Times New Roman" w:hAnsi="Times New Roman" w:cs="Times New Roman"/>
          <w:sz w:val="28"/>
          <w:szCs w:val="28"/>
        </w:rPr>
      </w:pPr>
    </w:p>
    <w:p w:rsidR="0028203C" w:rsidRPr="00BC114D" w:rsidRDefault="0028203C" w:rsidP="00BC114D">
      <w:pPr>
        <w:spacing w:after="0"/>
        <w:ind w:left="720"/>
        <w:rPr>
          <w:rFonts w:ascii="Times New Roman" w:hAnsi="Times New Roman" w:cs="Times New Roman"/>
          <w:sz w:val="28"/>
          <w:szCs w:val="28"/>
        </w:rPr>
      </w:pPr>
    </w:p>
    <w:p w:rsidR="0028203C" w:rsidRPr="00BC114D" w:rsidRDefault="0028203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28 января 2010 года                                                                                    № 1</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ставках земельного налога и ставкам арендной платы по сельскому поселению «Улан-Цацыкское»</w:t>
      </w: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со статьей 65 пункта 3 Земельного Кодекса Российской Федерации от 25.10.2001 года № 136-ФЗ. Статья 57 Федерального Закона «Об общих принципах организации местного самоуправления в Российской Федерации» №131 –ФЗ от 6 октября 2003 года и руководствуясь статьей 23 пункта 4 Устава сельского поселения «Улан-Цацыкское»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Установить за использование земельных участков на территории сельского поселения «Улан-Цацыкское» на 2010 год по принятым ставкам арендной платы по видам использования земель в соответствии с Земельным Кодексом российской Федерации.</w:t>
      </w:r>
    </w:p>
    <w:p w:rsidR="00092BEC" w:rsidRPr="00BC114D" w:rsidRDefault="00092BEC"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Установить ставки земельного налога:</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Земли населенных пунктов. Общественно деловая застройк</w:t>
      </w:r>
      <w:proofErr w:type="gramStart"/>
      <w:r w:rsidRPr="00BC114D">
        <w:rPr>
          <w:rFonts w:ascii="Times New Roman" w:hAnsi="Times New Roman" w:cs="Times New Roman"/>
          <w:sz w:val="28"/>
          <w:szCs w:val="28"/>
        </w:rPr>
        <w:t>а(</w:t>
      </w:r>
      <w:proofErr w:type="gramEnd"/>
      <w:r w:rsidRPr="00BC114D">
        <w:rPr>
          <w:rFonts w:ascii="Times New Roman" w:hAnsi="Times New Roman" w:cs="Times New Roman"/>
          <w:sz w:val="28"/>
          <w:szCs w:val="28"/>
        </w:rPr>
        <w:t>школа) – 05% от кадастровой стоимости земли.</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Земли сельскохозяйственного назначения 0,3% от кадастровой стоимости земли.</w:t>
      </w:r>
    </w:p>
    <w:p w:rsidR="00092BEC" w:rsidRPr="00BC114D" w:rsidRDefault="00092BEC"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Освободить от уплаты за аренду земельных участков под личное подсобное хозяйство:</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участников Великой Отечественной войны;</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ветеранов Великой Отечественной войны;</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инвалидов 1 и 2 групп (если таковым является глава ЛПХ)</w:t>
      </w:r>
    </w:p>
    <w:p w:rsidR="00092BEC" w:rsidRPr="00BC114D" w:rsidRDefault="00092BEC" w:rsidP="00BC114D">
      <w:pPr>
        <w:tabs>
          <w:tab w:val="left" w:pos="6990"/>
        </w:tabs>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sz w:val="28"/>
          <w:szCs w:val="28"/>
        </w:rPr>
        <w:tab/>
      </w:r>
    </w:p>
    <w:p w:rsidR="00092BEC" w:rsidRPr="00BC114D" w:rsidRDefault="00092BEC" w:rsidP="00BC114D">
      <w:pPr>
        <w:numPr>
          <w:ilvl w:val="0"/>
          <w:numId w:val="1"/>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Настоящее решение  вступает в силу со дня официального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обнародования, путем вывешивания на информационных стендах.</w:t>
      </w: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Глава</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w:t>
      </w:r>
      <w:r w:rsidR="00B20692" w:rsidRPr="00BC114D">
        <w:rPr>
          <w:rFonts w:ascii="Times New Roman" w:hAnsi="Times New Roman" w:cs="Times New Roman"/>
          <w:sz w:val="28"/>
          <w:szCs w:val="28"/>
        </w:rPr>
        <w:t xml:space="preserve">                     Ц. </w:t>
      </w:r>
      <w:proofErr w:type="spellStart"/>
      <w:r w:rsidR="00B20692" w:rsidRPr="00BC114D">
        <w:rPr>
          <w:rFonts w:ascii="Times New Roman" w:hAnsi="Times New Roman" w:cs="Times New Roman"/>
          <w:sz w:val="28"/>
          <w:szCs w:val="28"/>
        </w:rPr>
        <w:t>Митупов</w:t>
      </w:r>
      <w:proofErr w:type="spellEnd"/>
      <w:r w:rsidR="00B20692"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25 февраля  2010 года                                                                                    № 2</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утверждения Положения «О подготовке и утверждении документов планировки территории сельского поселения «Улан-Цацыкское» муниципального района «Оловяннинский район»</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соответствии с Уставом сельского поселения «Улан-Цацыкское» муниципального района «Оловяннинский район», Совет сельского поселения «Улан-Цацыкское» </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numPr>
          <w:ilvl w:val="0"/>
          <w:numId w:val="2"/>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Положение «О подготовке и утверждении документов планировки территории сельского поселения «Улан-Цацыкское» муниципального района «Оловяннинский район».</w:t>
      </w:r>
    </w:p>
    <w:p w:rsidR="00092BEC" w:rsidRPr="00BC114D" w:rsidRDefault="00092BEC" w:rsidP="00BC114D">
      <w:pPr>
        <w:spacing w:after="0"/>
        <w:ind w:left="360"/>
        <w:rPr>
          <w:rFonts w:ascii="Times New Roman" w:hAnsi="Times New Roman" w:cs="Times New Roman"/>
          <w:sz w:val="28"/>
          <w:szCs w:val="28"/>
        </w:rPr>
      </w:pPr>
    </w:p>
    <w:p w:rsidR="00092BEC" w:rsidRPr="00BC114D" w:rsidRDefault="00092BEC" w:rsidP="00BC114D">
      <w:pPr>
        <w:numPr>
          <w:ilvl w:val="0"/>
          <w:numId w:val="2"/>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 Данное решение  обнародовать путем вывешивания на информационном  стенде администрации, библиотеки.</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r w:rsidR="00092BEC" w:rsidRPr="00BC114D">
        <w:rPr>
          <w:rFonts w:ascii="Times New Roman" w:hAnsi="Times New Roman" w:cs="Times New Roman"/>
          <w:sz w:val="28"/>
          <w:szCs w:val="28"/>
        </w:rPr>
        <w:t xml:space="preserve"> </w:t>
      </w:r>
      <w:proofErr w:type="gramStart"/>
      <w:r w:rsidR="00092BEC" w:rsidRPr="00BC114D">
        <w:rPr>
          <w:rFonts w:ascii="Times New Roman" w:hAnsi="Times New Roman" w:cs="Times New Roman"/>
          <w:sz w:val="28"/>
          <w:szCs w:val="28"/>
        </w:rPr>
        <w:t>сельского</w:t>
      </w:r>
      <w:proofErr w:type="gramEnd"/>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B20692" w:rsidRPr="00BC114D" w:rsidRDefault="00B20692"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06 сентября  2010 года                                                                                    № 6</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О внесении изменений дополнений в решение Совета   сельского поселения «Улан-Цацыкское» № 13 от 25 ноября 2009 года об утверждении бюджета сельского поселения «Улан-Цацыкское» </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на 2010 год </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В соответствии с Бюджетной классификацией; части 10 статьи 35 Федерального Закона от 06.10.2003 г. № 131 – Федерального Закона «Об общих принципах организации местного самоуправления в Российской Федерации»; приказа  Министерства финансов Российской Федерации от 30.12.2009 года № 150 Н «Об утверждении указаний о порядке применения бюджетной  классификации Российской Федерации»; Устава поселения, Совет сельского поселения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numPr>
          <w:ilvl w:val="0"/>
          <w:numId w:val="3"/>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Внести изменения в перечень кодов бюджетной классификации, закрепленных за администратором доходов бюджета сельского поселения «Улан-Цацыкское» (приложение № 2) установив полномочия  главного администратора (администратора) доходов администрацию сельского поселения  «Улан-Цацыкское» муниципального района «Оловяннинский район» Забайкальского края. Код полномочия главного администратора (администратора)  доходов обозначить цифрами «802».</w:t>
      </w:r>
    </w:p>
    <w:p w:rsidR="00092BEC" w:rsidRPr="00BC114D" w:rsidRDefault="00092BEC" w:rsidP="00BC114D">
      <w:pPr>
        <w:numPr>
          <w:ilvl w:val="0"/>
          <w:numId w:val="3"/>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Внести изменения в приложения № 6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бюджета сельского поселения «Улан-Цацыкское» муниципального района «Оловяннинский район» Забайкальского края, где код ведомства обозначить цифрами «802».</w:t>
      </w:r>
    </w:p>
    <w:p w:rsidR="00092BEC" w:rsidRPr="00BC114D" w:rsidRDefault="00092BEC" w:rsidP="00BC114D">
      <w:pPr>
        <w:numPr>
          <w:ilvl w:val="0"/>
          <w:numId w:val="3"/>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Настоящее решение обнародовать путем вывешивания на информационных стендах.</w:t>
      </w: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06 сентября  2010 года                                                                                    № 7</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ранее  принятой  программе  социально-экономического развития сельского поселения «Улан-Цацыкское</w:t>
      </w:r>
      <w:proofErr w:type="gramStart"/>
      <w:r w:rsidRPr="00BC114D">
        <w:rPr>
          <w:rFonts w:ascii="Times New Roman" w:hAnsi="Times New Roman" w:cs="Times New Roman"/>
          <w:b/>
          <w:sz w:val="28"/>
          <w:szCs w:val="28"/>
        </w:rPr>
        <w:t>»н</w:t>
      </w:r>
      <w:proofErr w:type="gramEnd"/>
      <w:r w:rsidRPr="00BC114D">
        <w:rPr>
          <w:rFonts w:ascii="Times New Roman" w:hAnsi="Times New Roman" w:cs="Times New Roman"/>
          <w:b/>
          <w:sz w:val="28"/>
          <w:szCs w:val="28"/>
        </w:rPr>
        <w:t>а 2008-2012 годы</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Программу социально-экономического развития сельского поселения «Улан-Цацыкское»  на 2008 – 2012 годы,  принятую   решением  № 11 от 27 сентября 2007 года, Совет сельского поселения  РЕШИЛ: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Утвержденную программу социально-экономического  развития  сельского поселения «Улан-Цацыкское» на 2008-2012 годы, оставить без  изменения.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Решение  обнародовать путем вывешивания на информационном  стенде</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администрации.</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Глава </w:t>
      </w:r>
      <w:r w:rsidR="00092BEC" w:rsidRPr="00BC114D">
        <w:rPr>
          <w:rFonts w:ascii="Times New Roman" w:hAnsi="Times New Roman" w:cs="Times New Roman"/>
          <w:sz w:val="28"/>
          <w:szCs w:val="28"/>
        </w:rPr>
        <w:t xml:space="preserve"> </w:t>
      </w:r>
      <w:proofErr w:type="gramStart"/>
      <w:r w:rsidR="00092BEC" w:rsidRPr="00BC114D">
        <w:rPr>
          <w:rFonts w:ascii="Times New Roman" w:hAnsi="Times New Roman" w:cs="Times New Roman"/>
          <w:sz w:val="28"/>
          <w:szCs w:val="28"/>
        </w:rPr>
        <w:t>сельского</w:t>
      </w:r>
      <w:proofErr w:type="gramEnd"/>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29 октября 2010 года.                                                                                  № 9</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установлении норм представления и учетных норм площади жилого помещения на территории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целях реализации статьи 50 Жилищного Кодекса Российской Федерации, Федерального закона «О ветеранах» </w:t>
      </w:r>
      <w:proofErr w:type="gramStart"/>
      <w:r w:rsidRPr="00BC114D">
        <w:rPr>
          <w:rFonts w:ascii="Times New Roman" w:hAnsi="Times New Roman" w:cs="Times New Roman"/>
          <w:sz w:val="28"/>
          <w:szCs w:val="28"/>
        </w:rPr>
        <w:t xml:space="preserve">( </w:t>
      </w:r>
      <w:proofErr w:type="gramEnd"/>
      <w:r w:rsidRPr="00BC114D">
        <w:rPr>
          <w:rFonts w:ascii="Times New Roman" w:hAnsi="Times New Roman" w:cs="Times New Roman"/>
          <w:sz w:val="28"/>
          <w:szCs w:val="28"/>
        </w:rPr>
        <w:t>в редакции изменений от 21.12.2009 года). Закона Забайкальского края «О внесении изменений в Закон Забайкальского края «О форме предоставления мер социальной поддержки по обеспечению жильем ветеранов, инвалидов и семей, имеющих детей-инвалидов» в Забайкальском крае от 24 февраля 2010 года №334-33К, Совет сельского поселения «Улан-Цацыкское»</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sz w:val="28"/>
          <w:szCs w:val="28"/>
        </w:rPr>
      </w:pP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1.  Установить нормы предоставляемого жилого помещения по договору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социального найма, исходя из  </w:t>
      </w:r>
      <w:proofErr w:type="gramStart"/>
      <w:r w:rsidRPr="00BC114D">
        <w:rPr>
          <w:rFonts w:ascii="Times New Roman" w:hAnsi="Times New Roman" w:cs="Times New Roman"/>
          <w:sz w:val="28"/>
          <w:szCs w:val="28"/>
        </w:rPr>
        <w:t>которых</w:t>
      </w:r>
      <w:proofErr w:type="gramEnd"/>
      <w:r w:rsidRPr="00BC114D">
        <w:rPr>
          <w:rFonts w:ascii="Times New Roman" w:hAnsi="Times New Roman" w:cs="Times New Roman"/>
          <w:sz w:val="28"/>
          <w:szCs w:val="28"/>
        </w:rPr>
        <w:t xml:space="preserve">,  ожидаемый уровень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обеспеченности граждан общей площади жилого помещения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составляет:</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одиноким гражданам в размере не менее 33 кв.м. общей площади жилого помещения;</w:t>
      </w:r>
    </w:p>
    <w:p w:rsidR="00092BEC" w:rsidRPr="00BC114D" w:rsidRDefault="00092BEC" w:rsidP="00BC114D">
      <w:pPr>
        <w:spacing w:after="0"/>
        <w:ind w:left="720"/>
        <w:rPr>
          <w:rFonts w:ascii="Times New Roman" w:hAnsi="Times New Roman" w:cs="Times New Roman"/>
          <w:sz w:val="28"/>
          <w:szCs w:val="28"/>
        </w:rPr>
      </w:pPr>
      <w:r w:rsidRPr="00BC114D">
        <w:rPr>
          <w:rFonts w:ascii="Times New Roman" w:hAnsi="Times New Roman" w:cs="Times New Roman"/>
          <w:sz w:val="28"/>
          <w:szCs w:val="28"/>
        </w:rPr>
        <w:t>- на одного члена семьи, состоящей из двух и более человек, не менее 18 кв.м. общей площади жилого помещения;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   Установить учетную норму площади жилого помещения в размере</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16   кв.м. общей площади жилого помещения на одного человека, </w:t>
      </w:r>
      <w:proofErr w:type="gramStart"/>
      <w:r w:rsidRPr="00BC114D">
        <w:rPr>
          <w:rFonts w:ascii="Times New Roman" w:hAnsi="Times New Roman" w:cs="Times New Roman"/>
          <w:sz w:val="28"/>
          <w:szCs w:val="28"/>
        </w:rPr>
        <w:t>для</w:t>
      </w:r>
      <w:proofErr w:type="gramEnd"/>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постановки на учет граждан нуждающихся в жилом помещении. </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numPr>
          <w:ilvl w:val="0"/>
          <w:numId w:val="2"/>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Руководствуясь статьей 23 Федерального закона  Российской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Федерации  «О прокуратуре Российской Федерации»,  Решение </w:t>
      </w:r>
    </w:p>
    <w:p w:rsidR="00092BEC" w:rsidRPr="00BC114D" w:rsidRDefault="00092BEC" w:rsidP="00BC114D">
      <w:pPr>
        <w:spacing w:after="0"/>
        <w:ind w:left="360"/>
        <w:rPr>
          <w:rFonts w:ascii="Times New Roman" w:hAnsi="Times New Roman" w:cs="Times New Roman"/>
          <w:sz w:val="28"/>
          <w:szCs w:val="28"/>
        </w:rPr>
      </w:pPr>
      <w:r w:rsidRPr="00BC114D">
        <w:rPr>
          <w:rFonts w:ascii="Times New Roman" w:hAnsi="Times New Roman" w:cs="Times New Roman"/>
          <w:sz w:val="28"/>
          <w:szCs w:val="28"/>
        </w:rPr>
        <w:t xml:space="preserve">   № 11 «а»  от 26 октября 2009 года, считать утратившим силу. </w:t>
      </w: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29 октября 2010 года.                                                                                  № 10</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внесении изменений в положение о земельном налоге на территории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связи с внесением изменений в части первую и вторую Налогового кодекса Российской Федерации, в соответствии с Федеральным законом </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229 – ФЗ от 27.07.2010 года,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1. Внести в Положение «О земельном налоге»  на территории сельского поселения «Улан-Цацыкское», изменения по сроку уплаты налога, изложив в следующей редакции: «Срок уплаты налога для налогоплательщиков – физических лиц, не являющихся индивидуальными предпринимателями, установлен 1 ноября года, следующего за истекшим налоговым периодом».</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обнародовать путем вывешивания на информационных стендах.</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3.Настоящее решение вступает в силу с 01 января 2011 года.</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сельского поселения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«Улан-Цацыкское»:                                                                  Ц. </w:t>
      </w:r>
      <w:proofErr w:type="spellStart"/>
      <w:r w:rsidRPr="00BC114D">
        <w:rPr>
          <w:rFonts w:ascii="Times New Roman" w:hAnsi="Times New Roman" w:cs="Times New Roman"/>
          <w:sz w:val="28"/>
          <w:szCs w:val="28"/>
        </w:rPr>
        <w:t>Митупов</w:t>
      </w:r>
      <w:proofErr w:type="spellEnd"/>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29 октября 2010 года                                                                          № 10»а»</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«О внесении изменений в положение о земельном налоге на территории сельского поселения «Улан-Цацыкское»</w:t>
      </w: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В связи с внесением изменений в части первую и вторую Налогового кодекса Российской Федерации, в соответствии с Федеральным законом </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229 – ФЗ от 27.07.2010 года, Совет сельского поселения «Улан-Цацыкское»  </w:t>
      </w:r>
      <w:proofErr w:type="gramStart"/>
      <w:r w:rsidRPr="00BC114D">
        <w:rPr>
          <w:rFonts w:ascii="Times New Roman" w:hAnsi="Times New Roman" w:cs="Times New Roman"/>
          <w:sz w:val="28"/>
          <w:szCs w:val="28"/>
        </w:rPr>
        <w:t>Р</w:t>
      </w:r>
      <w:proofErr w:type="gramEnd"/>
      <w:r w:rsidRPr="00BC114D">
        <w:rPr>
          <w:rFonts w:ascii="Times New Roman" w:hAnsi="Times New Roman" w:cs="Times New Roman"/>
          <w:sz w:val="28"/>
          <w:szCs w:val="28"/>
        </w:rPr>
        <w:t xml:space="preserve"> Е Ш И 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1. Внести в Положение «О земельном налоге»  на территории сельского поселения «Улан-Цацыкское», изменения по сроку уплаты налога, изложив в следующей редакции: «Налогоплательщики – организации и физические лица, являющиеся  индивидуальными предпринимателями, самостоятельно исчисляют налог и уплачивают авансовые платежи по налогу не позднее последнего числа месяца, следующего за истекшим отчетным периодом в размере ¼ от исчисленной суммы налога»  </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 Настоящее решение обнародовать путем вывешивания на информационных стендах.</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3.Настоящее решение вступает в силу с 01 января 2011 года.</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r w:rsidR="00092BEC" w:rsidRPr="00BC114D">
        <w:rPr>
          <w:rFonts w:ascii="Times New Roman" w:hAnsi="Times New Roman" w:cs="Times New Roman"/>
          <w:sz w:val="28"/>
          <w:szCs w:val="28"/>
        </w:rPr>
        <w:t xml:space="preserve"> </w:t>
      </w:r>
      <w:proofErr w:type="gramStart"/>
      <w:r w:rsidR="00092BEC" w:rsidRPr="00BC114D">
        <w:rPr>
          <w:rFonts w:ascii="Times New Roman" w:hAnsi="Times New Roman" w:cs="Times New Roman"/>
          <w:sz w:val="28"/>
          <w:szCs w:val="28"/>
        </w:rPr>
        <w:t>сельского</w:t>
      </w:r>
      <w:proofErr w:type="gramEnd"/>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B20692" w:rsidRPr="00BC114D" w:rsidRDefault="00B20692"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ind w:firstLine="720"/>
        <w:rPr>
          <w:rFonts w:ascii="Times New Roman" w:hAnsi="Times New Roman" w:cs="Times New Roman"/>
          <w:b/>
          <w:sz w:val="28"/>
          <w:szCs w:val="28"/>
        </w:rPr>
      </w:pPr>
      <w:r w:rsidRPr="00BC114D">
        <w:rPr>
          <w:rFonts w:ascii="Times New Roman" w:hAnsi="Times New Roman" w:cs="Times New Roman"/>
          <w:b/>
          <w:sz w:val="28"/>
          <w:szCs w:val="28"/>
        </w:rPr>
        <w:t>25 ноября 2010 года                                                                             № 12</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Об утверждении тарифа на услуги водоснабжения по сельскому поселению «Улан-Цацыкское» муниципального района «Оловяннинский район» на 2011 год</w:t>
      </w:r>
    </w:p>
    <w:p w:rsidR="00092BEC" w:rsidRPr="00BC114D" w:rsidRDefault="00092BEC" w:rsidP="00BC114D">
      <w:pPr>
        <w:spacing w:after="0"/>
        <w:ind w:firstLine="711"/>
        <w:jc w:val="both"/>
        <w:rPr>
          <w:rFonts w:ascii="Times New Roman" w:hAnsi="Times New Roman" w:cs="Times New Roman"/>
          <w:sz w:val="28"/>
          <w:szCs w:val="28"/>
        </w:rPr>
      </w:pPr>
      <w:proofErr w:type="gramStart"/>
      <w:r w:rsidRPr="00BC114D">
        <w:rPr>
          <w:rFonts w:ascii="Times New Roman" w:hAnsi="Times New Roman" w:cs="Times New Roman"/>
          <w:sz w:val="28"/>
          <w:szCs w:val="28"/>
        </w:rPr>
        <w:t>В соответствии с Федеральным законом от 30 декабря 2004 года № 210-ФЗ, Федеральным законом от 26 декабря 2005 года № 184-ФЗ,   Федеральным законом от 29 декабря 2006 года № 258-ФЗ,   Федеральным законом от 27 июля 2010 года № 237 - ФЗ,  постановлением Правительства Российской Федерации от 14 июля 2008 года №520, постановлением Правительства Российской Федерации от 28 августа 2009 года № 708, приказом Федеральной службы по</w:t>
      </w:r>
      <w:proofErr w:type="gramEnd"/>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тарифам от 28 октября 2010 года № 267-э/2, а также в соответствии с подпунктом 10.4 пункта 10 главы 2 Положения о Региональной службе по тарифам и ценообразованию Забайкальского края, на основании заключения и решения Правления, Приказа №234 от 08 ноября 2010 года Региональной службы по тарифам и ценообразованию Забайкальского края, Совет сельского поселения «Улан-Цацыкское»</w:t>
      </w:r>
      <w:proofErr w:type="gramEnd"/>
    </w:p>
    <w:p w:rsidR="00092BEC" w:rsidRPr="00BC114D" w:rsidRDefault="00092BEC" w:rsidP="00BC114D">
      <w:pPr>
        <w:spacing w:after="0"/>
        <w:ind w:firstLine="711"/>
        <w:jc w:val="both"/>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РЕШИЛ:</w:t>
      </w:r>
    </w:p>
    <w:p w:rsidR="00092BEC" w:rsidRPr="00BC114D" w:rsidRDefault="00092BEC" w:rsidP="00BC114D">
      <w:pPr>
        <w:numPr>
          <w:ilvl w:val="0"/>
          <w:numId w:val="4"/>
        </w:numPr>
        <w:tabs>
          <w:tab w:val="num" w:pos="360"/>
        </w:tabs>
        <w:spacing w:after="0" w:line="240" w:lineRule="auto"/>
        <w:ind w:left="357" w:firstLine="709"/>
        <w:jc w:val="both"/>
        <w:rPr>
          <w:rFonts w:ascii="Times New Roman" w:hAnsi="Times New Roman" w:cs="Times New Roman"/>
          <w:sz w:val="28"/>
          <w:szCs w:val="28"/>
        </w:rPr>
      </w:pPr>
      <w:r w:rsidRPr="00BC114D">
        <w:rPr>
          <w:rFonts w:ascii="Times New Roman" w:hAnsi="Times New Roman" w:cs="Times New Roman"/>
          <w:sz w:val="28"/>
          <w:szCs w:val="28"/>
        </w:rPr>
        <w:t>Установить и ввести в действие с 01 января 2011 года тарифы на услуги водоснабжения, оказываемые СХА «</w:t>
      </w:r>
      <w:proofErr w:type="spellStart"/>
      <w:r w:rsidRPr="00BC114D">
        <w:rPr>
          <w:rFonts w:ascii="Times New Roman" w:hAnsi="Times New Roman" w:cs="Times New Roman"/>
          <w:sz w:val="28"/>
          <w:szCs w:val="28"/>
        </w:rPr>
        <w:t>Улан-Сэсэг</w:t>
      </w:r>
      <w:proofErr w:type="spellEnd"/>
      <w:r w:rsidRPr="00BC114D">
        <w:rPr>
          <w:rFonts w:ascii="Times New Roman" w:hAnsi="Times New Roman" w:cs="Times New Roman"/>
          <w:sz w:val="28"/>
          <w:szCs w:val="28"/>
        </w:rPr>
        <w:t xml:space="preserve">» по </w:t>
      </w:r>
      <w:r w:rsidRPr="00BC114D">
        <w:rPr>
          <w:rFonts w:ascii="Times New Roman" w:hAnsi="Times New Roman" w:cs="Times New Roman"/>
          <w:b/>
          <w:sz w:val="28"/>
          <w:szCs w:val="28"/>
        </w:rPr>
        <w:t>с</w:t>
      </w:r>
      <w:r w:rsidRPr="00BC114D">
        <w:rPr>
          <w:rFonts w:ascii="Times New Roman" w:hAnsi="Times New Roman" w:cs="Times New Roman"/>
          <w:sz w:val="28"/>
          <w:szCs w:val="28"/>
        </w:rPr>
        <w:t>ельскому поселению «Улан-Цацыкское» муниципального района «Оловяннинский район», согласно приложению к данному решению.</w:t>
      </w:r>
    </w:p>
    <w:p w:rsidR="00092BEC" w:rsidRPr="00BC114D" w:rsidRDefault="00092BEC" w:rsidP="00BC114D">
      <w:pPr>
        <w:numPr>
          <w:ilvl w:val="0"/>
          <w:numId w:val="4"/>
        </w:numPr>
        <w:tabs>
          <w:tab w:val="num" w:pos="360"/>
        </w:tabs>
        <w:spacing w:after="0" w:line="240" w:lineRule="auto"/>
        <w:ind w:left="357" w:firstLine="709"/>
        <w:jc w:val="both"/>
        <w:rPr>
          <w:rFonts w:ascii="Times New Roman" w:hAnsi="Times New Roman" w:cs="Times New Roman"/>
          <w:sz w:val="28"/>
          <w:szCs w:val="28"/>
        </w:rPr>
      </w:pPr>
      <w:r w:rsidRPr="00BC114D">
        <w:rPr>
          <w:rFonts w:ascii="Times New Roman" w:hAnsi="Times New Roman" w:cs="Times New Roman"/>
          <w:sz w:val="28"/>
          <w:szCs w:val="28"/>
        </w:rPr>
        <w:t>Признать утратившим силу с 01 января 2011 года решение Региональной службы по тарифам и ценообразованию Забайкальского края от 06 ноября 2009 года № 257.</w:t>
      </w:r>
    </w:p>
    <w:p w:rsidR="00092BEC" w:rsidRPr="00BC114D" w:rsidRDefault="00092BEC" w:rsidP="00BC114D">
      <w:pPr>
        <w:numPr>
          <w:ilvl w:val="0"/>
          <w:numId w:val="4"/>
        </w:numPr>
        <w:tabs>
          <w:tab w:val="num" w:pos="360"/>
        </w:tabs>
        <w:spacing w:after="0" w:line="240" w:lineRule="auto"/>
        <w:ind w:left="357" w:firstLine="709"/>
        <w:jc w:val="both"/>
        <w:rPr>
          <w:rFonts w:ascii="Times New Roman" w:hAnsi="Times New Roman" w:cs="Times New Roman"/>
          <w:sz w:val="28"/>
          <w:szCs w:val="28"/>
        </w:rPr>
      </w:pPr>
      <w:r w:rsidRPr="00BC114D">
        <w:rPr>
          <w:rFonts w:ascii="Times New Roman" w:hAnsi="Times New Roman" w:cs="Times New Roman"/>
          <w:sz w:val="28"/>
          <w:szCs w:val="28"/>
        </w:rPr>
        <w:t xml:space="preserve">Данное решение обнародовать путем вывешивания на информационных стендах в здании администрации и </w:t>
      </w:r>
      <w:proofErr w:type="spellStart"/>
      <w:r w:rsidRPr="00BC114D">
        <w:rPr>
          <w:rFonts w:ascii="Times New Roman" w:hAnsi="Times New Roman" w:cs="Times New Roman"/>
          <w:sz w:val="28"/>
          <w:szCs w:val="28"/>
        </w:rPr>
        <w:t>библитотеки</w:t>
      </w:r>
      <w:proofErr w:type="spellEnd"/>
      <w:r w:rsidRPr="00BC114D">
        <w:rPr>
          <w:rFonts w:ascii="Times New Roman" w:hAnsi="Times New Roman" w:cs="Times New Roman"/>
          <w:sz w:val="28"/>
          <w:szCs w:val="28"/>
        </w:rPr>
        <w:t>.</w:t>
      </w:r>
    </w:p>
    <w:p w:rsidR="00092BEC" w:rsidRPr="00BC114D" w:rsidRDefault="00092BEC" w:rsidP="00BC114D">
      <w:pPr>
        <w:spacing w:after="0"/>
        <w:ind w:firstLine="357"/>
        <w:jc w:val="both"/>
        <w:rPr>
          <w:rFonts w:ascii="Times New Roman" w:hAnsi="Times New Roman" w:cs="Times New Roman"/>
          <w:sz w:val="28"/>
          <w:szCs w:val="28"/>
        </w:rPr>
      </w:pPr>
    </w:p>
    <w:p w:rsidR="00092BEC" w:rsidRPr="00BC114D" w:rsidRDefault="00092BEC" w:rsidP="00BC114D">
      <w:pPr>
        <w:spacing w:after="0"/>
        <w:jc w:val="both"/>
        <w:rPr>
          <w:rFonts w:ascii="Times New Roman" w:hAnsi="Times New Roman" w:cs="Times New Roman"/>
          <w:sz w:val="28"/>
          <w:szCs w:val="28"/>
        </w:rPr>
      </w:pPr>
    </w:p>
    <w:p w:rsidR="00092BEC" w:rsidRPr="00BC114D" w:rsidRDefault="00092BEC" w:rsidP="00BC114D">
      <w:pPr>
        <w:spacing w:after="0"/>
        <w:jc w:val="both"/>
        <w:rPr>
          <w:rFonts w:ascii="Times New Roman" w:hAnsi="Times New Roman" w:cs="Times New Roman"/>
          <w:sz w:val="28"/>
          <w:szCs w:val="28"/>
        </w:rPr>
      </w:pPr>
    </w:p>
    <w:p w:rsidR="00092BEC" w:rsidRPr="00BC114D" w:rsidRDefault="00B20692" w:rsidP="00BC114D">
      <w:pPr>
        <w:spacing w:after="0"/>
        <w:ind w:firstLine="720"/>
        <w:rPr>
          <w:rFonts w:ascii="Times New Roman" w:hAnsi="Times New Roman" w:cs="Times New Roman"/>
          <w:sz w:val="28"/>
          <w:szCs w:val="28"/>
        </w:rPr>
      </w:pPr>
      <w:r w:rsidRPr="00BC114D">
        <w:rPr>
          <w:rFonts w:ascii="Times New Roman" w:hAnsi="Times New Roman" w:cs="Times New Roman"/>
          <w:sz w:val="28"/>
          <w:szCs w:val="28"/>
        </w:rPr>
        <w:t xml:space="preserve">Глава </w:t>
      </w:r>
      <w:proofErr w:type="gramStart"/>
      <w:r w:rsidRPr="00BC114D">
        <w:rPr>
          <w:rFonts w:ascii="Times New Roman" w:hAnsi="Times New Roman" w:cs="Times New Roman"/>
          <w:sz w:val="28"/>
          <w:szCs w:val="28"/>
        </w:rPr>
        <w:t>сельского</w:t>
      </w:r>
      <w:proofErr w:type="gramEnd"/>
    </w:p>
    <w:p w:rsidR="00092BEC" w:rsidRPr="00BC114D" w:rsidRDefault="00092BEC" w:rsidP="00BC114D">
      <w:pPr>
        <w:spacing w:after="0"/>
        <w:ind w:firstLine="72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jc w:val="both"/>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w:t>
      </w: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к решению от 25 ноября 2010 года № 12</w:t>
      </w:r>
    </w:p>
    <w:p w:rsidR="00092BEC" w:rsidRPr="00BC114D" w:rsidRDefault="00092BEC" w:rsidP="00BC114D">
      <w:pPr>
        <w:spacing w:after="0"/>
        <w:jc w:val="right"/>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Тарифы на услуги водоснабжения, оказываемые СХА «</w:t>
      </w:r>
      <w:proofErr w:type="spellStart"/>
      <w:r w:rsidRPr="00BC114D">
        <w:rPr>
          <w:rFonts w:ascii="Times New Roman" w:hAnsi="Times New Roman" w:cs="Times New Roman"/>
          <w:sz w:val="28"/>
          <w:szCs w:val="28"/>
        </w:rPr>
        <w:t>Улан-Сэсэг</w:t>
      </w:r>
      <w:proofErr w:type="spellEnd"/>
      <w:r w:rsidRPr="00BC114D">
        <w:rPr>
          <w:rFonts w:ascii="Times New Roman" w:hAnsi="Times New Roman" w:cs="Times New Roman"/>
          <w:sz w:val="28"/>
          <w:szCs w:val="28"/>
        </w:rPr>
        <w:t xml:space="preserve">» по </w:t>
      </w:r>
      <w:r w:rsidRPr="00BC114D">
        <w:rPr>
          <w:rFonts w:ascii="Times New Roman" w:hAnsi="Times New Roman" w:cs="Times New Roman"/>
          <w:b/>
          <w:sz w:val="28"/>
          <w:szCs w:val="28"/>
        </w:rPr>
        <w:t>с</w:t>
      </w:r>
      <w:r w:rsidRPr="00BC114D">
        <w:rPr>
          <w:rFonts w:ascii="Times New Roman" w:hAnsi="Times New Roman" w:cs="Times New Roman"/>
          <w:sz w:val="28"/>
          <w:szCs w:val="28"/>
        </w:rPr>
        <w:t>ельскому поселению «Улан-Цацыкское» муниципального района «Оловяннинский район»</w:t>
      </w:r>
    </w:p>
    <w:p w:rsidR="00092BEC" w:rsidRPr="00BC114D" w:rsidRDefault="00092BEC" w:rsidP="00BC114D">
      <w:pPr>
        <w:spacing w:after="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279"/>
        <w:gridCol w:w="3191"/>
      </w:tblGrid>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spellStart"/>
            <w:proofErr w:type="gramStart"/>
            <w:r w:rsidRPr="00BC114D">
              <w:rPr>
                <w:rFonts w:ascii="Times New Roman" w:hAnsi="Times New Roman" w:cs="Times New Roman"/>
                <w:sz w:val="28"/>
                <w:szCs w:val="28"/>
              </w:rPr>
              <w:t>п</w:t>
            </w:r>
            <w:proofErr w:type="spellEnd"/>
            <w:proofErr w:type="gramEnd"/>
            <w:r w:rsidRPr="00BC114D">
              <w:rPr>
                <w:rFonts w:ascii="Times New Roman" w:hAnsi="Times New Roman" w:cs="Times New Roman"/>
                <w:sz w:val="28"/>
                <w:szCs w:val="28"/>
              </w:rPr>
              <w:t>/</w:t>
            </w:r>
            <w:proofErr w:type="spellStart"/>
            <w:r w:rsidRPr="00BC114D">
              <w:rPr>
                <w:rFonts w:ascii="Times New Roman" w:hAnsi="Times New Roman" w:cs="Times New Roman"/>
                <w:sz w:val="28"/>
                <w:szCs w:val="28"/>
              </w:rPr>
              <w:t>п</w:t>
            </w:r>
            <w:proofErr w:type="spellEnd"/>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Группа потребителей</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vertAlign w:val="superscript"/>
              </w:rPr>
            </w:pPr>
            <w:r w:rsidRPr="00BC114D">
              <w:rPr>
                <w:rFonts w:ascii="Times New Roman" w:hAnsi="Times New Roman" w:cs="Times New Roman"/>
                <w:sz w:val="28"/>
                <w:szCs w:val="28"/>
              </w:rPr>
              <w:t>Тариф*, руб./м</w:t>
            </w:r>
            <w:r w:rsidRPr="00BC114D">
              <w:rPr>
                <w:rFonts w:ascii="Times New Roman" w:hAnsi="Times New Roman" w:cs="Times New Roman"/>
                <w:sz w:val="28"/>
                <w:szCs w:val="28"/>
                <w:vertAlign w:val="superscript"/>
              </w:rPr>
              <w:t>3</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1</w:t>
            </w:r>
          </w:p>
        </w:tc>
        <w:tc>
          <w:tcPr>
            <w:tcW w:w="8470" w:type="dxa"/>
            <w:gridSpan w:val="2"/>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Разбор воды с колонок</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1.1</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Население</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33,68</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1.2</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Бюджетные потребители</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33,68</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1.3</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Прочие потребители</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33,68</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w:t>
            </w:r>
          </w:p>
        </w:tc>
        <w:tc>
          <w:tcPr>
            <w:tcW w:w="8470" w:type="dxa"/>
            <w:gridSpan w:val="2"/>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Подвоз воды</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2.1</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Население</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68,61</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2.2</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Бюджетные потребители</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68,61</w:t>
            </w:r>
          </w:p>
        </w:tc>
      </w:tr>
      <w:tr w:rsidR="00092BEC" w:rsidRPr="00BC114D" w:rsidTr="00092BEC">
        <w:tc>
          <w:tcPr>
            <w:tcW w:w="110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2.3</w:t>
            </w:r>
          </w:p>
        </w:tc>
        <w:tc>
          <w:tcPr>
            <w:tcW w:w="5279"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Прочие потребители</w:t>
            </w:r>
          </w:p>
        </w:tc>
        <w:tc>
          <w:tcPr>
            <w:tcW w:w="3191" w:type="dxa"/>
            <w:tcBorders>
              <w:top w:val="single" w:sz="4" w:space="0" w:color="auto"/>
              <w:left w:val="single" w:sz="4" w:space="0" w:color="auto"/>
              <w:bottom w:val="single" w:sz="4" w:space="0" w:color="auto"/>
              <w:right w:val="single" w:sz="4" w:space="0" w:color="auto"/>
            </w:tcBorders>
            <w:hideMark/>
          </w:tcPr>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sz w:val="28"/>
                <w:szCs w:val="28"/>
              </w:rPr>
              <w:t>68,61</w:t>
            </w:r>
          </w:p>
        </w:tc>
      </w:tr>
    </w:tbl>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ind w:firstLine="709"/>
        <w:rPr>
          <w:rFonts w:ascii="Times New Roman" w:hAnsi="Times New Roman" w:cs="Times New Roman"/>
          <w:sz w:val="28"/>
          <w:szCs w:val="28"/>
        </w:rPr>
      </w:pPr>
    </w:p>
    <w:p w:rsidR="00092BEC" w:rsidRPr="00BC114D" w:rsidRDefault="00092BEC" w:rsidP="00BC114D">
      <w:pPr>
        <w:spacing w:after="0"/>
        <w:ind w:firstLine="709"/>
        <w:rPr>
          <w:rFonts w:ascii="Times New Roman" w:hAnsi="Times New Roman" w:cs="Times New Roman"/>
          <w:sz w:val="28"/>
          <w:szCs w:val="28"/>
        </w:rPr>
      </w:pPr>
      <w:r w:rsidRPr="00BC114D">
        <w:rPr>
          <w:rFonts w:ascii="Times New Roman" w:hAnsi="Times New Roman" w:cs="Times New Roman"/>
          <w:sz w:val="28"/>
          <w:szCs w:val="28"/>
        </w:rPr>
        <w:t>* В связи с освобождением предприятия от уплаты налога на добавленную стоимость тариф является конечным.</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B20692" w:rsidRPr="00BC114D" w:rsidRDefault="00B20692"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lastRenderedPageBreak/>
        <w:t>СОВЕТ СЕЛЬСКОГО ПОСЕЛЕНИЯ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Р</w:t>
      </w:r>
      <w:proofErr w:type="gramEnd"/>
      <w:r w:rsidRPr="00BC114D">
        <w:rPr>
          <w:rFonts w:ascii="Times New Roman" w:hAnsi="Times New Roman" w:cs="Times New Roman"/>
          <w:b/>
          <w:sz w:val="28"/>
          <w:szCs w:val="28"/>
        </w:rPr>
        <w:t xml:space="preserve"> Е Ш Е Н И Е</w:t>
      </w:r>
    </w:p>
    <w:p w:rsidR="00092BEC" w:rsidRPr="00BC114D" w:rsidRDefault="00092BEC" w:rsidP="00BC114D">
      <w:pPr>
        <w:spacing w:after="0"/>
        <w:ind w:firstLine="720"/>
        <w:rPr>
          <w:rFonts w:ascii="Times New Roman" w:hAnsi="Times New Roman" w:cs="Times New Roman"/>
          <w:b/>
          <w:sz w:val="28"/>
          <w:szCs w:val="28"/>
        </w:rPr>
      </w:pPr>
      <w:r w:rsidRPr="00BC114D">
        <w:rPr>
          <w:rFonts w:ascii="Times New Roman" w:hAnsi="Times New Roman" w:cs="Times New Roman"/>
          <w:b/>
          <w:sz w:val="28"/>
          <w:szCs w:val="28"/>
        </w:rPr>
        <w:t>30 ноября 2010 года                                                                             № 14</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с. Улан-Цацык.</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принятии Положения о порядке ежегодного отчета</w:t>
      </w:r>
    </w:p>
    <w:p w:rsidR="00092BEC" w:rsidRPr="00BC114D" w:rsidRDefault="00092BEC" w:rsidP="00BC114D">
      <w:pPr>
        <w:spacing w:after="0"/>
        <w:jc w:val="center"/>
        <w:rPr>
          <w:rFonts w:ascii="Times New Roman" w:hAnsi="Times New Roman" w:cs="Times New Roman"/>
          <w:sz w:val="28"/>
          <w:szCs w:val="28"/>
        </w:rPr>
      </w:pPr>
      <w:r w:rsidRPr="00BC114D">
        <w:rPr>
          <w:rFonts w:ascii="Times New Roman" w:hAnsi="Times New Roman" w:cs="Times New Roman"/>
          <w:b/>
          <w:sz w:val="28"/>
          <w:szCs w:val="28"/>
        </w:rPr>
        <w:t>Главы сельского поселения «Улан-Цацыкское»</w:t>
      </w:r>
    </w:p>
    <w:p w:rsidR="00092BEC" w:rsidRPr="00BC114D" w:rsidRDefault="00092BEC" w:rsidP="00BC114D">
      <w:pPr>
        <w:spacing w:after="0"/>
        <w:jc w:val="center"/>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Рассмотрев рекомендации Совета муниципального района «Оловяннинский район» о принятии  «Положения о порядке ежегодного отчета Главы сельского поселения «Улан-Цацыкское», Совет сельского поселения «Улан-Цацыкское» РЕШИЛ:</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numPr>
          <w:ilvl w:val="0"/>
          <w:numId w:val="5"/>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Утвердить Положение о порядке ежегодного отчета Главы сельского положения «Улан-Цацыкское».  (Приложение № 1)</w:t>
      </w:r>
    </w:p>
    <w:p w:rsidR="00092BEC" w:rsidRPr="00BC114D" w:rsidRDefault="00092BEC" w:rsidP="00BC114D">
      <w:pPr>
        <w:numPr>
          <w:ilvl w:val="0"/>
          <w:numId w:val="5"/>
        </w:numPr>
        <w:spacing w:after="0" w:line="240" w:lineRule="auto"/>
        <w:rPr>
          <w:rFonts w:ascii="Times New Roman" w:hAnsi="Times New Roman" w:cs="Times New Roman"/>
          <w:sz w:val="28"/>
          <w:szCs w:val="28"/>
        </w:rPr>
      </w:pPr>
      <w:r w:rsidRPr="00BC114D">
        <w:rPr>
          <w:rFonts w:ascii="Times New Roman" w:hAnsi="Times New Roman" w:cs="Times New Roman"/>
          <w:sz w:val="28"/>
          <w:szCs w:val="28"/>
        </w:rPr>
        <w:t xml:space="preserve"> Данное решение обнародовать  на информационных стендах в администрации и библиотеки.</w:t>
      </w:r>
    </w:p>
    <w:p w:rsidR="00092BEC" w:rsidRPr="00BC114D" w:rsidRDefault="00092BEC" w:rsidP="00BC114D">
      <w:pPr>
        <w:spacing w:after="0"/>
        <w:rPr>
          <w:rFonts w:ascii="Times New Roman" w:hAnsi="Times New Roman" w:cs="Times New Roman"/>
          <w:sz w:val="28"/>
          <w:szCs w:val="28"/>
        </w:rPr>
      </w:pPr>
    </w:p>
    <w:p w:rsidR="00092BEC" w:rsidRPr="00BC114D" w:rsidRDefault="00B20692" w:rsidP="00BC114D">
      <w:pPr>
        <w:spacing w:after="0"/>
        <w:rPr>
          <w:rFonts w:ascii="Times New Roman" w:hAnsi="Times New Roman" w:cs="Times New Roman"/>
          <w:sz w:val="28"/>
          <w:szCs w:val="28"/>
        </w:rPr>
      </w:pPr>
      <w:r w:rsidRPr="00BC114D">
        <w:rPr>
          <w:rFonts w:ascii="Times New Roman" w:hAnsi="Times New Roman" w:cs="Times New Roman"/>
          <w:sz w:val="28"/>
          <w:szCs w:val="28"/>
        </w:rPr>
        <w:t>Глава</w:t>
      </w:r>
      <w:r w:rsidR="00092BEC" w:rsidRPr="00BC114D">
        <w:rPr>
          <w:rFonts w:ascii="Times New Roman" w:hAnsi="Times New Roman" w:cs="Times New Roman"/>
          <w:sz w:val="28"/>
          <w:szCs w:val="28"/>
        </w:rPr>
        <w:t xml:space="preserve"> </w:t>
      </w:r>
      <w:proofErr w:type="gramStart"/>
      <w:r w:rsidR="00092BEC" w:rsidRPr="00BC114D">
        <w:rPr>
          <w:rFonts w:ascii="Times New Roman" w:hAnsi="Times New Roman" w:cs="Times New Roman"/>
          <w:sz w:val="28"/>
          <w:szCs w:val="28"/>
        </w:rPr>
        <w:t>сельского</w:t>
      </w:r>
      <w:proofErr w:type="gramEnd"/>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поселения «Улан-Цацыкское»:                                       Ц. </w:t>
      </w:r>
      <w:proofErr w:type="spellStart"/>
      <w:r w:rsidRPr="00BC114D">
        <w:rPr>
          <w:rFonts w:ascii="Times New Roman" w:hAnsi="Times New Roman" w:cs="Times New Roman"/>
          <w:sz w:val="28"/>
          <w:szCs w:val="28"/>
        </w:rPr>
        <w:t>Митупов</w:t>
      </w:r>
      <w:proofErr w:type="spellEnd"/>
      <w:r w:rsidRPr="00BC114D">
        <w:rPr>
          <w:rFonts w:ascii="Times New Roman" w:hAnsi="Times New Roman" w:cs="Times New Roman"/>
          <w:sz w:val="28"/>
          <w:szCs w:val="28"/>
        </w:rPr>
        <w:t>.</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lastRenderedPageBreak/>
        <w:t>Приложение № 1</w:t>
      </w: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 xml:space="preserve">Утверждено </w:t>
      </w: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Решением Совета сельского</w:t>
      </w: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поселения «Улан-Цацыкское»</w:t>
      </w:r>
    </w:p>
    <w:p w:rsidR="00092BEC" w:rsidRPr="00BC114D" w:rsidRDefault="00092BEC" w:rsidP="00BC114D">
      <w:pPr>
        <w:spacing w:after="0"/>
        <w:jc w:val="right"/>
        <w:rPr>
          <w:rFonts w:ascii="Times New Roman" w:hAnsi="Times New Roman" w:cs="Times New Roman"/>
          <w:sz w:val="28"/>
          <w:szCs w:val="28"/>
        </w:rPr>
      </w:pPr>
      <w:r w:rsidRPr="00BC114D">
        <w:rPr>
          <w:rFonts w:ascii="Times New Roman" w:hAnsi="Times New Roman" w:cs="Times New Roman"/>
          <w:sz w:val="28"/>
          <w:szCs w:val="28"/>
        </w:rPr>
        <w:t>№14 от 30 ноября 2010 года</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jc w:val="center"/>
        <w:rPr>
          <w:rFonts w:ascii="Times New Roman" w:hAnsi="Times New Roman" w:cs="Times New Roman"/>
          <w:b/>
          <w:sz w:val="28"/>
          <w:szCs w:val="28"/>
        </w:rPr>
      </w:pPr>
      <w:proofErr w:type="gramStart"/>
      <w:r w:rsidRPr="00BC114D">
        <w:rPr>
          <w:rFonts w:ascii="Times New Roman" w:hAnsi="Times New Roman" w:cs="Times New Roman"/>
          <w:b/>
          <w:sz w:val="28"/>
          <w:szCs w:val="28"/>
        </w:rPr>
        <w:t>П</w:t>
      </w:r>
      <w:proofErr w:type="gramEnd"/>
      <w:r w:rsidRPr="00BC114D">
        <w:rPr>
          <w:rFonts w:ascii="Times New Roman" w:hAnsi="Times New Roman" w:cs="Times New Roman"/>
          <w:b/>
          <w:sz w:val="28"/>
          <w:szCs w:val="28"/>
        </w:rPr>
        <w:t xml:space="preserve"> О Л О Ж Е Н И Е</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О порядке ежегодного отчета Главы сельского поселения</w:t>
      </w:r>
    </w:p>
    <w:p w:rsidR="00092BEC" w:rsidRPr="00BC114D" w:rsidRDefault="00092BEC" w:rsidP="00BC114D">
      <w:pPr>
        <w:spacing w:after="0"/>
        <w:jc w:val="center"/>
        <w:rPr>
          <w:rFonts w:ascii="Times New Roman" w:hAnsi="Times New Roman" w:cs="Times New Roman"/>
          <w:b/>
          <w:sz w:val="28"/>
          <w:szCs w:val="28"/>
        </w:rPr>
      </w:pPr>
      <w:r w:rsidRPr="00BC114D">
        <w:rPr>
          <w:rFonts w:ascii="Times New Roman" w:hAnsi="Times New Roman" w:cs="Times New Roman"/>
          <w:b/>
          <w:sz w:val="28"/>
          <w:szCs w:val="28"/>
        </w:rPr>
        <w:t xml:space="preserve"> «Улан-Цацыкское»</w:t>
      </w:r>
    </w:p>
    <w:p w:rsidR="00092BEC" w:rsidRPr="00BC114D" w:rsidRDefault="00092BEC" w:rsidP="00BC114D">
      <w:pPr>
        <w:spacing w:after="0"/>
        <w:jc w:val="center"/>
        <w:rPr>
          <w:rFonts w:ascii="Times New Roman" w:hAnsi="Times New Roman" w:cs="Times New Roman"/>
          <w:b/>
          <w:sz w:val="28"/>
          <w:szCs w:val="28"/>
        </w:rPr>
      </w:pPr>
    </w:p>
    <w:p w:rsidR="00092BEC" w:rsidRPr="00BC114D" w:rsidRDefault="00092BEC" w:rsidP="00BC114D">
      <w:pPr>
        <w:numPr>
          <w:ilvl w:val="0"/>
          <w:numId w:val="6"/>
        </w:numPr>
        <w:spacing w:after="0" w:line="240" w:lineRule="auto"/>
        <w:rPr>
          <w:rFonts w:ascii="Times New Roman" w:hAnsi="Times New Roman" w:cs="Times New Roman"/>
          <w:b/>
          <w:sz w:val="28"/>
          <w:szCs w:val="28"/>
        </w:rPr>
      </w:pPr>
      <w:r w:rsidRPr="00BC114D">
        <w:rPr>
          <w:rFonts w:ascii="Times New Roman" w:hAnsi="Times New Roman" w:cs="Times New Roman"/>
          <w:b/>
          <w:sz w:val="28"/>
          <w:szCs w:val="28"/>
        </w:rPr>
        <w:t>Общие положения</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 xml:space="preserve">  Настоящее положение определяет порядок представления, структуру, содержание ежегодного отчета Главы сельского поселения «Улан-Цацыкское» (далее по тексту – Главы сельского поселения) о результатах деятельности Главы сельского поселения и администрации сельского поселения «Улан-Цацыкское».</w:t>
      </w:r>
    </w:p>
    <w:p w:rsidR="00092BEC" w:rsidRPr="00BC114D" w:rsidRDefault="00092BEC" w:rsidP="00BC114D">
      <w:pPr>
        <w:spacing w:after="0"/>
        <w:ind w:hanging="720"/>
        <w:rPr>
          <w:rFonts w:ascii="Times New Roman" w:hAnsi="Times New Roman" w:cs="Times New Roman"/>
          <w:sz w:val="28"/>
          <w:szCs w:val="28"/>
        </w:rPr>
      </w:pPr>
      <w:r w:rsidRPr="00BC114D">
        <w:rPr>
          <w:rFonts w:ascii="Times New Roman" w:hAnsi="Times New Roman" w:cs="Times New Roman"/>
          <w:sz w:val="28"/>
          <w:szCs w:val="28"/>
        </w:rPr>
        <w:t xml:space="preserve">                  Настоящее  положение принято с целью установления процедуры представления Главой сельского поселения ежегодного отчета о результатах деятельности и реализации исключительной компетенции  представительного органа сельского поселения «Улан-Цацыкское» по осуществлению </w:t>
      </w:r>
      <w:proofErr w:type="gramStart"/>
      <w:r w:rsidRPr="00BC114D">
        <w:rPr>
          <w:rFonts w:ascii="Times New Roman" w:hAnsi="Times New Roman" w:cs="Times New Roman"/>
          <w:sz w:val="28"/>
          <w:szCs w:val="28"/>
        </w:rPr>
        <w:t>контроля за</w:t>
      </w:r>
      <w:proofErr w:type="gramEnd"/>
      <w:r w:rsidRPr="00BC114D">
        <w:rPr>
          <w:rFonts w:ascii="Times New Roman" w:hAnsi="Times New Roman" w:cs="Times New Roman"/>
          <w:sz w:val="28"/>
          <w:szCs w:val="28"/>
        </w:rPr>
        <w:t xml:space="preserve"> исполнением Главой сельского поселения, администрацией сельского поселения полномочий по решению вопросов местного значения.</w:t>
      </w:r>
    </w:p>
    <w:p w:rsidR="00092BEC" w:rsidRPr="00BC114D" w:rsidRDefault="00092BEC" w:rsidP="00BC114D">
      <w:pPr>
        <w:spacing w:after="0"/>
        <w:ind w:left="72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sz w:val="28"/>
          <w:szCs w:val="28"/>
        </w:rPr>
        <w:t xml:space="preserve">     </w:t>
      </w:r>
      <w:r w:rsidRPr="00BC114D">
        <w:rPr>
          <w:rFonts w:ascii="Times New Roman" w:hAnsi="Times New Roman" w:cs="Times New Roman"/>
          <w:b/>
          <w:sz w:val="28"/>
          <w:szCs w:val="28"/>
        </w:rPr>
        <w:t>2. Структура и содержание отчета</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Отчет Главы сельского поселения должен отражать сведения о социально-экономическом развитии сельского поселения, администрации сельского поселения за отчетный период. Структура сельского поселения должна содержать следующие разделы:</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состояние социально-экономического положения сельского поселения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исполнение муниципальных целевых бюджетных программ</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lastRenderedPageBreak/>
        <w:t>- исполнение полномочий Главы сельского поселения, администрации сельского поселения и иных структур по решению вопросов местного значения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w:t>
      </w:r>
      <w:proofErr w:type="gramStart"/>
      <w:r w:rsidRPr="00BC114D">
        <w:rPr>
          <w:rFonts w:ascii="Times New Roman" w:hAnsi="Times New Roman" w:cs="Times New Roman"/>
          <w:sz w:val="28"/>
          <w:szCs w:val="28"/>
        </w:rPr>
        <w:t>определенных</w:t>
      </w:r>
      <w:proofErr w:type="gramEnd"/>
      <w:r w:rsidRPr="00BC114D">
        <w:rPr>
          <w:rFonts w:ascii="Times New Roman" w:hAnsi="Times New Roman" w:cs="Times New Roman"/>
          <w:sz w:val="28"/>
          <w:szCs w:val="28"/>
        </w:rPr>
        <w:t xml:space="preserve"> законодательством и Уставом сельского поселения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исполнение отдельных государственных полномочий, переданных органам местного самоуправления сельского поселения федеральными законами и  законами Забайкальского края.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Порядок подготовки отчета Главы сельского поселения устанавливается распоряжением  администрации сельского поселения с учетом требований настоящей статьи.</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3. Представление отчета Главы сельского поселения в Совет сельского поселения</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b/>
          <w:sz w:val="28"/>
          <w:szCs w:val="28"/>
        </w:rPr>
        <w:t xml:space="preserve">    </w:t>
      </w:r>
      <w:r w:rsidRPr="00BC114D">
        <w:rPr>
          <w:rFonts w:ascii="Times New Roman" w:hAnsi="Times New Roman" w:cs="Times New Roman"/>
          <w:sz w:val="28"/>
          <w:szCs w:val="28"/>
        </w:rPr>
        <w:t>Представление отчета Главы сельского поселения в Совет сельского поселения осуществляется ежегодно в письменном виде после утверждения отчета исполнения бюджета сельского поселения за отчетный финансовый год, не позднее 30-ти дневного срока со дня его утверждения. Перенесение срока представления отчета допускается главой сельского поселения на срок не более 15-ти дней, с обязательным предварительным уведомлением Совета сельского поселения.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t>4. Заслушивание отчета Главы сельского поселения</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Отчет Главы сельского поселения заслушивается на очередном заседании Совета сельского поселения.</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Отчет Главы сельского поселения утверждается Решением Совета сельского поселения и по результатам его заслушивания дается оценка деятельности «удовлетворительная» либо «неудовлетворительная».</w:t>
      </w: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Неудовлетворительная оценка деятельности  Главы сельского поселения по результатам его ежегодной отчетности перед Советом сельского поселения, данная три раза подряд,  является основанием  для рассмотрения вопроса отставки  Главы сельского поселения в порядке, предусмотренном законодательством РФ.</w:t>
      </w:r>
    </w:p>
    <w:p w:rsidR="007A7E42" w:rsidRPr="00BC114D" w:rsidRDefault="007A7E42"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b/>
          <w:sz w:val="28"/>
          <w:szCs w:val="28"/>
        </w:rPr>
      </w:pPr>
      <w:r w:rsidRPr="00BC114D">
        <w:rPr>
          <w:rFonts w:ascii="Times New Roman" w:hAnsi="Times New Roman" w:cs="Times New Roman"/>
          <w:b/>
          <w:sz w:val="28"/>
          <w:szCs w:val="28"/>
        </w:rPr>
        <w:lastRenderedPageBreak/>
        <w:t>5. Заключительные положения</w:t>
      </w:r>
    </w:p>
    <w:p w:rsidR="00092BEC" w:rsidRPr="00BC114D" w:rsidRDefault="00092BEC" w:rsidP="00BC114D">
      <w:pPr>
        <w:spacing w:after="0"/>
        <w:rPr>
          <w:rFonts w:ascii="Times New Roman" w:hAnsi="Times New Roman" w:cs="Times New Roman"/>
          <w:b/>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Решение  Совета сельского поселения об утверждении отчета Главы сельского поселения и текст ежегодного отчета Главы сельского поселения подлежит официальному обнародованию.</w:t>
      </w:r>
    </w:p>
    <w:p w:rsidR="00092BEC" w:rsidRPr="00BC114D" w:rsidRDefault="00092BEC" w:rsidP="00BC114D">
      <w:pPr>
        <w:spacing w:after="0"/>
        <w:rPr>
          <w:rFonts w:ascii="Times New Roman" w:hAnsi="Times New Roman" w:cs="Times New Roman"/>
          <w:sz w:val="28"/>
          <w:szCs w:val="28"/>
        </w:rPr>
      </w:pPr>
    </w:p>
    <w:p w:rsidR="00092BEC" w:rsidRPr="00BC114D" w:rsidRDefault="00092BEC" w:rsidP="00BC114D">
      <w:pPr>
        <w:spacing w:after="0"/>
        <w:rPr>
          <w:rFonts w:ascii="Times New Roman" w:hAnsi="Times New Roman" w:cs="Times New Roman"/>
          <w:sz w:val="28"/>
          <w:szCs w:val="28"/>
        </w:rPr>
      </w:pPr>
      <w:r w:rsidRPr="00BC114D">
        <w:rPr>
          <w:rFonts w:ascii="Times New Roman" w:hAnsi="Times New Roman" w:cs="Times New Roman"/>
          <w:sz w:val="28"/>
          <w:szCs w:val="28"/>
        </w:rPr>
        <w:t xml:space="preserve">   Настоящее Положение вступает в силу после его официального опубликования.</w:t>
      </w:r>
    </w:p>
    <w:p w:rsidR="00092BEC" w:rsidRPr="00BC114D" w:rsidRDefault="00092BEC" w:rsidP="00BC114D">
      <w:pPr>
        <w:spacing w:after="0"/>
        <w:ind w:left="720"/>
        <w:rPr>
          <w:rFonts w:ascii="Times New Roman" w:hAnsi="Times New Roman" w:cs="Times New Roman"/>
          <w:sz w:val="28"/>
          <w:szCs w:val="28"/>
        </w:rPr>
      </w:pPr>
    </w:p>
    <w:p w:rsidR="00066A45" w:rsidRPr="00BC114D" w:rsidRDefault="00066A45" w:rsidP="00BC114D">
      <w:pPr>
        <w:spacing w:after="0"/>
        <w:rPr>
          <w:rFonts w:ascii="Times New Roman" w:hAnsi="Times New Roman" w:cs="Times New Roman"/>
          <w:sz w:val="28"/>
          <w:szCs w:val="28"/>
        </w:rPr>
      </w:pPr>
    </w:p>
    <w:sectPr w:rsidR="00066A45" w:rsidRPr="00BC114D" w:rsidSect="003A3D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CC"/>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00000002"/>
    <w:multiLevelType w:val="multilevel"/>
    <w:tmpl w:val="00000002"/>
    <w:name w:val="RTF_Num 3"/>
    <w:lvl w:ilvl="0">
      <w:start w:val="1"/>
      <w:numFmt w:val="decimal"/>
      <w:lvlText w:val="%1."/>
      <w:lvlJc w:val="left"/>
      <w:pPr>
        <w:ind w:left="360" w:hanging="360"/>
      </w:pPr>
      <w:rPr>
        <w:rFonts w:cs="Times New Roman"/>
      </w:rPr>
    </w:lvl>
    <w:lvl w:ilvl="1">
      <w:start w:val="3"/>
      <w:numFmt w:val="decimal"/>
      <w:lvlText w:val="%2."/>
      <w:lvlJc w:val="left"/>
      <w:pPr>
        <w:ind w:left="720" w:hanging="36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nsid w:val="00000003"/>
    <w:multiLevelType w:val="multilevel"/>
    <w:tmpl w:val="00000003"/>
    <w:name w:val="RTF_Num 2"/>
    <w:lvl w:ilvl="0">
      <w:start w:val="1"/>
      <w:numFmt w:val="decimal"/>
      <w:lvlText w:val="%1."/>
      <w:lvlJc w:val="left"/>
      <w:pPr>
        <w:ind w:left="360" w:hanging="360"/>
      </w:pPr>
      <w:rPr>
        <w:rFonts w:cs="Times New Roman"/>
      </w:rPr>
    </w:lvl>
    <w:lvl w:ilvl="1">
      <w:start w:val="2"/>
      <w:numFmt w:val="decimal"/>
      <w:lvlText w:val="%2."/>
      <w:lvlJc w:val="left"/>
      <w:pPr>
        <w:ind w:left="720" w:hanging="36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00000021"/>
    <w:multiLevelType w:val="multilevel"/>
    <w:tmpl w:val="0000002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1677DD4"/>
    <w:multiLevelType w:val="hybridMultilevel"/>
    <w:tmpl w:val="CB924D1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8EA2586"/>
    <w:multiLevelType w:val="hybridMultilevel"/>
    <w:tmpl w:val="513CC8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3073EF"/>
    <w:multiLevelType w:val="hybridMultilevel"/>
    <w:tmpl w:val="3E8863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714A6B"/>
    <w:multiLevelType w:val="hybridMultilevel"/>
    <w:tmpl w:val="737606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F86019"/>
    <w:multiLevelType w:val="hybridMultilevel"/>
    <w:tmpl w:val="A698C2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4DA7EF2"/>
    <w:multiLevelType w:val="multilevel"/>
    <w:tmpl w:val="08ECA9C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0">
    <w:nsid w:val="28032FAE"/>
    <w:multiLevelType w:val="hybridMultilevel"/>
    <w:tmpl w:val="EF4022FA"/>
    <w:lvl w:ilvl="0" w:tplc="80A6CB68">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E3A2A46"/>
    <w:multiLevelType w:val="hybridMultilevel"/>
    <w:tmpl w:val="FC4ECD68"/>
    <w:lvl w:ilvl="0" w:tplc="5314937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507156F"/>
    <w:multiLevelType w:val="hybridMultilevel"/>
    <w:tmpl w:val="7C240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E56146"/>
    <w:multiLevelType w:val="hybridMultilevel"/>
    <w:tmpl w:val="7C240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4217068"/>
    <w:multiLevelType w:val="hybridMultilevel"/>
    <w:tmpl w:val="0B144880"/>
    <w:lvl w:ilvl="0" w:tplc="4F58377C">
      <w:start w:val="1"/>
      <w:numFmt w:val="decimal"/>
      <w:lvlText w:val="%1."/>
      <w:lvlJc w:val="left"/>
      <w:pPr>
        <w:tabs>
          <w:tab w:val="num" w:pos="540"/>
        </w:tabs>
        <w:ind w:left="54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303DFB"/>
    <w:multiLevelType w:val="hybridMultilevel"/>
    <w:tmpl w:val="5C76B0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5D8C0BEF"/>
    <w:multiLevelType w:val="hybridMultilevel"/>
    <w:tmpl w:val="80F230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E0C2ACC"/>
    <w:multiLevelType w:val="hybridMultilevel"/>
    <w:tmpl w:val="1A8CF6F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6EE81350"/>
    <w:multiLevelType w:val="hybridMultilevel"/>
    <w:tmpl w:val="4F7EFE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FB0DCB"/>
    <w:multiLevelType w:val="hybridMultilevel"/>
    <w:tmpl w:val="7C24074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7D9E7542"/>
    <w:multiLevelType w:val="hybridMultilevel"/>
    <w:tmpl w:val="3E20C2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FF10A2C"/>
    <w:multiLevelType w:val="hybridMultilevel"/>
    <w:tmpl w:val="736690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2"/>
    </w:lvlOverride>
    <w:lvlOverride w:ilvl="2"/>
    <w:lvlOverride w:ilvl="3"/>
    <w:lvlOverride w:ilvl="4"/>
    <w:lvlOverride w:ilvl="5"/>
    <w:lvlOverride w:ilvl="6"/>
    <w:lvlOverride w:ilvl="7"/>
    <w:lvlOverride w:ilvl="8"/>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lvlOverride w:ilvl="0">
      <w:startOverride w:val="1"/>
    </w:lvlOverride>
    <w:lvlOverride w:ilvl="1">
      <w:startOverride w:val="3"/>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92BEC"/>
    <w:rsid w:val="00066A45"/>
    <w:rsid w:val="00092BEC"/>
    <w:rsid w:val="0028203C"/>
    <w:rsid w:val="00383F76"/>
    <w:rsid w:val="003A3D34"/>
    <w:rsid w:val="00684A6E"/>
    <w:rsid w:val="007A7E42"/>
    <w:rsid w:val="00B20692"/>
    <w:rsid w:val="00BC114D"/>
    <w:rsid w:val="00E2071A"/>
    <w:rsid w:val="00F632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D34"/>
  </w:style>
  <w:style w:type="paragraph" w:styleId="1">
    <w:name w:val="heading 1"/>
    <w:basedOn w:val="a"/>
    <w:next w:val="a"/>
    <w:link w:val="10"/>
    <w:uiPriority w:val="99"/>
    <w:qFormat/>
    <w:rsid w:val="0028203C"/>
    <w:pPr>
      <w:keepNext/>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203C"/>
    <w:rPr>
      <w:rFonts w:ascii="Times New Roman" w:eastAsia="Times New Roman" w:hAnsi="Times New Roman" w:cs="Times New Roman"/>
      <w:sz w:val="28"/>
      <w:szCs w:val="28"/>
    </w:rPr>
  </w:style>
  <w:style w:type="paragraph" w:styleId="a3">
    <w:name w:val="header"/>
    <w:basedOn w:val="a"/>
    <w:link w:val="a4"/>
    <w:uiPriority w:val="99"/>
    <w:semiHidden/>
    <w:unhideWhenUsed/>
    <w:rsid w:val="0028203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semiHidden/>
    <w:rsid w:val="0028203C"/>
    <w:rPr>
      <w:rFonts w:ascii="Times New Roman" w:eastAsia="Times New Roman" w:hAnsi="Times New Roman" w:cs="Times New Roman"/>
      <w:sz w:val="24"/>
      <w:szCs w:val="24"/>
      <w:lang w:eastAsia="ar-SA"/>
    </w:rPr>
  </w:style>
  <w:style w:type="paragraph" w:styleId="a5">
    <w:name w:val="footer"/>
    <w:basedOn w:val="a"/>
    <w:link w:val="a6"/>
    <w:uiPriority w:val="99"/>
    <w:semiHidden/>
    <w:unhideWhenUsed/>
    <w:rsid w:val="0028203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Нижний колонтитул Знак"/>
    <w:basedOn w:val="a0"/>
    <w:link w:val="a5"/>
    <w:uiPriority w:val="99"/>
    <w:semiHidden/>
    <w:rsid w:val="0028203C"/>
    <w:rPr>
      <w:rFonts w:ascii="Times New Roman" w:eastAsia="Times New Roman" w:hAnsi="Times New Roman" w:cs="Times New Roman"/>
      <w:sz w:val="24"/>
      <w:szCs w:val="24"/>
      <w:lang w:eastAsia="ar-SA"/>
    </w:rPr>
  </w:style>
  <w:style w:type="paragraph" w:styleId="a7">
    <w:name w:val="Title"/>
    <w:basedOn w:val="a"/>
    <w:link w:val="a8"/>
    <w:uiPriority w:val="99"/>
    <w:qFormat/>
    <w:rsid w:val="0028203C"/>
    <w:pPr>
      <w:spacing w:after="0" w:line="240" w:lineRule="auto"/>
      <w:jc w:val="center"/>
    </w:pPr>
    <w:rPr>
      <w:rFonts w:ascii="Times New Roman" w:eastAsia="Times New Roman" w:hAnsi="Times New Roman" w:cs="Times New Roman"/>
      <w:sz w:val="28"/>
      <w:szCs w:val="28"/>
    </w:rPr>
  </w:style>
  <w:style w:type="character" w:customStyle="1" w:styleId="a8">
    <w:name w:val="Название Знак"/>
    <w:basedOn w:val="a0"/>
    <w:link w:val="a7"/>
    <w:uiPriority w:val="99"/>
    <w:rsid w:val="0028203C"/>
    <w:rPr>
      <w:rFonts w:ascii="Times New Roman" w:eastAsia="Times New Roman" w:hAnsi="Times New Roman" w:cs="Times New Roman"/>
      <w:sz w:val="28"/>
      <w:szCs w:val="28"/>
    </w:rPr>
  </w:style>
  <w:style w:type="paragraph" w:styleId="a9">
    <w:name w:val="Body Text"/>
    <w:basedOn w:val="a"/>
    <w:link w:val="aa"/>
    <w:uiPriority w:val="99"/>
    <w:unhideWhenUsed/>
    <w:rsid w:val="0028203C"/>
    <w:pPr>
      <w:spacing w:after="0" w:line="240" w:lineRule="auto"/>
      <w:jc w:val="both"/>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99"/>
    <w:rsid w:val="0028203C"/>
    <w:rPr>
      <w:rFonts w:ascii="Times New Roman" w:eastAsia="Times New Roman" w:hAnsi="Times New Roman" w:cs="Times New Roman"/>
      <w:sz w:val="28"/>
      <w:szCs w:val="28"/>
    </w:rPr>
  </w:style>
  <w:style w:type="paragraph" w:styleId="2">
    <w:name w:val="Body Text 2"/>
    <w:basedOn w:val="a"/>
    <w:link w:val="20"/>
    <w:semiHidden/>
    <w:unhideWhenUsed/>
    <w:rsid w:val="0028203C"/>
    <w:pPr>
      <w:suppressAutoHyphens/>
      <w:spacing w:after="120" w:line="480" w:lineRule="auto"/>
    </w:pPr>
    <w:rPr>
      <w:rFonts w:ascii="Times New Roman" w:eastAsia="Times New Roman" w:hAnsi="Times New Roman" w:cs="Times New Roman"/>
      <w:sz w:val="24"/>
      <w:szCs w:val="24"/>
      <w:lang w:eastAsia="ar-SA"/>
    </w:rPr>
  </w:style>
  <w:style w:type="character" w:customStyle="1" w:styleId="20">
    <w:name w:val="Основной текст 2 Знак"/>
    <w:basedOn w:val="a0"/>
    <w:link w:val="2"/>
    <w:semiHidden/>
    <w:rsid w:val="0028203C"/>
    <w:rPr>
      <w:rFonts w:ascii="Times New Roman" w:eastAsia="Times New Roman" w:hAnsi="Times New Roman" w:cs="Times New Roman"/>
      <w:sz w:val="24"/>
      <w:szCs w:val="24"/>
      <w:lang w:eastAsia="ar-SA"/>
    </w:rPr>
  </w:style>
  <w:style w:type="paragraph" w:styleId="ab">
    <w:name w:val="Balloon Text"/>
    <w:basedOn w:val="a"/>
    <w:link w:val="ac"/>
    <w:uiPriority w:val="99"/>
    <w:semiHidden/>
    <w:unhideWhenUsed/>
    <w:rsid w:val="0028203C"/>
    <w:pPr>
      <w:spacing w:after="0" w:line="240" w:lineRule="auto"/>
    </w:pPr>
    <w:rPr>
      <w:rFonts w:ascii="Tahoma" w:eastAsia="Times New Roman" w:hAnsi="Tahoma" w:cs="Times New Roman"/>
      <w:sz w:val="16"/>
      <w:szCs w:val="16"/>
    </w:rPr>
  </w:style>
  <w:style w:type="character" w:customStyle="1" w:styleId="ac">
    <w:name w:val="Текст выноски Знак"/>
    <w:basedOn w:val="a0"/>
    <w:link w:val="ab"/>
    <w:uiPriority w:val="99"/>
    <w:semiHidden/>
    <w:rsid w:val="0028203C"/>
    <w:rPr>
      <w:rFonts w:ascii="Tahoma" w:eastAsia="Times New Roman" w:hAnsi="Tahoma" w:cs="Times New Roman"/>
      <w:sz w:val="16"/>
      <w:szCs w:val="16"/>
    </w:rPr>
  </w:style>
  <w:style w:type="paragraph" w:styleId="ad">
    <w:name w:val="List Paragraph"/>
    <w:basedOn w:val="a"/>
    <w:uiPriority w:val="34"/>
    <w:qFormat/>
    <w:rsid w:val="0028203C"/>
    <w:pPr>
      <w:spacing w:after="0" w:line="240" w:lineRule="auto"/>
      <w:ind w:left="708"/>
    </w:pPr>
    <w:rPr>
      <w:rFonts w:ascii="Times New Roman" w:eastAsia="Times New Roman" w:hAnsi="Times New Roman" w:cs="Times New Roman"/>
      <w:sz w:val="24"/>
      <w:szCs w:val="24"/>
    </w:rPr>
  </w:style>
  <w:style w:type="paragraph" w:customStyle="1" w:styleId="ae">
    <w:name w:val="Содержимое таблицы"/>
    <w:basedOn w:val="a"/>
    <w:rsid w:val="0028203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ext3cl">
    <w:name w:val="text3cl"/>
    <w:basedOn w:val="a"/>
    <w:rsid w:val="0028203C"/>
    <w:pPr>
      <w:spacing w:before="144" w:after="288" w:line="240" w:lineRule="auto"/>
    </w:pPr>
    <w:rPr>
      <w:rFonts w:ascii="Times New Roman" w:eastAsia="Times New Roman" w:hAnsi="Times New Roman" w:cs="Times New Roman"/>
      <w:sz w:val="24"/>
      <w:szCs w:val="24"/>
    </w:rPr>
  </w:style>
  <w:style w:type="paragraph" w:customStyle="1" w:styleId="af">
    <w:name w:val="Ñòèëü"/>
    <w:rsid w:val="0028203C"/>
    <w:pPr>
      <w:widowControl w:val="0"/>
      <w:spacing w:after="0" w:line="240" w:lineRule="auto"/>
    </w:pPr>
    <w:rPr>
      <w:rFonts w:ascii="Times New Roman" w:eastAsia="Times New Roman" w:hAnsi="Times New Roman" w:cs="Times New Roman"/>
      <w:spacing w:val="-1"/>
      <w:kern w:val="3276"/>
      <w:position w:val="-1"/>
      <w:sz w:val="24"/>
      <w:szCs w:val="20"/>
      <w:lang w:val="en-US"/>
    </w:rPr>
  </w:style>
  <w:style w:type="character" w:customStyle="1" w:styleId="11">
    <w:name w:val="Основной шрифт абзаца1"/>
    <w:rsid w:val="0028203C"/>
  </w:style>
  <w:style w:type="character" w:customStyle="1" w:styleId="apple-style-span">
    <w:name w:val="apple-style-span"/>
    <w:rsid w:val="0028203C"/>
  </w:style>
  <w:style w:type="table" w:styleId="af0">
    <w:name w:val="Table Grid"/>
    <w:basedOn w:val="a1"/>
    <w:rsid w:val="0028203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Title1">
    <w:name w:val="WW-Title1"/>
    <w:basedOn w:val="a"/>
    <w:next w:val="a"/>
    <w:uiPriority w:val="99"/>
    <w:rsid w:val="00BC114D"/>
    <w:pPr>
      <w:widowControl w:val="0"/>
      <w:autoSpaceDN w:val="0"/>
      <w:adjustRightInd w:val="0"/>
      <w:spacing w:after="0" w:line="240" w:lineRule="auto"/>
      <w:jc w:val="center"/>
    </w:pPr>
    <w:rPr>
      <w:rFonts w:ascii="Times New Roman" w:eastAsia="Times New Roman" w:hAnsi="Times New Roman" w:cs="Times New Roman"/>
      <w:sz w:val="28"/>
      <w:szCs w:val="28"/>
      <w:lang w:bidi="hi-IN"/>
    </w:rPr>
  </w:style>
  <w:style w:type="paragraph" w:customStyle="1" w:styleId="ConsPlusNormal">
    <w:name w:val="ConsPlusNormal"/>
    <w:uiPriority w:val="99"/>
    <w:rsid w:val="00BC114D"/>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31043859">
      <w:bodyDiv w:val="1"/>
      <w:marLeft w:val="0"/>
      <w:marRight w:val="0"/>
      <w:marTop w:val="0"/>
      <w:marBottom w:val="0"/>
      <w:divBdr>
        <w:top w:val="none" w:sz="0" w:space="0" w:color="auto"/>
        <w:left w:val="none" w:sz="0" w:space="0" w:color="auto"/>
        <w:bottom w:val="none" w:sz="0" w:space="0" w:color="auto"/>
        <w:right w:val="none" w:sz="0" w:space="0" w:color="auto"/>
      </w:divBdr>
    </w:div>
    <w:div w:id="544409748">
      <w:bodyDiv w:val="1"/>
      <w:marLeft w:val="0"/>
      <w:marRight w:val="0"/>
      <w:marTop w:val="0"/>
      <w:marBottom w:val="0"/>
      <w:divBdr>
        <w:top w:val="none" w:sz="0" w:space="0" w:color="auto"/>
        <w:left w:val="none" w:sz="0" w:space="0" w:color="auto"/>
        <w:bottom w:val="none" w:sz="0" w:space="0" w:color="auto"/>
        <w:right w:val="none" w:sz="0" w:space="0" w:color="auto"/>
      </w:divBdr>
    </w:div>
    <w:div w:id="65222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C017F-BE64-44B5-A20E-4AE7DFC5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213</Pages>
  <Words>37608</Words>
  <Characters>214371</Characters>
  <Application>Microsoft Office Word</Application>
  <DocSecurity>0</DocSecurity>
  <Lines>1786</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Галсан</dc:creator>
  <cp:keywords/>
  <dc:description/>
  <cp:lastModifiedBy>Галсан</cp:lastModifiedBy>
  <cp:revision>10</cp:revision>
  <dcterms:created xsi:type="dcterms:W3CDTF">2012-09-06T00:07:00Z</dcterms:created>
  <dcterms:modified xsi:type="dcterms:W3CDTF">2012-11-19T07:22:00Z</dcterms:modified>
</cp:coreProperties>
</file>